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0000" w:themeColor="text1"/>
          <w:lang w:val="es-ES_tradnl"/>
        </w:rPr>
        <w:id w:val="-1344088350"/>
        <w:docPartObj>
          <w:docPartGallery w:val="Table of Contents"/>
          <w:docPartUnique/>
        </w:docPartObj>
      </w:sdtPr>
      <w:sdtEndPr>
        <w:rPr>
          <w:b/>
          <w:bCs/>
        </w:rPr>
      </w:sdtEndPr>
      <w:sdtContent>
        <w:p w14:paraId="5CCBFFAF" w14:textId="11FF909B" w:rsidR="00AD2E8B" w:rsidRDefault="00AD2E8B" w:rsidP="00AD2F91">
          <w:pPr>
            <w:spacing w:after="0" w:line="240" w:lineRule="auto"/>
            <w:jc w:val="center"/>
            <w:rPr>
              <w:rFonts w:ascii="Times New Roman" w:eastAsia="Times New Roman" w:hAnsi="Times New Roman" w:cs="Times New Roman"/>
              <w:b/>
              <w:color w:val="000000" w:themeColor="text1"/>
              <w:lang w:val="es-ES_tradnl" w:eastAsia="es-ES"/>
            </w:rPr>
          </w:pPr>
          <w:r w:rsidRPr="001947E9">
            <w:rPr>
              <w:rFonts w:ascii="Times New Roman" w:eastAsia="Times New Roman" w:hAnsi="Times New Roman" w:cs="Times New Roman"/>
              <w:b/>
              <w:color w:val="000000" w:themeColor="text1"/>
              <w:lang w:val="es-ES_tradnl" w:eastAsia="es-ES"/>
            </w:rPr>
            <w:t>ARCHIVO MODELO PARA EL SOMETIMIENTO DEL MANUSCRITO</w:t>
          </w:r>
          <w:r w:rsidR="0044557C">
            <w:rPr>
              <w:rFonts w:ascii="Times New Roman" w:eastAsia="Times New Roman" w:hAnsi="Times New Roman" w:cs="Times New Roman"/>
              <w:b/>
              <w:color w:val="000000" w:themeColor="text1"/>
              <w:lang w:val="es-ES_tradnl" w:eastAsia="es-ES"/>
            </w:rPr>
            <w:t xml:space="preserve"> </w:t>
          </w:r>
        </w:p>
        <w:p w14:paraId="0B66B94F" w14:textId="684DBA35" w:rsidR="0044557C" w:rsidRPr="0076239C" w:rsidRDefault="0044557C" w:rsidP="00AD2F91">
          <w:pPr>
            <w:spacing w:after="0" w:line="240" w:lineRule="auto"/>
            <w:jc w:val="center"/>
            <w:rPr>
              <w:rFonts w:ascii="Times New Roman" w:eastAsia="Times New Roman" w:hAnsi="Times New Roman" w:cs="Times New Roman"/>
              <w:b/>
              <w:color w:val="000000" w:themeColor="text1"/>
              <w:lang w:val="it-IT" w:eastAsia="es-ES"/>
            </w:rPr>
          </w:pPr>
          <w:r w:rsidRPr="0076239C">
            <w:rPr>
              <w:rFonts w:ascii="Times New Roman" w:eastAsia="Times New Roman" w:hAnsi="Times New Roman" w:cs="Times New Roman"/>
              <w:b/>
              <w:color w:val="000000" w:themeColor="text1"/>
              <w:lang w:val="it-IT" w:eastAsia="es-ES"/>
            </w:rPr>
            <w:t>REVISTA ORNITOLOGÍA COLOMBIANA</w:t>
          </w:r>
        </w:p>
        <w:p w14:paraId="15F3A991" w14:textId="3E9502C8" w:rsidR="0044557C" w:rsidRPr="0076239C" w:rsidRDefault="0044557C" w:rsidP="00AD2F91">
          <w:pPr>
            <w:spacing w:after="0" w:line="240" w:lineRule="auto"/>
            <w:jc w:val="center"/>
            <w:rPr>
              <w:rFonts w:ascii="Times New Roman" w:eastAsia="Times New Roman" w:hAnsi="Times New Roman" w:cs="Times New Roman"/>
              <w:b/>
              <w:color w:val="000000" w:themeColor="text1"/>
              <w:lang w:val="it-IT" w:eastAsia="es-ES"/>
            </w:rPr>
          </w:pPr>
          <w:hyperlink r:id="rId8" w:history="1">
            <w:r w:rsidRPr="0076239C">
              <w:rPr>
                <w:rStyle w:val="Hipervnculo"/>
                <w:rFonts w:ascii="Times New Roman" w:eastAsia="Times New Roman" w:hAnsi="Times New Roman" w:cs="Times New Roman"/>
                <w:b/>
                <w:lang w:val="it-IT" w:eastAsia="es-ES"/>
              </w:rPr>
              <w:t>https://revistas.ornitologiacolombiana.com/index.php/roc</w:t>
            </w:r>
          </w:hyperlink>
          <w:r w:rsidRPr="0076239C">
            <w:rPr>
              <w:rFonts w:ascii="Times New Roman" w:eastAsia="Times New Roman" w:hAnsi="Times New Roman" w:cs="Times New Roman"/>
              <w:b/>
              <w:color w:val="000000" w:themeColor="text1"/>
              <w:lang w:val="it-IT" w:eastAsia="es-ES"/>
            </w:rPr>
            <w:t xml:space="preserve"> </w:t>
          </w:r>
        </w:p>
        <w:p w14:paraId="20876EDE" w14:textId="77777777" w:rsidR="0044557C" w:rsidRPr="0076239C" w:rsidRDefault="0044557C" w:rsidP="00AD2F91">
          <w:pPr>
            <w:spacing w:after="0" w:line="240" w:lineRule="auto"/>
            <w:jc w:val="center"/>
            <w:rPr>
              <w:rFonts w:ascii="Times New Roman" w:eastAsia="Times New Roman" w:hAnsi="Times New Roman" w:cs="Times New Roman"/>
              <w:b/>
              <w:color w:val="000000" w:themeColor="text1"/>
              <w:lang w:val="it-IT" w:eastAsia="es-ES"/>
            </w:rPr>
          </w:pPr>
        </w:p>
        <w:p w14:paraId="7625DFB8" w14:textId="09AD87AD" w:rsidR="00796D35" w:rsidRDefault="00AD2E8B">
          <w:pPr>
            <w:pStyle w:val="TDC1"/>
            <w:tabs>
              <w:tab w:val="left" w:pos="480"/>
              <w:tab w:val="right" w:leader="dot" w:pos="9394"/>
            </w:tabs>
            <w:rPr>
              <w:rFonts w:eastAsiaTheme="minorEastAsia"/>
              <w:noProof/>
              <w:kern w:val="2"/>
              <w:sz w:val="24"/>
              <w:szCs w:val="24"/>
              <w:lang w:val="es-CO" w:eastAsia="es-CO"/>
              <w14:ligatures w14:val="standardContextual"/>
            </w:rPr>
          </w:pPr>
          <w:r w:rsidRPr="001947E9">
            <w:rPr>
              <w:rFonts w:ascii="Times New Roman" w:hAnsi="Times New Roman" w:cs="Times New Roman"/>
              <w:color w:val="000000" w:themeColor="text1"/>
              <w:lang w:val="es-ES_tradnl"/>
            </w:rPr>
            <w:fldChar w:fldCharType="begin"/>
          </w:r>
          <w:r w:rsidRPr="001947E9">
            <w:rPr>
              <w:rFonts w:ascii="Times New Roman" w:hAnsi="Times New Roman" w:cs="Times New Roman"/>
              <w:color w:val="000000" w:themeColor="text1"/>
              <w:lang w:val="es-ES_tradnl"/>
            </w:rPr>
            <w:instrText xml:space="preserve"> TOC \o "1-3" \h \z \u </w:instrText>
          </w:r>
          <w:r w:rsidRPr="001947E9">
            <w:rPr>
              <w:rFonts w:ascii="Times New Roman" w:hAnsi="Times New Roman" w:cs="Times New Roman"/>
              <w:color w:val="000000" w:themeColor="text1"/>
              <w:lang w:val="es-ES_tradnl"/>
            </w:rPr>
            <w:fldChar w:fldCharType="separate"/>
          </w:r>
          <w:hyperlink w:anchor="_Toc240917360" w:history="1">
            <w:r w:rsidR="00796D35" w:rsidRPr="008368CB">
              <w:rPr>
                <w:rStyle w:val="Hipervnculo"/>
                <w:rFonts w:eastAsia="Times New Roman"/>
                <w:noProof/>
                <w:lang w:val="es-ES_tradnl" w:eastAsia="es-ES"/>
              </w:rPr>
              <w:t>A.</w:t>
            </w:r>
            <w:r w:rsidR="00796D35">
              <w:rPr>
                <w:rFonts w:eastAsiaTheme="minorEastAsia"/>
                <w:noProof/>
                <w:kern w:val="2"/>
                <w:sz w:val="24"/>
                <w:szCs w:val="24"/>
                <w:lang w:val="es-CO" w:eastAsia="es-CO"/>
                <w14:ligatures w14:val="standardContextual"/>
              </w:rPr>
              <w:tab/>
            </w:r>
            <w:r w:rsidR="00796D35" w:rsidRPr="008368CB">
              <w:rPr>
                <w:rStyle w:val="Hipervnculo"/>
                <w:rFonts w:eastAsia="Times New Roman"/>
                <w:noProof/>
                <w:lang w:val="es-ES_tradnl" w:eastAsia="es-ES"/>
              </w:rPr>
              <w:t>PÁGINA DE TÍTULO</w:t>
            </w:r>
            <w:r w:rsidR="00796D35">
              <w:rPr>
                <w:noProof/>
                <w:webHidden/>
              </w:rPr>
              <w:tab/>
            </w:r>
            <w:r w:rsidR="00796D35">
              <w:rPr>
                <w:noProof/>
                <w:webHidden/>
              </w:rPr>
              <w:fldChar w:fldCharType="begin"/>
            </w:r>
            <w:r w:rsidR="00796D35">
              <w:rPr>
                <w:noProof/>
                <w:webHidden/>
              </w:rPr>
              <w:instrText xml:space="preserve"> PAGEREF _Toc240917360 \h </w:instrText>
            </w:r>
            <w:r w:rsidR="00796D35">
              <w:rPr>
                <w:noProof/>
                <w:webHidden/>
              </w:rPr>
            </w:r>
            <w:r w:rsidR="00796D35">
              <w:rPr>
                <w:noProof/>
                <w:webHidden/>
              </w:rPr>
              <w:fldChar w:fldCharType="separate"/>
            </w:r>
            <w:r w:rsidR="00796D35">
              <w:rPr>
                <w:noProof/>
                <w:webHidden/>
              </w:rPr>
              <w:t>2</w:t>
            </w:r>
            <w:r w:rsidR="00796D35">
              <w:rPr>
                <w:noProof/>
                <w:webHidden/>
              </w:rPr>
              <w:fldChar w:fldCharType="end"/>
            </w:r>
          </w:hyperlink>
        </w:p>
        <w:p w14:paraId="260488A3" w14:textId="210DD4DF" w:rsidR="00796D35" w:rsidRDefault="00796D35">
          <w:pPr>
            <w:pStyle w:val="TDC1"/>
            <w:tabs>
              <w:tab w:val="left" w:pos="480"/>
              <w:tab w:val="right" w:leader="dot" w:pos="9394"/>
            </w:tabs>
            <w:rPr>
              <w:rFonts w:eastAsiaTheme="minorEastAsia"/>
              <w:noProof/>
              <w:kern w:val="2"/>
              <w:sz w:val="24"/>
              <w:szCs w:val="24"/>
              <w:lang w:val="es-CO" w:eastAsia="es-CO"/>
              <w14:ligatures w14:val="standardContextual"/>
            </w:rPr>
          </w:pPr>
          <w:hyperlink w:anchor="_Toc240917361" w:history="1">
            <w:r w:rsidRPr="008368CB">
              <w:rPr>
                <w:rStyle w:val="Hipervnculo"/>
                <w:rFonts w:eastAsia="Times New Roman"/>
                <w:noProof/>
                <w:lang w:val="es-ES_tradnl" w:eastAsia="es-ES"/>
              </w:rPr>
              <w:t>B.</w:t>
            </w:r>
            <w:r>
              <w:rPr>
                <w:rFonts w:eastAsiaTheme="minorEastAsia"/>
                <w:noProof/>
                <w:kern w:val="2"/>
                <w:sz w:val="24"/>
                <w:szCs w:val="24"/>
                <w:lang w:val="es-CO" w:eastAsia="es-CO"/>
                <w14:ligatures w14:val="standardContextual"/>
              </w:rPr>
              <w:tab/>
            </w:r>
            <w:r w:rsidRPr="008368CB">
              <w:rPr>
                <w:rStyle w:val="Hipervnculo"/>
                <w:rFonts w:eastAsia="Times New Roman"/>
                <w:noProof/>
                <w:lang w:val="es-ES_tradnl" w:eastAsia="es-ES"/>
              </w:rPr>
              <w:t>RESUMEN Y ABSTRACT (no es necesario para comentario o reseña de libro)</w:t>
            </w:r>
            <w:r>
              <w:rPr>
                <w:noProof/>
                <w:webHidden/>
              </w:rPr>
              <w:tab/>
            </w:r>
            <w:r>
              <w:rPr>
                <w:noProof/>
                <w:webHidden/>
              </w:rPr>
              <w:fldChar w:fldCharType="begin"/>
            </w:r>
            <w:r>
              <w:rPr>
                <w:noProof/>
                <w:webHidden/>
              </w:rPr>
              <w:instrText xml:space="preserve"> PAGEREF _Toc240917361 \h </w:instrText>
            </w:r>
            <w:r>
              <w:rPr>
                <w:noProof/>
                <w:webHidden/>
              </w:rPr>
            </w:r>
            <w:r>
              <w:rPr>
                <w:noProof/>
                <w:webHidden/>
              </w:rPr>
              <w:fldChar w:fldCharType="separate"/>
            </w:r>
            <w:r>
              <w:rPr>
                <w:noProof/>
                <w:webHidden/>
              </w:rPr>
              <w:t>3</w:t>
            </w:r>
            <w:r>
              <w:rPr>
                <w:noProof/>
                <w:webHidden/>
              </w:rPr>
              <w:fldChar w:fldCharType="end"/>
            </w:r>
          </w:hyperlink>
        </w:p>
        <w:p w14:paraId="16FA932F" w14:textId="2C5FDCCB" w:rsidR="00796D35" w:rsidRDefault="00796D35">
          <w:pPr>
            <w:pStyle w:val="TDC1"/>
            <w:tabs>
              <w:tab w:val="left" w:pos="480"/>
              <w:tab w:val="right" w:leader="dot" w:pos="9394"/>
            </w:tabs>
            <w:rPr>
              <w:rFonts w:eastAsiaTheme="minorEastAsia"/>
              <w:noProof/>
              <w:kern w:val="2"/>
              <w:sz w:val="24"/>
              <w:szCs w:val="24"/>
              <w:lang w:val="es-CO" w:eastAsia="es-CO"/>
              <w14:ligatures w14:val="standardContextual"/>
            </w:rPr>
          </w:pPr>
          <w:hyperlink w:anchor="_Toc240917362" w:history="1">
            <w:r w:rsidRPr="008368CB">
              <w:rPr>
                <w:rStyle w:val="Hipervnculo"/>
                <w:rFonts w:eastAsia="Times New Roman"/>
                <w:noProof/>
                <w:lang w:val="es-ES_tradnl" w:eastAsia="es-ES"/>
              </w:rPr>
              <w:t>C.</w:t>
            </w:r>
            <w:r>
              <w:rPr>
                <w:rFonts w:eastAsiaTheme="minorEastAsia"/>
                <w:noProof/>
                <w:kern w:val="2"/>
                <w:sz w:val="24"/>
                <w:szCs w:val="24"/>
                <w:lang w:val="es-CO" w:eastAsia="es-CO"/>
                <w14:ligatures w14:val="standardContextual"/>
              </w:rPr>
              <w:tab/>
            </w:r>
            <w:r w:rsidRPr="008368CB">
              <w:rPr>
                <w:rStyle w:val="Hipervnculo"/>
                <w:rFonts w:eastAsia="Times New Roman"/>
                <w:noProof/>
                <w:lang w:val="es-ES_tradnl" w:eastAsia="es-ES"/>
              </w:rPr>
              <w:t>PALABRAS CLAVE Y KEY WORDS (no es necesario para comentario o reseña de libro)</w:t>
            </w:r>
            <w:r>
              <w:rPr>
                <w:noProof/>
                <w:webHidden/>
              </w:rPr>
              <w:tab/>
            </w:r>
            <w:r>
              <w:rPr>
                <w:noProof/>
                <w:webHidden/>
              </w:rPr>
              <w:fldChar w:fldCharType="begin"/>
            </w:r>
            <w:r>
              <w:rPr>
                <w:noProof/>
                <w:webHidden/>
              </w:rPr>
              <w:instrText xml:space="preserve"> PAGEREF _Toc240917362 \h </w:instrText>
            </w:r>
            <w:r>
              <w:rPr>
                <w:noProof/>
                <w:webHidden/>
              </w:rPr>
            </w:r>
            <w:r>
              <w:rPr>
                <w:noProof/>
                <w:webHidden/>
              </w:rPr>
              <w:fldChar w:fldCharType="separate"/>
            </w:r>
            <w:r>
              <w:rPr>
                <w:noProof/>
                <w:webHidden/>
              </w:rPr>
              <w:t>3</w:t>
            </w:r>
            <w:r>
              <w:rPr>
                <w:noProof/>
                <w:webHidden/>
              </w:rPr>
              <w:fldChar w:fldCharType="end"/>
            </w:r>
          </w:hyperlink>
        </w:p>
        <w:p w14:paraId="25ED2DDE" w14:textId="25FD0259"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63" w:history="1">
            <w:r w:rsidRPr="008368CB">
              <w:rPr>
                <w:rStyle w:val="Hipervnculo"/>
                <w:rFonts w:eastAsia="Times New Roman"/>
                <w:noProof/>
                <w:lang w:val="es-ES_tradnl" w:eastAsia="es-ES"/>
              </w:rPr>
              <w:t>D. TEXTO</w:t>
            </w:r>
            <w:r>
              <w:rPr>
                <w:noProof/>
                <w:webHidden/>
              </w:rPr>
              <w:tab/>
            </w:r>
            <w:r>
              <w:rPr>
                <w:noProof/>
                <w:webHidden/>
              </w:rPr>
              <w:fldChar w:fldCharType="begin"/>
            </w:r>
            <w:r>
              <w:rPr>
                <w:noProof/>
                <w:webHidden/>
              </w:rPr>
              <w:instrText xml:space="preserve"> PAGEREF _Toc240917363 \h </w:instrText>
            </w:r>
            <w:r>
              <w:rPr>
                <w:noProof/>
                <w:webHidden/>
              </w:rPr>
            </w:r>
            <w:r>
              <w:rPr>
                <w:noProof/>
                <w:webHidden/>
              </w:rPr>
              <w:fldChar w:fldCharType="separate"/>
            </w:r>
            <w:r>
              <w:rPr>
                <w:noProof/>
                <w:webHidden/>
              </w:rPr>
              <w:t>4</w:t>
            </w:r>
            <w:r>
              <w:rPr>
                <w:noProof/>
                <w:webHidden/>
              </w:rPr>
              <w:fldChar w:fldCharType="end"/>
            </w:r>
          </w:hyperlink>
        </w:p>
        <w:p w14:paraId="1705758B" w14:textId="70A40500"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64" w:history="1">
            <w:r w:rsidRPr="008368CB">
              <w:rPr>
                <w:rStyle w:val="Hipervnculo"/>
                <w:rFonts w:eastAsia="Times New Roman"/>
                <w:noProof/>
                <w:lang w:val="es-ES_tradnl" w:eastAsia="es-ES"/>
              </w:rPr>
              <w:t>E. LITERATURA CITADA</w:t>
            </w:r>
            <w:r>
              <w:rPr>
                <w:noProof/>
                <w:webHidden/>
              </w:rPr>
              <w:tab/>
            </w:r>
            <w:r>
              <w:rPr>
                <w:noProof/>
                <w:webHidden/>
              </w:rPr>
              <w:fldChar w:fldCharType="begin"/>
            </w:r>
            <w:r>
              <w:rPr>
                <w:noProof/>
                <w:webHidden/>
              </w:rPr>
              <w:instrText xml:space="preserve"> PAGEREF _Toc240917364 \h </w:instrText>
            </w:r>
            <w:r>
              <w:rPr>
                <w:noProof/>
                <w:webHidden/>
              </w:rPr>
            </w:r>
            <w:r>
              <w:rPr>
                <w:noProof/>
                <w:webHidden/>
              </w:rPr>
              <w:fldChar w:fldCharType="separate"/>
            </w:r>
            <w:r>
              <w:rPr>
                <w:noProof/>
                <w:webHidden/>
              </w:rPr>
              <w:t>6</w:t>
            </w:r>
            <w:r>
              <w:rPr>
                <w:noProof/>
                <w:webHidden/>
              </w:rPr>
              <w:fldChar w:fldCharType="end"/>
            </w:r>
          </w:hyperlink>
        </w:p>
        <w:p w14:paraId="477B0B72" w14:textId="208B8689"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65" w:history="1">
            <w:r w:rsidRPr="008368CB">
              <w:rPr>
                <w:rStyle w:val="Hipervnculo"/>
                <w:rFonts w:eastAsia="Times New Roman"/>
                <w:noProof/>
                <w:lang w:val="es-ES_tradnl" w:eastAsia="es-ES"/>
              </w:rPr>
              <w:t>F. USO DE INTELIGENCIA ARTIFICIAL</w:t>
            </w:r>
            <w:r>
              <w:rPr>
                <w:noProof/>
                <w:webHidden/>
              </w:rPr>
              <w:tab/>
            </w:r>
            <w:r>
              <w:rPr>
                <w:noProof/>
                <w:webHidden/>
              </w:rPr>
              <w:fldChar w:fldCharType="begin"/>
            </w:r>
            <w:r>
              <w:rPr>
                <w:noProof/>
                <w:webHidden/>
              </w:rPr>
              <w:instrText xml:space="preserve"> PAGEREF _Toc240917365 \h </w:instrText>
            </w:r>
            <w:r>
              <w:rPr>
                <w:noProof/>
                <w:webHidden/>
              </w:rPr>
            </w:r>
            <w:r>
              <w:rPr>
                <w:noProof/>
                <w:webHidden/>
              </w:rPr>
              <w:fldChar w:fldCharType="separate"/>
            </w:r>
            <w:r>
              <w:rPr>
                <w:noProof/>
                <w:webHidden/>
              </w:rPr>
              <w:t>8</w:t>
            </w:r>
            <w:r>
              <w:rPr>
                <w:noProof/>
                <w:webHidden/>
              </w:rPr>
              <w:fldChar w:fldCharType="end"/>
            </w:r>
          </w:hyperlink>
        </w:p>
        <w:p w14:paraId="5672E5DC" w14:textId="71CBE05F"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66" w:history="1">
            <w:r w:rsidRPr="008368CB">
              <w:rPr>
                <w:rStyle w:val="Hipervnculo"/>
                <w:rFonts w:eastAsia="Times New Roman"/>
                <w:noProof/>
                <w:lang w:val="es-ES_tradnl" w:eastAsia="es-ES"/>
              </w:rPr>
              <w:t>G. INSTRUCCIONES PARA TABLAS</w:t>
            </w:r>
            <w:r>
              <w:rPr>
                <w:noProof/>
                <w:webHidden/>
              </w:rPr>
              <w:tab/>
            </w:r>
            <w:r>
              <w:rPr>
                <w:noProof/>
                <w:webHidden/>
              </w:rPr>
              <w:fldChar w:fldCharType="begin"/>
            </w:r>
            <w:r>
              <w:rPr>
                <w:noProof/>
                <w:webHidden/>
              </w:rPr>
              <w:instrText xml:space="preserve"> PAGEREF _Toc240917366 \h </w:instrText>
            </w:r>
            <w:r>
              <w:rPr>
                <w:noProof/>
                <w:webHidden/>
              </w:rPr>
            </w:r>
            <w:r>
              <w:rPr>
                <w:noProof/>
                <w:webHidden/>
              </w:rPr>
              <w:fldChar w:fldCharType="separate"/>
            </w:r>
            <w:r>
              <w:rPr>
                <w:noProof/>
                <w:webHidden/>
              </w:rPr>
              <w:t>9</w:t>
            </w:r>
            <w:r>
              <w:rPr>
                <w:noProof/>
                <w:webHidden/>
              </w:rPr>
              <w:fldChar w:fldCharType="end"/>
            </w:r>
          </w:hyperlink>
        </w:p>
        <w:p w14:paraId="10E913C6" w14:textId="792EEF44" w:rsidR="00796D35" w:rsidRDefault="00796D35">
          <w:pPr>
            <w:pStyle w:val="TDC1"/>
            <w:tabs>
              <w:tab w:val="left" w:pos="480"/>
              <w:tab w:val="right" w:leader="dot" w:pos="9394"/>
            </w:tabs>
            <w:rPr>
              <w:rFonts w:eastAsiaTheme="minorEastAsia"/>
              <w:noProof/>
              <w:kern w:val="2"/>
              <w:sz w:val="24"/>
              <w:szCs w:val="24"/>
              <w:lang w:val="es-CO" w:eastAsia="es-CO"/>
              <w14:ligatures w14:val="standardContextual"/>
            </w:rPr>
          </w:pPr>
          <w:hyperlink w:anchor="_Toc240917367" w:history="1">
            <w:r w:rsidRPr="008368CB">
              <w:rPr>
                <w:rStyle w:val="Hipervnculo"/>
                <w:rFonts w:eastAsia="Times New Roman" w:cs="Times New Roman"/>
                <w:noProof/>
                <w:lang w:val="es-ES_tradnl" w:eastAsia="es-ES"/>
              </w:rPr>
              <w:t>H.</w:t>
            </w:r>
            <w:r>
              <w:rPr>
                <w:rFonts w:eastAsiaTheme="minorEastAsia"/>
                <w:noProof/>
                <w:kern w:val="2"/>
                <w:sz w:val="24"/>
                <w:szCs w:val="24"/>
                <w:lang w:val="es-CO" w:eastAsia="es-CO"/>
                <w14:ligatures w14:val="standardContextual"/>
              </w:rPr>
              <w:tab/>
            </w:r>
            <w:r w:rsidRPr="008368CB">
              <w:rPr>
                <w:rStyle w:val="Hipervnculo"/>
                <w:rFonts w:eastAsia="Times New Roman" w:cs="Times New Roman"/>
                <w:noProof/>
                <w:lang w:val="es-ES_tradnl" w:eastAsia="es-ES"/>
              </w:rPr>
              <w:t xml:space="preserve">INSTRUCCIONES PARA </w:t>
            </w:r>
            <w:r w:rsidRPr="008368CB">
              <w:rPr>
                <w:rStyle w:val="Hipervnculo"/>
                <w:rFonts w:eastAsia="Times New Roman"/>
                <w:noProof/>
                <w:lang w:val="es-ES_tradnl" w:eastAsia="es-ES"/>
              </w:rPr>
              <w:t>FIGURAS</w:t>
            </w:r>
            <w:r>
              <w:rPr>
                <w:noProof/>
                <w:webHidden/>
              </w:rPr>
              <w:tab/>
            </w:r>
            <w:r>
              <w:rPr>
                <w:noProof/>
                <w:webHidden/>
              </w:rPr>
              <w:fldChar w:fldCharType="begin"/>
            </w:r>
            <w:r>
              <w:rPr>
                <w:noProof/>
                <w:webHidden/>
              </w:rPr>
              <w:instrText xml:space="preserve"> PAGEREF _Toc240917367 \h </w:instrText>
            </w:r>
            <w:r>
              <w:rPr>
                <w:noProof/>
                <w:webHidden/>
              </w:rPr>
            </w:r>
            <w:r>
              <w:rPr>
                <w:noProof/>
                <w:webHidden/>
              </w:rPr>
              <w:fldChar w:fldCharType="separate"/>
            </w:r>
            <w:r>
              <w:rPr>
                <w:noProof/>
                <w:webHidden/>
              </w:rPr>
              <w:t>10</w:t>
            </w:r>
            <w:r>
              <w:rPr>
                <w:noProof/>
                <w:webHidden/>
              </w:rPr>
              <w:fldChar w:fldCharType="end"/>
            </w:r>
          </w:hyperlink>
        </w:p>
        <w:p w14:paraId="58A84727" w14:textId="7FFD5920"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68" w:history="1">
            <w:r w:rsidRPr="008368CB">
              <w:rPr>
                <w:rStyle w:val="Hipervnculo"/>
                <w:rFonts w:eastAsia="Times New Roman"/>
                <w:noProof/>
                <w:lang w:val="es-ES_tradnl" w:eastAsia="es-ES"/>
              </w:rPr>
              <w:t>I. LEYENDA DE FIGURAS Y TABLAS</w:t>
            </w:r>
            <w:r>
              <w:rPr>
                <w:noProof/>
                <w:webHidden/>
              </w:rPr>
              <w:tab/>
            </w:r>
            <w:r>
              <w:rPr>
                <w:noProof/>
                <w:webHidden/>
              </w:rPr>
              <w:fldChar w:fldCharType="begin"/>
            </w:r>
            <w:r>
              <w:rPr>
                <w:noProof/>
                <w:webHidden/>
              </w:rPr>
              <w:instrText xml:space="preserve"> PAGEREF _Toc240917368 \h </w:instrText>
            </w:r>
            <w:r>
              <w:rPr>
                <w:noProof/>
                <w:webHidden/>
              </w:rPr>
            </w:r>
            <w:r>
              <w:rPr>
                <w:noProof/>
                <w:webHidden/>
              </w:rPr>
              <w:fldChar w:fldCharType="separate"/>
            </w:r>
            <w:r>
              <w:rPr>
                <w:noProof/>
                <w:webHidden/>
              </w:rPr>
              <w:t>12</w:t>
            </w:r>
            <w:r>
              <w:rPr>
                <w:noProof/>
                <w:webHidden/>
              </w:rPr>
              <w:fldChar w:fldCharType="end"/>
            </w:r>
          </w:hyperlink>
        </w:p>
        <w:p w14:paraId="4ABE9429" w14:textId="065C4036"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69" w:history="1">
            <w:r w:rsidRPr="008368CB">
              <w:rPr>
                <w:rStyle w:val="Hipervnculo"/>
                <w:rFonts w:eastAsia="Times New Roman"/>
                <w:noProof/>
                <w:lang w:val="es-ES_tradnl" w:eastAsia="es-ES"/>
              </w:rPr>
              <w:t>J. INFORMACIÓN SUPLEMENTARIA (APÉNDICES O ANEXOS)</w:t>
            </w:r>
            <w:r>
              <w:rPr>
                <w:noProof/>
                <w:webHidden/>
              </w:rPr>
              <w:tab/>
            </w:r>
            <w:r>
              <w:rPr>
                <w:noProof/>
                <w:webHidden/>
              </w:rPr>
              <w:fldChar w:fldCharType="begin"/>
            </w:r>
            <w:r>
              <w:rPr>
                <w:noProof/>
                <w:webHidden/>
              </w:rPr>
              <w:instrText xml:space="preserve"> PAGEREF _Toc240917369 \h </w:instrText>
            </w:r>
            <w:r>
              <w:rPr>
                <w:noProof/>
                <w:webHidden/>
              </w:rPr>
            </w:r>
            <w:r>
              <w:rPr>
                <w:noProof/>
                <w:webHidden/>
              </w:rPr>
              <w:fldChar w:fldCharType="separate"/>
            </w:r>
            <w:r>
              <w:rPr>
                <w:noProof/>
                <w:webHidden/>
              </w:rPr>
              <w:t>13</w:t>
            </w:r>
            <w:r>
              <w:rPr>
                <w:noProof/>
                <w:webHidden/>
              </w:rPr>
              <w:fldChar w:fldCharType="end"/>
            </w:r>
          </w:hyperlink>
        </w:p>
        <w:p w14:paraId="0C46BF71" w14:textId="5EDC2701"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70" w:history="1">
            <w:r w:rsidRPr="008368CB">
              <w:rPr>
                <w:rStyle w:val="Hipervnculo"/>
                <w:rFonts w:eastAsia="Times New Roman"/>
                <w:noProof/>
                <w:lang w:val="es-ES_tradnl" w:eastAsia="es-ES"/>
              </w:rPr>
              <w:t>K. SOBRE PUBLICACIONES DE NUEVOS REGISTROS DE DISTRIBUCIÓN</w:t>
            </w:r>
            <w:r>
              <w:rPr>
                <w:noProof/>
                <w:webHidden/>
              </w:rPr>
              <w:tab/>
            </w:r>
            <w:r>
              <w:rPr>
                <w:noProof/>
                <w:webHidden/>
              </w:rPr>
              <w:fldChar w:fldCharType="begin"/>
            </w:r>
            <w:r>
              <w:rPr>
                <w:noProof/>
                <w:webHidden/>
              </w:rPr>
              <w:instrText xml:space="preserve"> PAGEREF _Toc240917370 \h </w:instrText>
            </w:r>
            <w:r>
              <w:rPr>
                <w:noProof/>
                <w:webHidden/>
              </w:rPr>
            </w:r>
            <w:r>
              <w:rPr>
                <w:noProof/>
                <w:webHidden/>
              </w:rPr>
              <w:fldChar w:fldCharType="separate"/>
            </w:r>
            <w:r>
              <w:rPr>
                <w:noProof/>
                <w:webHidden/>
              </w:rPr>
              <w:t>14</w:t>
            </w:r>
            <w:r>
              <w:rPr>
                <w:noProof/>
                <w:webHidden/>
              </w:rPr>
              <w:fldChar w:fldCharType="end"/>
            </w:r>
          </w:hyperlink>
        </w:p>
        <w:p w14:paraId="112AFDAA" w14:textId="7CD474A2"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71" w:history="1">
            <w:r w:rsidRPr="008368CB">
              <w:rPr>
                <w:rStyle w:val="Hipervnculo"/>
                <w:rFonts w:eastAsia="Times New Roman"/>
                <w:noProof/>
                <w:lang w:val="es-ES_tradnl" w:eastAsia="es-ES"/>
              </w:rPr>
              <w:t>L. CONSIDERACIONES ÉTICAS</w:t>
            </w:r>
            <w:r>
              <w:rPr>
                <w:noProof/>
                <w:webHidden/>
              </w:rPr>
              <w:tab/>
            </w:r>
            <w:r>
              <w:rPr>
                <w:noProof/>
                <w:webHidden/>
              </w:rPr>
              <w:fldChar w:fldCharType="begin"/>
            </w:r>
            <w:r>
              <w:rPr>
                <w:noProof/>
                <w:webHidden/>
              </w:rPr>
              <w:instrText xml:space="preserve"> PAGEREF _Toc240917371 \h </w:instrText>
            </w:r>
            <w:r>
              <w:rPr>
                <w:noProof/>
                <w:webHidden/>
              </w:rPr>
            </w:r>
            <w:r>
              <w:rPr>
                <w:noProof/>
                <w:webHidden/>
              </w:rPr>
              <w:fldChar w:fldCharType="separate"/>
            </w:r>
            <w:r>
              <w:rPr>
                <w:noProof/>
                <w:webHidden/>
              </w:rPr>
              <w:t>15</w:t>
            </w:r>
            <w:r>
              <w:rPr>
                <w:noProof/>
                <w:webHidden/>
              </w:rPr>
              <w:fldChar w:fldCharType="end"/>
            </w:r>
          </w:hyperlink>
        </w:p>
        <w:p w14:paraId="39520B4B" w14:textId="669A00CC" w:rsidR="00796D35" w:rsidRDefault="00796D35">
          <w:pPr>
            <w:pStyle w:val="TDC1"/>
            <w:tabs>
              <w:tab w:val="right" w:leader="dot" w:pos="9394"/>
            </w:tabs>
            <w:rPr>
              <w:rFonts w:eastAsiaTheme="minorEastAsia"/>
              <w:noProof/>
              <w:kern w:val="2"/>
              <w:sz w:val="24"/>
              <w:szCs w:val="24"/>
              <w:lang w:val="es-CO" w:eastAsia="es-CO"/>
              <w14:ligatures w14:val="standardContextual"/>
            </w:rPr>
          </w:pPr>
          <w:hyperlink w:anchor="_Toc240917372" w:history="1">
            <w:r w:rsidRPr="008368CB">
              <w:rPr>
                <w:rStyle w:val="Hipervnculo"/>
                <w:rFonts w:eastAsia="Times New Roman"/>
                <w:noProof/>
                <w:lang w:val="es-ES_tradnl" w:eastAsia="es-ES"/>
              </w:rPr>
              <w:t>M. SOBRE EL USO DE NOMBRE COMUNES</w:t>
            </w:r>
            <w:r>
              <w:rPr>
                <w:noProof/>
                <w:webHidden/>
              </w:rPr>
              <w:tab/>
            </w:r>
            <w:r>
              <w:rPr>
                <w:noProof/>
                <w:webHidden/>
              </w:rPr>
              <w:fldChar w:fldCharType="begin"/>
            </w:r>
            <w:r>
              <w:rPr>
                <w:noProof/>
                <w:webHidden/>
              </w:rPr>
              <w:instrText xml:space="preserve"> PAGEREF _Toc240917372 \h </w:instrText>
            </w:r>
            <w:r>
              <w:rPr>
                <w:noProof/>
                <w:webHidden/>
              </w:rPr>
            </w:r>
            <w:r>
              <w:rPr>
                <w:noProof/>
                <w:webHidden/>
              </w:rPr>
              <w:fldChar w:fldCharType="separate"/>
            </w:r>
            <w:r>
              <w:rPr>
                <w:noProof/>
                <w:webHidden/>
              </w:rPr>
              <w:t>16</w:t>
            </w:r>
            <w:r>
              <w:rPr>
                <w:noProof/>
                <w:webHidden/>
              </w:rPr>
              <w:fldChar w:fldCharType="end"/>
            </w:r>
          </w:hyperlink>
        </w:p>
        <w:p w14:paraId="0EFA3DDD" w14:textId="1B88205A" w:rsidR="00AD2E8B" w:rsidRPr="001947E9" w:rsidRDefault="00AD2E8B" w:rsidP="00AD2F91">
          <w:pPr>
            <w:spacing w:after="0" w:line="240" w:lineRule="auto"/>
            <w:rPr>
              <w:color w:val="000000" w:themeColor="text1"/>
              <w:lang w:val="es-ES_tradnl"/>
            </w:rPr>
          </w:pPr>
          <w:r w:rsidRPr="001947E9">
            <w:rPr>
              <w:rFonts w:ascii="Times New Roman" w:hAnsi="Times New Roman" w:cs="Times New Roman"/>
              <w:b/>
              <w:bCs/>
              <w:color w:val="000000" w:themeColor="text1"/>
              <w:lang w:val="es-ES_tradnl"/>
            </w:rPr>
            <w:fldChar w:fldCharType="end"/>
          </w:r>
        </w:p>
      </w:sdtContent>
    </w:sdt>
    <w:p w14:paraId="3846048E" w14:textId="77777777" w:rsidR="00AD2E8B" w:rsidRPr="001947E9" w:rsidRDefault="00AD2E8B" w:rsidP="00AD2F91">
      <w:pPr>
        <w:spacing w:after="0" w:line="240" w:lineRule="auto"/>
        <w:jc w:val="center"/>
        <w:rPr>
          <w:rFonts w:ascii="Times New Roman" w:eastAsia="Times New Roman" w:hAnsi="Times New Roman" w:cs="Times New Roman"/>
          <w:b/>
          <w:color w:val="000000" w:themeColor="text1"/>
          <w:sz w:val="32"/>
          <w:szCs w:val="32"/>
          <w:lang w:val="es-ES_tradnl" w:eastAsia="es-ES"/>
        </w:rPr>
      </w:pPr>
    </w:p>
    <w:p w14:paraId="5FAA528F" w14:textId="77777777" w:rsidR="00AD2E8B" w:rsidRPr="001947E9" w:rsidRDefault="00AD2E8B" w:rsidP="00AD2F91">
      <w:pPr>
        <w:spacing w:after="0" w:line="240" w:lineRule="auto"/>
        <w:jc w:val="center"/>
        <w:rPr>
          <w:rFonts w:ascii="Times New Roman" w:eastAsia="Times New Roman" w:hAnsi="Times New Roman" w:cs="Times New Roman"/>
          <w:b/>
          <w:color w:val="000000" w:themeColor="text1"/>
          <w:sz w:val="32"/>
          <w:szCs w:val="32"/>
          <w:lang w:val="es-ES_tradnl" w:eastAsia="es-ES"/>
        </w:rPr>
      </w:pPr>
    </w:p>
    <w:p w14:paraId="1719BC4C" w14:textId="77777777" w:rsidR="00AD2E8B" w:rsidRPr="001947E9" w:rsidRDefault="00AD2E8B" w:rsidP="00AD2F91">
      <w:pPr>
        <w:spacing w:after="0" w:line="240" w:lineRule="auto"/>
        <w:jc w:val="center"/>
        <w:rPr>
          <w:rFonts w:ascii="Times New Roman" w:eastAsia="Times New Roman" w:hAnsi="Times New Roman" w:cs="Times New Roman"/>
          <w:b/>
          <w:color w:val="000000" w:themeColor="text1"/>
          <w:sz w:val="32"/>
          <w:szCs w:val="32"/>
          <w:lang w:val="es-ES_tradnl" w:eastAsia="es-ES"/>
        </w:rPr>
      </w:pPr>
    </w:p>
    <w:p w14:paraId="705A30B5" w14:textId="77777777" w:rsidR="00AD2E8B" w:rsidRPr="001947E9" w:rsidRDefault="00AD2E8B" w:rsidP="00AD2F91">
      <w:pPr>
        <w:spacing w:after="0" w:line="240" w:lineRule="auto"/>
        <w:jc w:val="center"/>
        <w:rPr>
          <w:rFonts w:ascii="Times New Roman" w:eastAsia="Times New Roman" w:hAnsi="Times New Roman" w:cs="Times New Roman"/>
          <w:b/>
          <w:color w:val="000000" w:themeColor="text1"/>
          <w:sz w:val="32"/>
          <w:szCs w:val="32"/>
          <w:lang w:val="es-ES_tradnl" w:eastAsia="es-ES"/>
        </w:rPr>
      </w:pPr>
    </w:p>
    <w:p w14:paraId="5BCAB857" w14:textId="77777777" w:rsidR="00CE5C7D" w:rsidRPr="001947E9" w:rsidRDefault="00CE5C7D" w:rsidP="00AD2F91">
      <w:pPr>
        <w:spacing w:after="0" w:line="240" w:lineRule="auto"/>
        <w:jc w:val="center"/>
        <w:rPr>
          <w:rFonts w:ascii="Times New Roman" w:eastAsia="Times New Roman" w:hAnsi="Times New Roman" w:cs="Times New Roman"/>
          <w:b/>
          <w:color w:val="000000" w:themeColor="text1"/>
          <w:sz w:val="32"/>
          <w:szCs w:val="32"/>
          <w:lang w:val="es-ES_tradnl" w:eastAsia="es-ES"/>
        </w:rPr>
      </w:pPr>
    </w:p>
    <w:p w14:paraId="4E27EA41" w14:textId="77777777" w:rsidR="00AD2E8B" w:rsidRPr="001947E9" w:rsidRDefault="00AD2E8B" w:rsidP="00AD2F91">
      <w:pPr>
        <w:spacing w:after="0" w:line="240" w:lineRule="auto"/>
        <w:jc w:val="center"/>
        <w:rPr>
          <w:rFonts w:ascii="Times New Roman" w:eastAsia="Times New Roman" w:hAnsi="Times New Roman" w:cs="Times New Roman"/>
          <w:b/>
          <w:color w:val="000000" w:themeColor="text1"/>
          <w:sz w:val="32"/>
          <w:szCs w:val="32"/>
          <w:lang w:val="es-ES_tradnl" w:eastAsia="es-ES"/>
        </w:rPr>
      </w:pPr>
    </w:p>
    <w:p w14:paraId="32465269" w14:textId="77777777" w:rsidR="004F1B0B" w:rsidRDefault="004F1B0B"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44257BB6" w14:textId="77777777" w:rsidR="004F1B0B" w:rsidRDefault="004F1B0B"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64F7B2B2" w14:textId="77777777" w:rsidR="004F1B0B" w:rsidRDefault="004F1B0B"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01FF6287" w14:textId="77777777" w:rsidR="00B0332F" w:rsidRDefault="00B0332F"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157F9A07" w14:textId="77777777" w:rsidR="00B0332F" w:rsidRDefault="00B0332F"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4D9FE45B" w14:textId="77777777" w:rsidR="004F1B0B" w:rsidRDefault="004F1B0B"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7DDA84CA" w14:textId="77777777" w:rsidR="004F1B0B" w:rsidRDefault="004F1B0B"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06360035" w14:textId="77777777" w:rsidR="004F1B0B" w:rsidRPr="00747E55" w:rsidRDefault="004F1B0B" w:rsidP="00AD2F91">
      <w:pPr>
        <w:spacing w:after="0" w:line="240" w:lineRule="auto"/>
        <w:jc w:val="center"/>
        <w:rPr>
          <w:rFonts w:ascii="Times New Roman" w:eastAsia="Times New Roman" w:hAnsi="Times New Roman" w:cs="Times New Roman"/>
          <w:b/>
          <w:color w:val="EE0000"/>
          <w:sz w:val="32"/>
          <w:szCs w:val="32"/>
          <w:lang w:val="es-ES_tradnl" w:eastAsia="es-ES"/>
        </w:rPr>
      </w:pPr>
    </w:p>
    <w:p w14:paraId="2908950E" w14:textId="2DA4F0D7" w:rsidR="00CA56B0" w:rsidRPr="00747E55" w:rsidRDefault="00CA56B0" w:rsidP="00AD2F91">
      <w:pPr>
        <w:spacing w:after="0" w:line="240" w:lineRule="auto"/>
        <w:jc w:val="center"/>
        <w:rPr>
          <w:rFonts w:ascii="Times New Roman" w:eastAsia="Times New Roman" w:hAnsi="Times New Roman" w:cs="Times New Roman"/>
          <w:b/>
          <w:color w:val="EE0000"/>
          <w:sz w:val="32"/>
          <w:szCs w:val="32"/>
          <w:lang w:val="es-ES_tradnl" w:eastAsia="es-ES"/>
        </w:rPr>
      </w:pPr>
      <w:r w:rsidRPr="00747E55">
        <w:rPr>
          <w:rFonts w:ascii="Times New Roman" w:eastAsia="Times New Roman" w:hAnsi="Times New Roman" w:cs="Times New Roman"/>
          <w:b/>
          <w:color w:val="EE0000"/>
          <w:sz w:val="32"/>
          <w:szCs w:val="32"/>
          <w:lang w:val="es-ES_tradnl" w:eastAsia="es-ES"/>
        </w:rPr>
        <w:t>Cuando</w:t>
      </w:r>
      <w:r w:rsidR="004E697A">
        <w:rPr>
          <w:rFonts w:ascii="Times New Roman" w:eastAsia="Times New Roman" w:hAnsi="Times New Roman" w:cs="Times New Roman"/>
          <w:b/>
          <w:color w:val="EE0000"/>
          <w:sz w:val="32"/>
          <w:szCs w:val="32"/>
          <w:lang w:val="es-ES_tradnl" w:eastAsia="es-ES"/>
        </w:rPr>
        <w:t xml:space="preserve"> haya leído el contenido de este archivo y</w:t>
      </w:r>
      <w:r w:rsidRPr="00747E55">
        <w:rPr>
          <w:rFonts w:ascii="Times New Roman" w:eastAsia="Times New Roman" w:hAnsi="Times New Roman" w:cs="Times New Roman"/>
          <w:b/>
          <w:color w:val="EE0000"/>
          <w:sz w:val="32"/>
          <w:szCs w:val="32"/>
          <w:lang w:val="es-ES_tradnl" w:eastAsia="es-ES"/>
        </w:rPr>
        <w:t xml:space="preserve"> esté listo para enviar su manuscrito, por favor borre el texto de esta página introductoria y deje solo de “</w:t>
      </w:r>
      <w:r w:rsidR="00AD2E8B" w:rsidRPr="00747E55">
        <w:rPr>
          <w:rFonts w:ascii="Times New Roman" w:eastAsia="Times New Roman" w:hAnsi="Times New Roman" w:cs="Times New Roman"/>
          <w:b/>
          <w:color w:val="EE0000"/>
          <w:sz w:val="32"/>
          <w:szCs w:val="32"/>
          <w:lang w:val="es-ES_tradnl" w:eastAsia="es-ES"/>
        </w:rPr>
        <w:t>A. PÁGINA DE TÍTULO</w:t>
      </w:r>
      <w:r w:rsidRPr="00747E55">
        <w:rPr>
          <w:rFonts w:ascii="Times New Roman" w:eastAsia="Times New Roman" w:hAnsi="Times New Roman" w:cs="Times New Roman"/>
          <w:b/>
          <w:color w:val="EE0000"/>
          <w:sz w:val="32"/>
          <w:szCs w:val="32"/>
          <w:lang w:val="es-ES_tradnl" w:eastAsia="es-ES"/>
        </w:rPr>
        <w:t>” en adelante.</w:t>
      </w:r>
    </w:p>
    <w:p w14:paraId="3E043E9F" w14:textId="31F6B751" w:rsidR="0030735A" w:rsidRDefault="0030735A" w:rsidP="004F1B0B">
      <w:pPr>
        <w:pStyle w:val="Ttulo1"/>
        <w:numPr>
          <w:ilvl w:val="0"/>
          <w:numId w:val="4"/>
        </w:numPr>
        <w:spacing w:before="0" w:line="240" w:lineRule="auto"/>
        <w:rPr>
          <w:rFonts w:eastAsia="Times New Roman"/>
          <w:color w:val="000000" w:themeColor="text1"/>
          <w:lang w:val="es-ES_tradnl" w:eastAsia="es-ES"/>
        </w:rPr>
      </w:pPr>
      <w:bookmarkStart w:id="0" w:name="_Toc240917360"/>
      <w:r w:rsidRPr="001947E9">
        <w:rPr>
          <w:rFonts w:eastAsia="Times New Roman"/>
          <w:color w:val="000000" w:themeColor="text1"/>
          <w:lang w:val="es-ES_tradnl" w:eastAsia="es-ES"/>
        </w:rPr>
        <w:lastRenderedPageBreak/>
        <w:t>PÁGINA DE TÍTULO</w:t>
      </w:r>
      <w:bookmarkEnd w:id="0"/>
    </w:p>
    <w:p w14:paraId="48749ADC" w14:textId="77777777" w:rsidR="004F1B0B" w:rsidRDefault="004F1B0B" w:rsidP="00AD2F91">
      <w:pPr>
        <w:spacing w:after="0" w:line="240" w:lineRule="auto"/>
        <w:rPr>
          <w:rFonts w:ascii="Times New Roman" w:eastAsia="Times New Roman" w:hAnsi="Times New Roman" w:cs="Times New Roman"/>
          <w:b/>
          <w:bCs/>
          <w:color w:val="000000" w:themeColor="text1"/>
          <w:lang w:val="es-ES_tradnl" w:eastAsia="es-ES"/>
        </w:rPr>
      </w:pPr>
      <w:bookmarkStart w:id="1" w:name="_Hlk37862140"/>
    </w:p>
    <w:p w14:paraId="4D003821" w14:textId="75E40A86" w:rsidR="00060D99" w:rsidRDefault="00B52AE9"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
          <w:bCs/>
          <w:color w:val="000000" w:themeColor="text1"/>
          <w:lang w:val="es-ES_tradnl" w:eastAsia="es-ES"/>
        </w:rPr>
        <w:t>PRIMERA LÍNEA:</w:t>
      </w:r>
      <w:r w:rsidRPr="001947E9">
        <w:rPr>
          <w:rFonts w:ascii="Times New Roman" w:eastAsia="Times New Roman" w:hAnsi="Times New Roman" w:cs="Times New Roman"/>
          <w:color w:val="000000" w:themeColor="text1"/>
          <w:lang w:val="es-ES_tradnl" w:eastAsia="es-ES"/>
        </w:rPr>
        <w:t xml:space="preserve"> </w:t>
      </w:r>
      <w:r w:rsidR="0030735A" w:rsidRPr="001947E9">
        <w:rPr>
          <w:rFonts w:ascii="Times New Roman" w:eastAsia="Times New Roman" w:hAnsi="Times New Roman" w:cs="Times New Roman"/>
          <w:color w:val="000000" w:themeColor="text1"/>
          <w:lang w:val="es-ES_tradnl" w:eastAsia="es-ES"/>
        </w:rPr>
        <w:t>debe incluir el tipo de contribución en negrita y alineado a la izquierda.</w:t>
      </w:r>
    </w:p>
    <w:p w14:paraId="6EF123EB" w14:textId="77777777" w:rsidR="00EF65CE" w:rsidRDefault="00EF65CE" w:rsidP="00AD2F91">
      <w:pPr>
        <w:spacing w:after="0" w:line="240" w:lineRule="auto"/>
        <w:rPr>
          <w:rFonts w:ascii="Times New Roman" w:eastAsia="Times New Roman" w:hAnsi="Times New Roman" w:cs="Times New Roman"/>
          <w:color w:val="000000" w:themeColor="text1"/>
          <w:lang w:val="es-ES_tradnl" w:eastAsia="es-ES"/>
        </w:rPr>
      </w:pPr>
    </w:p>
    <w:p w14:paraId="79316691" w14:textId="7D01F7FB" w:rsidR="001D4C1B" w:rsidRDefault="001D4C1B" w:rsidP="00F02D89">
      <w:pPr>
        <w:spacing w:after="0" w:line="240" w:lineRule="auto"/>
        <w:ind w:firstLine="709"/>
        <w:rPr>
          <w:rFonts w:ascii="Times New Roman" w:eastAsia="Times New Roman" w:hAnsi="Times New Roman" w:cs="Times New Roman"/>
          <w:b/>
          <w:color w:val="000000" w:themeColor="text1"/>
          <w:lang w:val="es-ES_tradnl" w:eastAsia="es-ES"/>
        </w:rPr>
      </w:pPr>
      <w:r w:rsidRPr="001947E9">
        <w:rPr>
          <w:rFonts w:ascii="Times New Roman" w:eastAsia="Times New Roman" w:hAnsi="Times New Roman" w:cs="Times New Roman"/>
          <w:b/>
          <w:color w:val="000000" w:themeColor="text1"/>
          <w:lang w:val="es-ES_tradnl" w:eastAsia="es-ES"/>
        </w:rPr>
        <w:t>Artículo, Nota breve, Comentario, Reseña de libro</w:t>
      </w:r>
    </w:p>
    <w:p w14:paraId="7D8F241E" w14:textId="77777777" w:rsidR="00117D5B" w:rsidRPr="001947E9" w:rsidRDefault="00117D5B" w:rsidP="00AD2F91">
      <w:pPr>
        <w:spacing w:after="0" w:line="240" w:lineRule="auto"/>
        <w:rPr>
          <w:rFonts w:ascii="Times New Roman" w:eastAsia="Times New Roman" w:hAnsi="Times New Roman" w:cs="Times New Roman"/>
          <w:color w:val="000000" w:themeColor="text1"/>
          <w:lang w:val="es-ES_tradnl" w:eastAsia="es-ES"/>
        </w:rPr>
      </w:pPr>
    </w:p>
    <w:p w14:paraId="0E1719A2" w14:textId="77777777" w:rsidR="00A46C74" w:rsidRDefault="00B52AE9"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
          <w:bCs/>
          <w:color w:val="000000" w:themeColor="text1"/>
          <w:lang w:val="es-ES_tradnl" w:eastAsia="es-ES"/>
        </w:rPr>
        <w:t>SEGUNDA LÍNEA:</w:t>
      </w:r>
      <w:r w:rsidRPr="001947E9">
        <w:rPr>
          <w:rFonts w:ascii="Times New Roman" w:eastAsia="Times New Roman" w:hAnsi="Times New Roman" w:cs="Times New Roman"/>
          <w:color w:val="000000" w:themeColor="text1"/>
          <w:lang w:val="es-ES_tradnl" w:eastAsia="es-ES"/>
        </w:rPr>
        <w:t xml:space="preserve"> </w:t>
      </w:r>
      <w:r w:rsidR="0030735A" w:rsidRPr="001947E9">
        <w:rPr>
          <w:rFonts w:ascii="Times New Roman" w:eastAsia="Times New Roman" w:hAnsi="Times New Roman" w:cs="Times New Roman"/>
          <w:color w:val="000000" w:themeColor="text1"/>
          <w:lang w:val="es-ES_tradnl" w:eastAsia="es-ES"/>
        </w:rPr>
        <w:t xml:space="preserve">incluya </w:t>
      </w:r>
      <w:r w:rsidR="00EC2663" w:rsidRPr="001947E9">
        <w:rPr>
          <w:rFonts w:ascii="Times New Roman" w:eastAsia="Times New Roman" w:hAnsi="Times New Roman" w:cs="Times New Roman"/>
          <w:color w:val="000000" w:themeColor="text1"/>
          <w:lang w:val="es-ES_tradnl" w:eastAsia="es-ES"/>
        </w:rPr>
        <w:t>un título corto</w:t>
      </w:r>
      <w:r w:rsidR="0030735A" w:rsidRPr="001947E9">
        <w:rPr>
          <w:rFonts w:ascii="Times New Roman" w:eastAsia="Times New Roman" w:hAnsi="Times New Roman" w:cs="Times New Roman"/>
          <w:color w:val="000000" w:themeColor="text1"/>
          <w:lang w:val="es-ES_tradnl" w:eastAsia="es-ES"/>
        </w:rPr>
        <w:t xml:space="preserve"> que será el encabezado de su manuscrito</w:t>
      </w:r>
      <w:r w:rsidR="001E4E84" w:rsidRPr="001947E9">
        <w:rPr>
          <w:rFonts w:ascii="Times New Roman" w:eastAsia="Times New Roman" w:hAnsi="Times New Roman" w:cs="Times New Roman"/>
          <w:color w:val="000000" w:themeColor="text1"/>
          <w:lang w:val="es-ES_tradnl" w:eastAsia="es-ES"/>
        </w:rPr>
        <w:t>. NO puede exceder los 40 caracteres o seis palabras e i</w:t>
      </w:r>
      <w:r w:rsidR="00943E81" w:rsidRPr="001947E9">
        <w:rPr>
          <w:rFonts w:ascii="Times New Roman" w:eastAsia="Times New Roman" w:hAnsi="Times New Roman" w:cs="Times New Roman"/>
          <w:color w:val="000000" w:themeColor="text1"/>
          <w:lang w:val="es-ES_tradnl" w:eastAsia="es-ES"/>
        </w:rPr>
        <w:t>nicie la línea con TC</w:t>
      </w:r>
      <w:r w:rsidR="0030735A" w:rsidRPr="001947E9">
        <w:rPr>
          <w:rFonts w:ascii="Times New Roman" w:eastAsia="Times New Roman" w:hAnsi="Times New Roman" w:cs="Times New Roman"/>
          <w:color w:val="000000" w:themeColor="text1"/>
          <w:lang w:val="es-ES_tradnl" w:eastAsia="es-ES"/>
        </w:rPr>
        <w:t xml:space="preserve">. </w:t>
      </w:r>
      <w:r w:rsidR="000960EE" w:rsidRPr="001947E9">
        <w:rPr>
          <w:rFonts w:ascii="Times New Roman" w:eastAsia="Times New Roman" w:hAnsi="Times New Roman" w:cs="Times New Roman"/>
          <w:color w:val="000000" w:themeColor="text1"/>
          <w:lang w:val="es-ES_tradnl" w:eastAsia="es-ES"/>
        </w:rPr>
        <w:t xml:space="preserve">Por </w:t>
      </w:r>
      <w:r w:rsidRPr="001947E9">
        <w:rPr>
          <w:rFonts w:ascii="Times New Roman" w:eastAsia="Times New Roman" w:hAnsi="Times New Roman" w:cs="Times New Roman"/>
          <w:color w:val="000000" w:themeColor="text1"/>
          <w:lang w:val="es-ES_tradnl" w:eastAsia="es-ES"/>
        </w:rPr>
        <w:t>ejemplo</w:t>
      </w:r>
      <w:r w:rsidR="00A46C74">
        <w:rPr>
          <w:rFonts w:ascii="Times New Roman" w:eastAsia="Times New Roman" w:hAnsi="Times New Roman" w:cs="Times New Roman"/>
          <w:color w:val="000000" w:themeColor="text1"/>
          <w:lang w:val="es-ES_tradnl" w:eastAsia="es-ES"/>
        </w:rPr>
        <w:t>:</w:t>
      </w:r>
    </w:p>
    <w:p w14:paraId="263F2B15" w14:textId="77777777" w:rsidR="004F1B0B" w:rsidRDefault="004F1B0B" w:rsidP="00AD2F91">
      <w:pPr>
        <w:spacing w:after="0" w:line="240" w:lineRule="auto"/>
        <w:rPr>
          <w:rFonts w:ascii="Times New Roman" w:eastAsia="Times New Roman" w:hAnsi="Times New Roman" w:cs="Times New Roman"/>
          <w:color w:val="000000" w:themeColor="text1"/>
          <w:lang w:val="es-ES_tradnl" w:eastAsia="es-ES"/>
        </w:rPr>
      </w:pPr>
    </w:p>
    <w:p w14:paraId="7F95002D" w14:textId="09DBAC4F" w:rsidR="00A46C74" w:rsidRPr="00DE521D" w:rsidRDefault="00EC2663" w:rsidP="00AD2F91">
      <w:pPr>
        <w:spacing w:after="0" w:line="240" w:lineRule="auto"/>
        <w:ind w:left="709"/>
        <w:rPr>
          <w:rFonts w:ascii="Times New Roman" w:eastAsia="Times New Roman" w:hAnsi="Times New Roman" w:cs="Times New Roman"/>
          <w:b/>
          <w:bCs/>
          <w:color w:val="000000" w:themeColor="text1"/>
          <w:lang w:val="es-ES_tradnl" w:eastAsia="es-ES"/>
        </w:rPr>
      </w:pPr>
      <w:r w:rsidRPr="00DE521D">
        <w:rPr>
          <w:rFonts w:ascii="Times New Roman" w:eastAsia="Times New Roman" w:hAnsi="Times New Roman" w:cs="Times New Roman"/>
          <w:b/>
          <w:bCs/>
          <w:color w:val="000000" w:themeColor="text1"/>
          <w:lang w:val="es-ES_tradnl" w:eastAsia="es-ES"/>
        </w:rPr>
        <w:t>TC</w:t>
      </w:r>
      <w:r w:rsidR="000960EE" w:rsidRPr="00DE521D">
        <w:rPr>
          <w:rFonts w:ascii="Times New Roman" w:eastAsia="Times New Roman" w:hAnsi="Times New Roman" w:cs="Times New Roman"/>
          <w:b/>
          <w:bCs/>
          <w:color w:val="000000" w:themeColor="text1"/>
          <w:lang w:val="es-ES_tradnl" w:eastAsia="es-ES"/>
        </w:rPr>
        <w:t xml:space="preserve">: </w:t>
      </w:r>
      <w:r w:rsidR="00A46C74" w:rsidRPr="00DE521D">
        <w:rPr>
          <w:rFonts w:ascii="Times New Roman" w:eastAsia="Times New Roman" w:hAnsi="Times New Roman" w:cs="Times New Roman"/>
          <w:b/>
          <w:bCs/>
          <w:color w:val="000000" w:themeColor="text1"/>
          <w:lang w:val="es-ES_tradnl" w:eastAsia="es-ES"/>
        </w:rPr>
        <w:t xml:space="preserve">Cambios de la avifauna de la Sabana de Bogotá </w:t>
      </w:r>
      <w:r w:rsidR="0010277C" w:rsidRPr="00DE521D">
        <w:rPr>
          <w:rFonts w:ascii="Times New Roman" w:eastAsia="Times New Roman" w:hAnsi="Times New Roman" w:cs="Times New Roman"/>
          <w:b/>
          <w:bCs/>
          <w:color w:val="000000" w:themeColor="text1"/>
          <w:lang w:val="es-ES_tradnl" w:eastAsia="es-ES"/>
        </w:rPr>
        <w:t>en:</w:t>
      </w:r>
    </w:p>
    <w:p w14:paraId="5A5B5435" w14:textId="77777777" w:rsidR="002202D2" w:rsidRDefault="002202D2" w:rsidP="00AD2F91">
      <w:pPr>
        <w:spacing w:after="0" w:line="240" w:lineRule="auto"/>
        <w:ind w:left="709"/>
        <w:rPr>
          <w:rFonts w:ascii="Times New Roman" w:eastAsia="Times New Roman" w:hAnsi="Times New Roman" w:cs="Times New Roman"/>
          <w:color w:val="000000" w:themeColor="text1"/>
          <w:lang w:val="es-ES_tradnl" w:eastAsia="es-ES"/>
        </w:rPr>
      </w:pPr>
    </w:p>
    <w:p w14:paraId="3DB97EB8" w14:textId="52948CF2" w:rsidR="0010277C" w:rsidRDefault="0010277C" w:rsidP="00AD2F91">
      <w:pPr>
        <w:spacing w:after="0" w:line="240" w:lineRule="auto"/>
        <w:ind w:left="709"/>
        <w:rPr>
          <w:rFonts w:ascii="Times New Roman" w:eastAsia="Times New Roman" w:hAnsi="Times New Roman" w:cs="Times New Roman"/>
          <w:lang w:val="es-ES_tradnl" w:eastAsia="es-ES"/>
        </w:rPr>
      </w:pPr>
      <w:r w:rsidRPr="0010277C">
        <w:rPr>
          <w:rFonts w:ascii="Times New Roman" w:eastAsia="Times New Roman" w:hAnsi="Times New Roman" w:cs="Times New Roman"/>
          <w:smallCaps/>
          <w:color w:val="000000" w:themeColor="text1"/>
          <w:lang w:val="es-ES_tradnl" w:eastAsia="es-ES"/>
        </w:rPr>
        <w:t xml:space="preserve">Stiles, </w:t>
      </w:r>
      <w:proofErr w:type="spellStart"/>
      <w:r w:rsidRPr="0010277C">
        <w:rPr>
          <w:rFonts w:ascii="Times New Roman" w:eastAsia="Times New Roman" w:hAnsi="Times New Roman" w:cs="Times New Roman"/>
          <w:smallCaps/>
          <w:color w:val="000000" w:themeColor="text1"/>
          <w:lang w:val="es-ES_tradnl" w:eastAsia="es-ES"/>
        </w:rPr>
        <w:t>F.G</w:t>
      </w:r>
      <w:proofErr w:type="spellEnd"/>
      <w:r w:rsidRPr="0010277C">
        <w:rPr>
          <w:rFonts w:ascii="Times New Roman" w:eastAsia="Times New Roman" w:hAnsi="Times New Roman" w:cs="Times New Roman"/>
          <w:smallCaps/>
          <w:color w:val="000000" w:themeColor="text1"/>
          <w:lang w:val="es-ES_tradnl" w:eastAsia="es-ES"/>
        </w:rPr>
        <w:t>., L. Rosselli &amp; S. De La Zerda</w:t>
      </w:r>
      <w:r>
        <w:rPr>
          <w:rFonts w:ascii="Times New Roman" w:eastAsia="Times New Roman" w:hAnsi="Times New Roman" w:cs="Times New Roman"/>
          <w:color w:val="000000" w:themeColor="text1"/>
          <w:lang w:val="es-ES_tradnl" w:eastAsia="es-ES"/>
        </w:rPr>
        <w:t xml:space="preserve">. 2021. </w:t>
      </w:r>
      <w:r w:rsidRPr="0010277C">
        <w:rPr>
          <w:rFonts w:ascii="Times New Roman" w:eastAsia="Times New Roman" w:hAnsi="Times New Roman" w:cs="Times New Roman"/>
          <w:color w:val="000000" w:themeColor="text1"/>
          <w:lang w:val="es-ES_tradnl" w:eastAsia="es-ES"/>
        </w:rPr>
        <w:t>Una avifauna en cambio: 26 años de conteos navideños en la Sabana de Bogotá, Colombia</w:t>
      </w:r>
      <w:r>
        <w:rPr>
          <w:rFonts w:ascii="Times New Roman" w:eastAsia="Times New Roman" w:hAnsi="Times New Roman" w:cs="Times New Roman"/>
          <w:color w:val="000000" w:themeColor="text1"/>
          <w:lang w:val="es-ES_tradnl" w:eastAsia="es-ES"/>
        </w:rPr>
        <w:t xml:space="preserve">. </w:t>
      </w:r>
      <w:r w:rsidRPr="0010277C">
        <w:rPr>
          <w:rFonts w:ascii="Times New Roman" w:eastAsia="Times New Roman" w:hAnsi="Times New Roman" w:cs="Times New Roman"/>
          <w:color w:val="000000" w:themeColor="text1"/>
          <w:lang w:val="es-ES_tradnl" w:eastAsia="es-ES"/>
        </w:rPr>
        <w:t>Ornitología</w:t>
      </w:r>
      <w:r>
        <w:rPr>
          <w:rFonts w:ascii="Times New Roman" w:eastAsia="Times New Roman" w:hAnsi="Times New Roman" w:cs="Times New Roman"/>
          <w:color w:val="000000" w:themeColor="text1"/>
          <w:lang w:val="es-ES_tradnl" w:eastAsia="es-ES"/>
        </w:rPr>
        <w:t xml:space="preserve"> </w:t>
      </w:r>
      <w:r w:rsidRPr="0010277C">
        <w:rPr>
          <w:rFonts w:ascii="Times New Roman" w:eastAsia="Times New Roman" w:hAnsi="Times New Roman" w:cs="Times New Roman"/>
          <w:color w:val="000000" w:themeColor="text1"/>
          <w:lang w:val="es-ES_tradnl" w:eastAsia="es-ES"/>
        </w:rPr>
        <w:t xml:space="preserve">Colombiana </w:t>
      </w:r>
      <w:r>
        <w:rPr>
          <w:rFonts w:ascii="Times New Roman" w:eastAsia="Times New Roman" w:hAnsi="Times New Roman" w:cs="Times New Roman"/>
          <w:color w:val="000000" w:themeColor="text1"/>
          <w:lang w:val="es-ES_tradnl" w:eastAsia="es-ES"/>
        </w:rPr>
        <w:t>1</w:t>
      </w:r>
      <w:r w:rsidRPr="0010277C">
        <w:rPr>
          <w:rFonts w:ascii="Times New Roman" w:eastAsia="Times New Roman" w:hAnsi="Times New Roman" w:cs="Times New Roman"/>
          <w:color w:val="000000" w:themeColor="text1"/>
          <w:lang w:val="es-ES_tradnl" w:eastAsia="es-ES"/>
        </w:rPr>
        <w:t>9:2-</w:t>
      </w:r>
      <w:r>
        <w:rPr>
          <w:rFonts w:ascii="Times New Roman" w:eastAsia="Times New Roman" w:hAnsi="Times New Roman" w:cs="Times New Roman"/>
          <w:color w:val="000000" w:themeColor="text1"/>
          <w:lang w:val="es-ES_tradnl" w:eastAsia="es-ES"/>
        </w:rPr>
        <w:t xml:space="preserve">51 </w:t>
      </w:r>
      <w:hyperlink r:id="rId9" w:history="1">
        <w:r w:rsidRPr="00406CF3">
          <w:rPr>
            <w:rStyle w:val="Hipervnculo"/>
            <w:rFonts w:ascii="Times New Roman" w:eastAsia="Times New Roman" w:hAnsi="Times New Roman" w:cs="Times New Roman"/>
            <w:color w:val="auto"/>
            <w:u w:val="none"/>
            <w:lang w:val="es-ES_tradnl" w:eastAsia="es-ES"/>
          </w:rPr>
          <w:t>https://doi.org/10.59517/oc.e514</w:t>
        </w:r>
      </w:hyperlink>
    </w:p>
    <w:p w14:paraId="4AD409EF" w14:textId="77777777" w:rsidR="00272DD7" w:rsidRDefault="00272DD7" w:rsidP="00AD2F91">
      <w:pPr>
        <w:spacing w:after="0" w:line="240" w:lineRule="auto"/>
        <w:ind w:left="709"/>
        <w:rPr>
          <w:rFonts w:ascii="Times New Roman" w:eastAsia="Times New Roman" w:hAnsi="Times New Roman" w:cs="Times New Roman"/>
          <w:lang w:val="es-ES_tradnl" w:eastAsia="es-ES"/>
        </w:rPr>
      </w:pPr>
    </w:p>
    <w:p w14:paraId="280C5084" w14:textId="12CF71E7" w:rsidR="008D4FCF" w:rsidRPr="001C2DC2" w:rsidRDefault="008D4FCF" w:rsidP="00AD2F91">
      <w:pPr>
        <w:spacing w:after="0" w:line="240" w:lineRule="auto"/>
        <w:ind w:left="709"/>
        <w:rPr>
          <w:rFonts w:ascii="Times New Roman" w:eastAsia="Times New Roman" w:hAnsi="Times New Roman" w:cs="Times New Roman"/>
          <w:b/>
          <w:bCs/>
          <w:lang w:val="es-ES_tradnl" w:eastAsia="es-ES"/>
        </w:rPr>
      </w:pPr>
      <w:r w:rsidRPr="001C2DC2">
        <w:rPr>
          <w:rFonts w:ascii="Times New Roman" w:eastAsia="Times New Roman" w:hAnsi="Times New Roman" w:cs="Times New Roman"/>
          <w:b/>
          <w:bCs/>
          <w:lang w:val="es-ES_tradnl" w:eastAsia="es-ES"/>
        </w:rPr>
        <w:t xml:space="preserve">TC: </w:t>
      </w:r>
      <w:proofErr w:type="spellStart"/>
      <w:r w:rsidRPr="001C2DC2">
        <w:rPr>
          <w:rFonts w:ascii="Times New Roman" w:eastAsia="Times New Roman" w:hAnsi="Times New Roman" w:cs="Times New Roman"/>
          <w:b/>
          <w:bCs/>
          <w:lang w:val="es-ES_tradnl" w:eastAsia="es-ES"/>
        </w:rPr>
        <w:t>Reintroduction</w:t>
      </w:r>
      <w:proofErr w:type="spellEnd"/>
      <w:r w:rsidRPr="001C2DC2">
        <w:rPr>
          <w:rFonts w:ascii="Times New Roman" w:eastAsia="Times New Roman" w:hAnsi="Times New Roman" w:cs="Times New Roman"/>
          <w:b/>
          <w:bCs/>
          <w:lang w:val="es-ES_tradnl" w:eastAsia="es-ES"/>
        </w:rPr>
        <w:t xml:space="preserve"> </w:t>
      </w:r>
      <w:proofErr w:type="spellStart"/>
      <w:r w:rsidRPr="001C2DC2">
        <w:rPr>
          <w:rFonts w:ascii="Times New Roman" w:eastAsia="Times New Roman" w:hAnsi="Times New Roman" w:cs="Times New Roman"/>
          <w:b/>
          <w:bCs/>
          <w:lang w:val="es-ES_tradnl" w:eastAsia="es-ES"/>
        </w:rPr>
        <w:t>of</w:t>
      </w:r>
      <w:proofErr w:type="spellEnd"/>
      <w:r w:rsidRPr="001C2DC2">
        <w:rPr>
          <w:rFonts w:ascii="Times New Roman" w:eastAsia="Times New Roman" w:hAnsi="Times New Roman" w:cs="Times New Roman"/>
          <w:b/>
          <w:bCs/>
          <w:lang w:val="es-ES_tradnl" w:eastAsia="es-ES"/>
        </w:rPr>
        <w:t xml:space="preserve"> </w:t>
      </w:r>
      <w:proofErr w:type="spellStart"/>
      <w:r w:rsidRPr="001C2DC2">
        <w:rPr>
          <w:rFonts w:ascii="Times New Roman" w:eastAsia="Times New Roman" w:hAnsi="Times New Roman" w:cs="Times New Roman"/>
          <w:b/>
          <w:bCs/>
          <w:lang w:val="es-ES_tradnl" w:eastAsia="es-ES"/>
        </w:rPr>
        <w:t>the</w:t>
      </w:r>
      <w:proofErr w:type="spellEnd"/>
      <w:r w:rsidRPr="001C2DC2">
        <w:rPr>
          <w:rFonts w:ascii="Times New Roman" w:eastAsia="Times New Roman" w:hAnsi="Times New Roman" w:cs="Times New Roman"/>
          <w:b/>
          <w:bCs/>
          <w:lang w:val="es-ES_tradnl" w:eastAsia="es-ES"/>
        </w:rPr>
        <w:t xml:space="preserve"> </w:t>
      </w:r>
      <w:proofErr w:type="spellStart"/>
      <w:r w:rsidRPr="001C2DC2">
        <w:rPr>
          <w:rFonts w:ascii="Times New Roman" w:eastAsia="Times New Roman" w:hAnsi="Times New Roman" w:cs="Times New Roman"/>
          <w:b/>
          <w:bCs/>
          <w:lang w:val="es-ES_tradnl" w:eastAsia="es-ES"/>
        </w:rPr>
        <w:t>Andean</w:t>
      </w:r>
      <w:proofErr w:type="spellEnd"/>
      <w:r w:rsidRPr="001C2DC2">
        <w:rPr>
          <w:rFonts w:ascii="Times New Roman" w:eastAsia="Times New Roman" w:hAnsi="Times New Roman" w:cs="Times New Roman"/>
          <w:b/>
          <w:bCs/>
          <w:lang w:val="es-ES_tradnl" w:eastAsia="es-ES"/>
        </w:rPr>
        <w:t xml:space="preserve"> Condor in Colombia en: </w:t>
      </w:r>
    </w:p>
    <w:p w14:paraId="047603A4" w14:textId="77777777" w:rsidR="008D4FCF" w:rsidRPr="001C2DC2" w:rsidRDefault="008D4FCF" w:rsidP="00AD2F91">
      <w:pPr>
        <w:spacing w:after="0" w:line="240" w:lineRule="auto"/>
        <w:ind w:left="709"/>
        <w:rPr>
          <w:rFonts w:ascii="Times New Roman" w:eastAsia="Times New Roman" w:hAnsi="Times New Roman" w:cs="Times New Roman"/>
          <w:lang w:val="es-ES_tradnl" w:eastAsia="es-ES"/>
        </w:rPr>
      </w:pPr>
    </w:p>
    <w:p w14:paraId="3A383B83" w14:textId="05721799" w:rsidR="00272DD7" w:rsidRDefault="00272DD7" w:rsidP="00AD2F91">
      <w:pPr>
        <w:spacing w:after="0" w:line="240" w:lineRule="auto"/>
        <w:ind w:left="709"/>
        <w:rPr>
          <w:rFonts w:ascii="Times New Roman" w:eastAsia="Times New Roman" w:hAnsi="Times New Roman" w:cs="Times New Roman"/>
          <w:lang w:val="es-ES_tradnl" w:eastAsia="es-ES"/>
        </w:rPr>
      </w:pPr>
      <w:r w:rsidRPr="001C2DC2">
        <w:rPr>
          <w:rFonts w:ascii="Times New Roman" w:eastAsia="Times New Roman" w:hAnsi="Times New Roman" w:cs="Times New Roman"/>
          <w:smallCaps/>
          <w:lang w:val="es-ES_tradnl" w:eastAsia="es-ES"/>
        </w:rPr>
        <w:t>Restrepo-</w:t>
      </w:r>
      <w:proofErr w:type="gramStart"/>
      <w:r w:rsidRPr="001C2DC2">
        <w:rPr>
          <w:rFonts w:ascii="Times New Roman" w:eastAsia="Times New Roman" w:hAnsi="Times New Roman" w:cs="Times New Roman"/>
          <w:smallCaps/>
          <w:lang w:val="es-ES_tradnl" w:eastAsia="es-ES"/>
        </w:rPr>
        <w:t xml:space="preserve">Cardona,  </w:t>
      </w:r>
      <w:proofErr w:type="spellStart"/>
      <w:r w:rsidRPr="001C2DC2">
        <w:rPr>
          <w:rFonts w:ascii="Times New Roman" w:eastAsia="Times New Roman" w:hAnsi="Times New Roman" w:cs="Times New Roman"/>
          <w:smallCaps/>
          <w:lang w:val="es-ES_tradnl" w:eastAsia="es-ES"/>
        </w:rPr>
        <w:t>J.S</w:t>
      </w:r>
      <w:proofErr w:type="spellEnd"/>
      <w:r w:rsidRPr="001C2DC2">
        <w:rPr>
          <w:rFonts w:ascii="Times New Roman" w:eastAsia="Times New Roman" w:hAnsi="Times New Roman" w:cs="Times New Roman"/>
          <w:smallCaps/>
          <w:lang w:val="es-ES_tradnl" w:eastAsia="es-ES"/>
        </w:rPr>
        <w:t>.</w:t>
      </w:r>
      <w:proofErr w:type="gramEnd"/>
      <w:r w:rsidRPr="001C2DC2">
        <w:rPr>
          <w:rFonts w:ascii="Times New Roman" w:eastAsia="Times New Roman" w:hAnsi="Times New Roman" w:cs="Times New Roman"/>
          <w:smallCaps/>
          <w:lang w:val="es-ES_tradnl" w:eastAsia="es-ES"/>
        </w:rPr>
        <w:t xml:space="preserve">  </w:t>
      </w:r>
      <w:proofErr w:type="gramStart"/>
      <w:r w:rsidRPr="00472140">
        <w:rPr>
          <w:rFonts w:ascii="Times New Roman" w:eastAsia="Times New Roman" w:hAnsi="Times New Roman" w:cs="Times New Roman"/>
          <w:smallCaps/>
          <w:lang w:val="es-ES_tradnl" w:eastAsia="es-ES"/>
        </w:rPr>
        <w:t>&amp;  V.</w:t>
      </w:r>
      <w:proofErr w:type="gramEnd"/>
      <w:r w:rsidRPr="00472140">
        <w:rPr>
          <w:rFonts w:ascii="Times New Roman" w:eastAsia="Times New Roman" w:hAnsi="Times New Roman" w:cs="Times New Roman"/>
          <w:smallCaps/>
          <w:lang w:val="es-ES_tradnl" w:eastAsia="es-ES"/>
        </w:rPr>
        <w:t xml:space="preserve">  Hull.</w:t>
      </w:r>
      <w:r w:rsidRPr="00472140">
        <w:rPr>
          <w:rFonts w:ascii="Times New Roman" w:eastAsia="Times New Roman" w:hAnsi="Times New Roman" w:cs="Times New Roman"/>
          <w:lang w:val="es-ES_tradnl" w:eastAsia="es-ES"/>
        </w:rPr>
        <w:t xml:space="preserve"> 2023. </w:t>
      </w:r>
      <w:r w:rsidRPr="00272DD7">
        <w:rPr>
          <w:rFonts w:ascii="Times New Roman" w:eastAsia="Times New Roman" w:hAnsi="Times New Roman" w:cs="Times New Roman"/>
          <w:lang w:val="en-US" w:eastAsia="es-ES"/>
        </w:rPr>
        <w:t>A call to mitigate threats and fill existing knowledge gaps to facilitate the conservation of the Andean Condor in Colombia.</w:t>
      </w:r>
      <w:r>
        <w:rPr>
          <w:rFonts w:ascii="Times New Roman" w:eastAsia="Times New Roman" w:hAnsi="Times New Roman" w:cs="Times New Roman"/>
          <w:lang w:val="en-US" w:eastAsia="es-ES"/>
        </w:rPr>
        <w:t xml:space="preserve"> </w:t>
      </w:r>
      <w:r w:rsidRPr="00272DD7">
        <w:rPr>
          <w:rFonts w:ascii="Times New Roman" w:eastAsia="Times New Roman" w:hAnsi="Times New Roman" w:cs="Times New Roman"/>
          <w:lang w:val="es-ES_tradnl" w:eastAsia="es-ES"/>
        </w:rPr>
        <w:t>Ornitología   Colombiana 23:44-47 https://doi.org/10.59517/oc.e556</w:t>
      </w:r>
    </w:p>
    <w:p w14:paraId="3B62D5DF" w14:textId="77777777" w:rsidR="003E3C5C" w:rsidRDefault="003E3C5C" w:rsidP="00AD2F91">
      <w:pPr>
        <w:spacing w:after="0" w:line="240" w:lineRule="auto"/>
        <w:ind w:left="709"/>
        <w:rPr>
          <w:rFonts w:ascii="Times New Roman" w:eastAsia="Times New Roman" w:hAnsi="Times New Roman" w:cs="Times New Roman"/>
          <w:color w:val="000000" w:themeColor="text1"/>
          <w:lang w:val="es-ES_tradnl" w:eastAsia="es-ES"/>
        </w:rPr>
      </w:pPr>
    </w:p>
    <w:p w14:paraId="04704C3C" w14:textId="6D807DB2" w:rsidR="002C476D" w:rsidRDefault="00B52AE9"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
          <w:bCs/>
          <w:color w:val="000000" w:themeColor="text1"/>
          <w:lang w:val="es-ES_tradnl" w:eastAsia="es-ES"/>
        </w:rPr>
        <w:t>TERCERA LÍNEA:</w:t>
      </w:r>
      <w:r w:rsidRPr="001947E9">
        <w:rPr>
          <w:rFonts w:ascii="Times New Roman" w:eastAsia="Times New Roman" w:hAnsi="Times New Roman" w:cs="Times New Roman"/>
          <w:color w:val="000000" w:themeColor="text1"/>
          <w:lang w:val="es-ES_tradnl" w:eastAsia="es-ES"/>
        </w:rPr>
        <w:t xml:space="preserve"> </w:t>
      </w:r>
      <w:r w:rsidR="00EC2663" w:rsidRPr="001947E9">
        <w:rPr>
          <w:rFonts w:ascii="Times New Roman" w:eastAsia="Times New Roman" w:hAnsi="Times New Roman" w:cs="Times New Roman"/>
          <w:color w:val="000000" w:themeColor="text1"/>
          <w:lang w:val="es-ES_tradnl" w:eastAsia="es-ES"/>
        </w:rPr>
        <w:t>incluya el título en extenso</w:t>
      </w:r>
      <w:r w:rsidR="00943E81" w:rsidRPr="001947E9">
        <w:rPr>
          <w:rFonts w:ascii="Times New Roman" w:eastAsia="Times New Roman" w:hAnsi="Times New Roman" w:cs="Times New Roman"/>
          <w:color w:val="000000" w:themeColor="text1"/>
          <w:lang w:val="es-ES_tradnl" w:eastAsia="es-ES"/>
        </w:rPr>
        <w:t xml:space="preserve"> </w:t>
      </w:r>
      <w:r w:rsidR="00E148EB" w:rsidRPr="001947E9">
        <w:rPr>
          <w:rFonts w:ascii="Times New Roman" w:eastAsia="Times New Roman" w:hAnsi="Times New Roman" w:cs="Times New Roman"/>
          <w:color w:val="000000" w:themeColor="text1"/>
          <w:lang w:val="es-ES_tradnl" w:eastAsia="es-ES"/>
        </w:rPr>
        <w:t xml:space="preserve">(completo) </w:t>
      </w:r>
      <w:r w:rsidR="00943E81" w:rsidRPr="001947E9">
        <w:rPr>
          <w:rFonts w:ascii="Times New Roman" w:eastAsia="Times New Roman" w:hAnsi="Times New Roman" w:cs="Times New Roman"/>
          <w:color w:val="000000" w:themeColor="text1"/>
          <w:lang w:val="es-ES_tradnl" w:eastAsia="es-ES"/>
        </w:rPr>
        <w:t>y sin punto al final. El título debe</w:t>
      </w:r>
      <w:r w:rsidR="006701D4" w:rsidRPr="001947E9">
        <w:rPr>
          <w:rFonts w:ascii="Times New Roman" w:eastAsia="Times New Roman" w:hAnsi="Times New Roman" w:cs="Times New Roman"/>
          <w:color w:val="000000" w:themeColor="text1"/>
          <w:lang w:val="es-ES_tradnl" w:eastAsia="es-ES"/>
        </w:rPr>
        <w:t xml:space="preserve"> ser</w:t>
      </w:r>
      <w:r w:rsidR="00943E81" w:rsidRPr="001947E9">
        <w:rPr>
          <w:rFonts w:ascii="Times New Roman" w:eastAsia="Times New Roman" w:hAnsi="Times New Roman" w:cs="Times New Roman"/>
          <w:color w:val="000000" w:themeColor="text1"/>
          <w:lang w:val="es-ES_tradnl" w:eastAsia="es-ES"/>
        </w:rPr>
        <w:t xml:space="preserve"> </w:t>
      </w:r>
      <w:r w:rsidR="006701D4" w:rsidRPr="001947E9">
        <w:rPr>
          <w:rFonts w:ascii="Times New Roman" w:eastAsia="Times New Roman" w:hAnsi="Times New Roman" w:cs="Times New Roman"/>
          <w:color w:val="000000" w:themeColor="text1"/>
          <w:lang w:val="es-ES_tradnl" w:eastAsia="es-ES"/>
        </w:rPr>
        <w:t xml:space="preserve">tipo oración </w:t>
      </w:r>
      <w:r w:rsidR="00943E81" w:rsidRPr="001947E9">
        <w:rPr>
          <w:rFonts w:ascii="Times New Roman" w:eastAsia="Times New Roman" w:hAnsi="Times New Roman" w:cs="Times New Roman"/>
          <w:color w:val="000000" w:themeColor="text1"/>
          <w:lang w:val="es-ES_tradnl" w:eastAsia="es-ES"/>
        </w:rPr>
        <w:t xml:space="preserve">y solo nombres científicos en cursiva/itálica. Si un nombre común de un ave es utilizado en el título, debe ser seguido por el nombre científico en paréntesis. </w:t>
      </w:r>
      <w:r w:rsidR="002C476D">
        <w:rPr>
          <w:rFonts w:ascii="Times New Roman" w:eastAsia="Times New Roman" w:hAnsi="Times New Roman" w:cs="Times New Roman"/>
          <w:color w:val="000000" w:themeColor="text1"/>
          <w:lang w:val="es-ES_tradnl" w:eastAsia="es-ES"/>
        </w:rPr>
        <w:t xml:space="preserve">Por ejemplo: </w:t>
      </w:r>
    </w:p>
    <w:p w14:paraId="5D4D3517" w14:textId="77777777" w:rsidR="003E3C5C" w:rsidRDefault="003E3C5C" w:rsidP="00AD2F91">
      <w:pPr>
        <w:spacing w:after="0" w:line="240" w:lineRule="auto"/>
        <w:rPr>
          <w:rFonts w:ascii="Times New Roman" w:eastAsia="Times New Roman" w:hAnsi="Times New Roman" w:cs="Times New Roman"/>
          <w:color w:val="000000" w:themeColor="text1"/>
          <w:lang w:val="es-ES_tradnl" w:eastAsia="es-ES"/>
        </w:rPr>
      </w:pPr>
    </w:p>
    <w:p w14:paraId="2174DD97" w14:textId="7486E05B" w:rsidR="002C476D" w:rsidRPr="00DE521D" w:rsidRDefault="002C476D" w:rsidP="00AD2F91">
      <w:pPr>
        <w:spacing w:after="0" w:line="240" w:lineRule="auto"/>
        <w:ind w:left="709"/>
        <w:rPr>
          <w:rFonts w:ascii="Times New Roman" w:eastAsia="Times New Roman" w:hAnsi="Times New Roman" w:cs="Times New Roman"/>
          <w:b/>
          <w:bCs/>
          <w:color w:val="000000" w:themeColor="text1"/>
          <w:lang w:val="es-ES_tradnl" w:eastAsia="es-ES"/>
        </w:rPr>
      </w:pPr>
      <w:r w:rsidRPr="00DE521D">
        <w:rPr>
          <w:rFonts w:ascii="Times New Roman" w:eastAsia="Times New Roman" w:hAnsi="Times New Roman" w:cs="Times New Roman"/>
          <w:b/>
          <w:bCs/>
          <w:color w:val="000000" w:themeColor="text1"/>
          <w:lang w:val="es-ES_tradnl" w:eastAsia="es-ES"/>
        </w:rPr>
        <w:t>Nuevos reportes del Vencejo enano (</w:t>
      </w:r>
      <w:proofErr w:type="spellStart"/>
      <w:r w:rsidRPr="00DE521D">
        <w:rPr>
          <w:rFonts w:ascii="Times New Roman" w:eastAsia="Times New Roman" w:hAnsi="Times New Roman" w:cs="Times New Roman"/>
          <w:b/>
          <w:bCs/>
          <w:i/>
          <w:iCs/>
          <w:color w:val="000000" w:themeColor="text1"/>
          <w:lang w:val="es-ES_tradnl" w:eastAsia="es-ES"/>
        </w:rPr>
        <w:t>Tachornis</w:t>
      </w:r>
      <w:proofErr w:type="spellEnd"/>
      <w:r w:rsidRPr="00DE521D">
        <w:rPr>
          <w:rFonts w:ascii="Times New Roman" w:eastAsia="Times New Roman" w:hAnsi="Times New Roman" w:cs="Times New Roman"/>
          <w:b/>
          <w:bCs/>
          <w:i/>
          <w:iCs/>
          <w:color w:val="000000" w:themeColor="text1"/>
          <w:lang w:val="es-ES_tradnl" w:eastAsia="es-ES"/>
        </w:rPr>
        <w:t xml:space="preserve"> </w:t>
      </w:r>
      <w:proofErr w:type="spellStart"/>
      <w:r w:rsidRPr="00DE521D">
        <w:rPr>
          <w:rFonts w:ascii="Times New Roman" w:eastAsia="Times New Roman" w:hAnsi="Times New Roman" w:cs="Times New Roman"/>
          <w:b/>
          <w:bCs/>
          <w:i/>
          <w:iCs/>
          <w:color w:val="000000" w:themeColor="text1"/>
          <w:lang w:val="es-ES_tradnl" w:eastAsia="es-ES"/>
        </w:rPr>
        <w:t>furcata</w:t>
      </w:r>
      <w:proofErr w:type="spellEnd"/>
      <w:r w:rsidRPr="00DE521D">
        <w:rPr>
          <w:rFonts w:ascii="Times New Roman" w:eastAsia="Times New Roman" w:hAnsi="Times New Roman" w:cs="Times New Roman"/>
          <w:b/>
          <w:bCs/>
          <w:color w:val="000000" w:themeColor="text1"/>
          <w:lang w:val="es-ES_tradnl" w:eastAsia="es-ES"/>
        </w:rPr>
        <w:t xml:space="preserve">) (Apodiformes: </w:t>
      </w:r>
      <w:proofErr w:type="spellStart"/>
      <w:r w:rsidRPr="00DE521D">
        <w:rPr>
          <w:rFonts w:ascii="Times New Roman" w:eastAsia="Times New Roman" w:hAnsi="Times New Roman" w:cs="Times New Roman"/>
          <w:b/>
          <w:bCs/>
          <w:color w:val="000000" w:themeColor="text1"/>
          <w:lang w:val="es-ES_tradnl" w:eastAsia="es-ES"/>
        </w:rPr>
        <w:t>Apodidae</w:t>
      </w:r>
      <w:proofErr w:type="spellEnd"/>
      <w:r w:rsidRPr="00DE521D">
        <w:rPr>
          <w:rFonts w:ascii="Times New Roman" w:eastAsia="Times New Roman" w:hAnsi="Times New Roman" w:cs="Times New Roman"/>
          <w:b/>
          <w:bCs/>
          <w:color w:val="000000" w:themeColor="text1"/>
          <w:lang w:val="es-ES_tradnl" w:eastAsia="es-ES"/>
        </w:rPr>
        <w:t>) en las tierras bajas del Catatumbo, Colombia</w:t>
      </w:r>
      <w:r w:rsidR="00B1252F" w:rsidRPr="00DE521D">
        <w:rPr>
          <w:rFonts w:ascii="Times New Roman" w:eastAsia="Times New Roman" w:hAnsi="Times New Roman" w:cs="Times New Roman"/>
          <w:b/>
          <w:bCs/>
          <w:color w:val="000000" w:themeColor="text1"/>
          <w:lang w:val="es-ES_tradnl" w:eastAsia="es-ES"/>
        </w:rPr>
        <w:t xml:space="preserve"> en: </w:t>
      </w:r>
    </w:p>
    <w:p w14:paraId="12090270" w14:textId="77777777" w:rsidR="002202D2" w:rsidRDefault="002202D2" w:rsidP="00AD2F91">
      <w:pPr>
        <w:spacing w:after="0" w:line="240" w:lineRule="auto"/>
        <w:ind w:left="709"/>
        <w:rPr>
          <w:rFonts w:ascii="Times New Roman" w:eastAsia="Times New Roman" w:hAnsi="Times New Roman" w:cs="Times New Roman"/>
          <w:color w:val="000000" w:themeColor="text1"/>
          <w:lang w:val="es-ES_tradnl" w:eastAsia="es-ES"/>
        </w:rPr>
      </w:pPr>
    </w:p>
    <w:p w14:paraId="0EC3A511" w14:textId="6FDEA52C" w:rsidR="00B1252F" w:rsidRPr="001C2DC2" w:rsidRDefault="00B1252F" w:rsidP="00AD2F91">
      <w:pPr>
        <w:spacing w:after="0" w:line="240" w:lineRule="auto"/>
        <w:ind w:left="709"/>
        <w:rPr>
          <w:rFonts w:ascii="Times New Roman" w:eastAsia="Times New Roman" w:hAnsi="Times New Roman" w:cs="Times New Roman"/>
          <w:lang w:val="en-US" w:eastAsia="es-ES"/>
        </w:rPr>
      </w:pPr>
      <w:proofErr w:type="gramStart"/>
      <w:r w:rsidRPr="00B1252F">
        <w:rPr>
          <w:rFonts w:ascii="Times New Roman" w:eastAsia="Times New Roman" w:hAnsi="Times New Roman" w:cs="Times New Roman"/>
          <w:smallCaps/>
          <w:color w:val="000000" w:themeColor="text1"/>
          <w:lang w:val="es-ES_tradnl" w:eastAsia="es-ES"/>
        </w:rPr>
        <w:t xml:space="preserve">Peña,  </w:t>
      </w:r>
      <w:proofErr w:type="spellStart"/>
      <w:r w:rsidRPr="00B1252F">
        <w:rPr>
          <w:rFonts w:ascii="Times New Roman" w:eastAsia="Times New Roman" w:hAnsi="Times New Roman" w:cs="Times New Roman"/>
          <w:smallCaps/>
          <w:color w:val="000000" w:themeColor="text1"/>
          <w:lang w:val="es-ES_tradnl" w:eastAsia="es-ES"/>
        </w:rPr>
        <w:t>L.A</w:t>
      </w:r>
      <w:proofErr w:type="spellEnd"/>
      <w:r w:rsidRPr="00B1252F">
        <w:rPr>
          <w:rFonts w:ascii="Times New Roman" w:eastAsia="Times New Roman" w:hAnsi="Times New Roman" w:cs="Times New Roman"/>
          <w:smallCaps/>
          <w:color w:val="000000" w:themeColor="text1"/>
          <w:lang w:val="es-ES_tradnl" w:eastAsia="es-ES"/>
        </w:rPr>
        <w:t>.</w:t>
      </w:r>
      <w:proofErr w:type="gramEnd"/>
      <w:r w:rsidRPr="00B1252F">
        <w:rPr>
          <w:rFonts w:ascii="Times New Roman" w:eastAsia="Times New Roman" w:hAnsi="Times New Roman" w:cs="Times New Roman"/>
          <w:smallCaps/>
          <w:color w:val="000000" w:themeColor="text1"/>
          <w:lang w:val="es-ES_tradnl" w:eastAsia="es-ES"/>
        </w:rPr>
        <w:t xml:space="preserve">  </w:t>
      </w:r>
      <w:proofErr w:type="gramStart"/>
      <w:r w:rsidRPr="00B1252F">
        <w:rPr>
          <w:rFonts w:ascii="Times New Roman" w:eastAsia="Times New Roman" w:hAnsi="Times New Roman" w:cs="Times New Roman"/>
          <w:smallCaps/>
          <w:color w:val="000000" w:themeColor="text1"/>
          <w:lang w:val="es-ES_tradnl" w:eastAsia="es-ES"/>
        </w:rPr>
        <w:t>&amp;  L.</w:t>
      </w:r>
      <w:proofErr w:type="gramEnd"/>
      <w:r w:rsidRPr="00B1252F">
        <w:rPr>
          <w:rFonts w:ascii="Times New Roman" w:eastAsia="Times New Roman" w:hAnsi="Times New Roman" w:cs="Times New Roman"/>
          <w:smallCaps/>
          <w:color w:val="000000" w:themeColor="text1"/>
          <w:lang w:val="es-ES_tradnl" w:eastAsia="es-ES"/>
        </w:rPr>
        <w:t xml:space="preserve">  Peña.</w:t>
      </w:r>
      <w:r w:rsidRPr="00B1252F">
        <w:rPr>
          <w:rFonts w:ascii="Times New Roman" w:eastAsia="Times New Roman" w:hAnsi="Times New Roman" w:cs="Times New Roman"/>
          <w:color w:val="000000" w:themeColor="text1"/>
          <w:lang w:val="es-ES_tradnl" w:eastAsia="es-ES"/>
        </w:rPr>
        <w:t xml:space="preserve">  2025.  Nuevos reportes del Vencejo enano (</w:t>
      </w:r>
      <w:proofErr w:type="spellStart"/>
      <w:r w:rsidRPr="003E3C5C">
        <w:rPr>
          <w:rFonts w:ascii="Times New Roman" w:eastAsia="Times New Roman" w:hAnsi="Times New Roman" w:cs="Times New Roman"/>
          <w:i/>
          <w:iCs/>
          <w:color w:val="000000" w:themeColor="text1"/>
          <w:lang w:val="es-ES_tradnl" w:eastAsia="es-ES"/>
        </w:rPr>
        <w:t>Tachornis</w:t>
      </w:r>
      <w:proofErr w:type="spellEnd"/>
      <w:r w:rsidRPr="003E3C5C">
        <w:rPr>
          <w:rFonts w:ascii="Times New Roman" w:eastAsia="Times New Roman" w:hAnsi="Times New Roman" w:cs="Times New Roman"/>
          <w:i/>
          <w:iCs/>
          <w:color w:val="000000" w:themeColor="text1"/>
          <w:lang w:val="es-ES_tradnl" w:eastAsia="es-ES"/>
        </w:rPr>
        <w:t xml:space="preserve"> </w:t>
      </w:r>
      <w:proofErr w:type="spellStart"/>
      <w:r w:rsidRPr="003E3C5C">
        <w:rPr>
          <w:rFonts w:ascii="Times New Roman" w:eastAsia="Times New Roman" w:hAnsi="Times New Roman" w:cs="Times New Roman"/>
          <w:i/>
          <w:iCs/>
          <w:color w:val="000000" w:themeColor="text1"/>
          <w:lang w:val="es-ES_tradnl" w:eastAsia="es-ES"/>
        </w:rPr>
        <w:t>furcata</w:t>
      </w:r>
      <w:proofErr w:type="spellEnd"/>
      <w:r w:rsidRPr="00B1252F">
        <w:rPr>
          <w:rFonts w:ascii="Times New Roman" w:eastAsia="Times New Roman" w:hAnsi="Times New Roman" w:cs="Times New Roman"/>
          <w:color w:val="000000" w:themeColor="text1"/>
          <w:lang w:val="es-ES_tradnl" w:eastAsia="es-ES"/>
        </w:rPr>
        <w:t>)</w:t>
      </w:r>
      <w:r w:rsidR="003E3C5C">
        <w:rPr>
          <w:rFonts w:ascii="Times New Roman" w:eastAsia="Times New Roman" w:hAnsi="Times New Roman" w:cs="Times New Roman"/>
          <w:color w:val="000000" w:themeColor="text1"/>
          <w:lang w:val="es-ES_tradnl" w:eastAsia="es-ES"/>
        </w:rPr>
        <w:t xml:space="preserve"> </w:t>
      </w:r>
      <w:r w:rsidRPr="00B1252F">
        <w:rPr>
          <w:rFonts w:ascii="Times New Roman" w:eastAsia="Times New Roman" w:hAnsi="Times New Roman" w:cs="Times New Roman"/>
          <w:color w:val="000000" w:themeColor="text1"/>
          <w:lang w:val="es-ES_tradnl" w:eastAsia="es-ES"/>
        </w:rPr>
        <w:t xml:space="preserve">(Apodiformes: </w:t>
      </w:r>
      <w:proofErr w:type="spellStart"/>
      <w:r w:rsidRPr="00B1252F">
        <w:rPr>
          <w:rFonts w:ascii="Times New Roman" w:eastAsia="Times New Roman" w:hAnsi="Times New Roman" w:cs="Times New Roman"/>
          <w:color w:val="000000" w:themeColor="text1"/>
          <w:lang w:val="es-ES_tradnl" w:eastAsia="es-ES"/>
        </w:rPr>
        <w:t>Apodidae</w:t>
      </w:r>
      <w:proofErr w:type="spellEnd"/>
      <w:r w:rsidRPr="00B1252F">
        <w:rPr>
          <w:rFonts w:ascii="Times New Roman" w:eastAsia="Times New Roman" w:hAnsi="Times New Roman" w:cs="Times New Roman"/>
          <w:color w:val="000000" w:themeColor="text1"/>
          <w:lang w:val="es-ES_tradnl" w:eastAsia="es-ES"/>
        </w:rPr>
        <w:t xml:space="preserve">) en las tierras bajas del Catatumbo, Colombia. </w:t>
      </w:r>
      <w:proofErr w:type="spellStart"/>
      <w:r w:rsidRPr="001C2DC2">
        <w:rPr>
          <w:rFonts w:ascii="Times New Roman" w:eastAsia="Times New Roman" w:hAnsi="Times New Roman" w:cs="Times New Roman"/>
          <w:color w:val="000000" w:themeColor="text1"/>
          <w:lang w:val="en-US" w:eastAsia="es-ES"/>
        </w:rPr>
        <w:t>Ornitología</w:t>
      </w:r>
      <w:proofErr w:type="spellEnd"/>
      <w:r w:rsidRPr="001C2DC2">
        <w:rPr>
          <w:rFonts w:ascii="Times New Roman" w:eastAsia="Times New Roman" w:hAnsi="Times New Roman" w:cs="Times New Roman"/>
          <w:color w:val="000000" w:themeColor="text1"/>
          <w:lang w:val="en-US" w:eastAsia="es-ES"/>
        </w:rPr>
        <w:t xml:space="preserve"> Colombiana   28:45-53 </w:t>
      </w:r>
      <w:hyperlink r:id="rId10" w:history="1">
        <w:r w:rsidRPr="001C2DC2">
          <w:rPr>
            <w:rStyle w:val="Hipervnculo"/>
            <w:rFonts w:ascii="Times New Roman" w:eastAsia="Times New Roman" w:hAnsi="Times New Roman" w:cs="Times New Roman"/>
            <w:color w:val="auto"/>
            <w:u w:val="none"/>
            <w:lang w:val="en-US" w:eastAsia="es-ES"/>
          </w:rPr>
          <w:t>https://doi.org/10.59517oc.e628</w:t>
        </w:r>
      </w:hyperlink>
      <w:r w:rsidRPr="001C2DC2">
        <w:rPr>
          <w:rFonts w:ascii="Times New Roman" w:eastAsia="Times New Roman" w:hAnsi="Times New Roman" w:cs="Times New Roman"/>
          <w:lang w:val="en-US" w:eastAsia="es-ES"/>
        </w:rPr>
        <w:t xml:space="preserve"> </w:t>
      </w:r>
    </w:p>
    <w:p w14:paraId="573C2279" w14:textId="77777777" w:rsidR="00CB5BBC" w:rsidRPr="001C2DC2" w:rsidRDefault="00CB5BBC" w:rsidP="00AD2F91">
      <w:pPr>
        <w:spacing w:after="0" w:line="240" w:lineRule="auto"/>
        <w:ind w:left="709"/>
        <w:rPr>
          <w:rFonts w:ascii="Times New Roman" w:eastAsia="Times New Roman" w:hAnsi="Times New Roman" w:cs="Times New Roman"/>
          <w:color w:val="000000" w:themeColor="text1"/>
          <w:lang w:val="en-US" w:eastAsia="es-ES"/>
        </w:rPr>
      </w:pPr>
    </w:p>
    <w:p w14:paraId="4FBD27C1" w14:textId="55596983" w:rsidR="00CB5BBC" w:rsidRPr="00DE521D" w:rsidRDefault="00CB5BBC" w:rsidP="00AD2F91">
      <w:pPr>
        <w:spacing w:after="0" w:line="240" w:lineRule="auto"/>
        <w:ind w:left="709"/>
        <w:rPr>
          <w:rFonts w:ascii="Times New Roman" w:eastAsia="Times New Roman" w:hAnsi="Times New Roman" w:cs="Times New Roman"/>
          <w:b/>
          <w:bCs/>
          <w:color w:val="000000" w:themeColor="text1"/>
          <w:lang w:val="en-US" w:eastAsia="es-ES"/>
        </w:rPr>
      </w:pPr>
      <w:r w:rsidRPr="00DE521D">
        <w:rPr>
          <w:rFonts w:ascii="Times New Roman" w:eastAsia="Times New Roman" w:hAnsi="Times New Roman" w:cs="Times New Roman"/>
          <w:b/>
          <w:bCs/>
          <w:color w:val="000000" w:themeColor="text1"/>
          <w:lang w:val="en-US" w:eastAsia="es-ES"/>
        </w:rPr>
        <w:t xml:space="preserve">A new species of </w:t>
      </w:r>
      <w:r w:rsidRPr="00DE521D">
        <w:rPr>
          <w:rFonts w:ascii="Times New Roman" w:eastAsia="Times New Roman" w:hAnsi="Times New Roman" w:cs="Times New Roman"/>
          <w:b/>
          <w:bCs/>
          <w:i/>
          <w:iCs/>
          <w:color w:val="000000" w:themeColor="text1"/>
          <w:lang w:val="en-US" w:eastAsia="es-ES"/>
        </w:rPr>
        <w:t>Megascops</w:t>
      </w:r>
      <w:r w:rsidRPr="00DE521D">
        <w:rPr>
          <w:rFonts w:ascii="Times New Roman" w:eastAsia="Times New Roman" w:hAnsi="Times New Roman" w:cs="Times New Roman"/>
          <w:b/>
          <w:bCs/>
          <w:color w:val="000000" w:themeColor="text1"/>
          <w:lang w:val="en-US" w:eastAsia="es-ES"/>
        </w:rPr>
        <w:t xml:space="preserve"> (Strigidae) from the Sierra Nevada de Santa Marta, Colombia, with notes on voices of New World screech-owls </w:t>
      </w:r>
      <w:proofErr w:type="spellStart"/>
      <w:r w:rsidRPr="00DE521D">
        <w:rPr>
          <w:rFonts w:ascii="Times New Roman" w:eastAsia="Times New Roman" w:hAnsi="Times New Roman" w:cs="Times New Roman"/>
          <w:b/>
          <w:bCs/>
          <w:color w:val="000000" w:themeColor="text1"/>
          <w:lang w:val="en-US" w:eastAsia="es-ES"/>
        </w:rPr>
        <w:t>en</w:t>
      </w:r>
      <w:proofErr w:type="spellEnd"/>
      <w:r w:rsidRPr="00DE521D">
        <w:rPr>
          <w:rFonts w:ascii="Times New Roman" w:eastAsia="Times New Roman" w:hAnsi="Times New Roman" w:cs="Times New Roman"/>
          <w:b/>
          <w:bCs/>
          <w:color w:val="000000" w:themeColor="text1"/>
          <w:lang w:val="en-US" w:eastAsia="es-ES"/>
        </w:rPr>
        <w:t xml:space="preserve">: </w:t>
      </w:r>
    </w:p>
    <w:p w14:paraId="23C62F09" w14:textId="77777777" w:rsidR="002202D2" w:rsidRDefault="002202D2" w:rsidP="00AD2F91">
      <w:pPr>
        <w:spacing w:after="0" w:line="240" w:lineRule="auto"/>
        <w:ind w:left="709"/>
        <w:rPr>
          <w:rFonts w:ascii="Times New Roman" w:eastAsia="Times New Roman" w:hAnsi="Times New Roman" w:cs="Times New Roman"/>
          <w:color w:val="000000" w:themeColor="text1"/>
          <w:lang w:val="en-US" w:eastAsia="es-ES"/>
        </w:rPr>
      </w:pPr>
    </w:p>
    <w:p w14:paraId="165B075B" w14:textId="299A945D" w:rsidR="00CB5BBC" w:rsidRDefault="00CB5BBC" w:rsidP="00AD2F91">
      <w:pPr>
        <w:spacing w:after="0" w:line="240" w:lineRule="auto"/>
        <w:ind w:left="709"/>
        <w:rPr>
          <w:rFonts w:ascii="Times New Roman" w:eastAsia="Times New Roman" w:hAnsi="Times New Roman" w:cs="Times New Roman"/>
          <w:color w:val="000000" w:themeColor="text1"/>
          <w:lang w:val="en-US" w:eastAsia="es-ES"/>
        </w:rPr>
      </w:pPr>
      <w:r w:rsidRPr="001C30E5">
        <w:rPr>
          <w:rFonts w:ascii="Times New Roman" w:eastAsia="Times New Roman" w:hAnsi="Times New Roman" w:cs="Times New Roman"/>
          <w:smallCaps/>
          <w:color w:val="000000" w:themeColor="text1"/>
          <w:lang w:val="en-US" w:eastAsia="es-ES"/>
        </w:rPr>
        <w:t>Krabbe, N.K.</w:t>
      </w:r>
      <w:r w:rsidR="001C30E5">
        <w:rPr>
          <w:rFonts w:ascii="Times New Roman" w:eastAsia="Times New Roman" w:hAnsi="Times New Roman" w:cs="Times New Roman"/>
          <w:color w:val="000000" w:themeColor="text1"/>
          <w:lang w:val="en-US" w:eastAsia="es-ES"/>
        </w:rPr>
        <w:t xml:space="preserve"> 2017. </w:t>
      </w:r>
      <w:r w:rsidR="001C30E5" w:rsidRPr="00CB5BBC">
        <w:rPr>
          <w:rFonts w:ascii="Times New Roman" w:eastAsia="Times New Roman" w:hAnsi="Times New Roman" w:cs="Times New Roman"/>
          <w:color w:val="000000" w:themeColor="text1"/>
          <w:lang w:val="en-US" w:eastAsia="es-ES"/>
        </w:rPr>
        <w:t xml:space="preserve">A new species of </w:t>
      </w:r>
      <w:r w:rsidR="001C30E5" w:rsidRPr="00CB5BBC">
        <w:rPr>
          <w:rFonts w:ascii="Times New Roman" w:eastAsia="Times New Roman" w:hAnsi="Times New Roman" w:cs="Times New Roman"/>
          <w:i/>
          <w:iCs/>
          <w:color w:val="000000" w:themeColor="text1"/>
          <w:lang w:val="en-US" w:eastAsia="es-ES"/>
        </w:rPr>
        <w:t>Megascops</w:t>
      </w:r>
      <w:r w:rsidR="001C30E5" w:rsidRPr="00CB5BBC">
        <w:rPr>
          <w:rFonts w:ascii="Times New Roman" w:eastAsia="Times New Roman" w:hAnsi="Times New Roman" w:cs="Times New Roman"/>
          <w:color w:val="000000" w:themeColor="text1"/>
          <w:lang w:val="en-US" w:eastAsia="es-ES"/>
        </w:rPr>
        <w:t xml:space="preserve"> (Strigidae) from the Sierra Nevada de Santa Marta, Colombia, with notes on voices of New World screech-owls</w:t>
      </w:r>
      <w:r w:rsidR="00A0139F">
        <w:rPr>
          <w:rFonts w:ascii="Times New Roman" w:eastAsia="Times New Roman" w:hAnsi="Times New Roman" w:cs="Times New Roman"/>
          <w:color w:val="000000" w:themeColor="text1"/>
          <w:lang w:val="en-US" w:eastAsia="es-ES"/>
        </w:rPr>
        <w:t xml:space="preserve"> </w:t>
      </w:r>
      <w:proofErr w:type="spellStart"/>
      <w:r w:rsidR="00A0139F" w:rsidRPr="00A0139F">
        <w:rPr>
          <w:rFonts w:ascii="Times New Roman" w:eastAsia="Times New Roman" w:hAnsi="Times New Roman" w:cs="Times New Roman"/>
          <w:color w:val="000000" w:themeColor="text1"/>
          <w:lang w:val="en-US" w:eastAsia="es-ES"/>
        </w:rPr>
        <w:t>Ornitología</w:t>
      </w:r>
      <w:proofErr w:type="spellEnd"/>
      <w:r w:rsidR="00A0139F" w:rsidRPr="00A0139F">
        <w:rPr>
          <w:rFonts w:ascii="Times New Roman" w:eastAsia="Times New Roman" w:hAnsi="Times New Roman" w:cs="Times New Roman"/>
          <w:color w:val="000000" w:themeColor="text1"/>
          <w:lang w:val="en-US" w:eastAsia="es-ES"/>
        </w:rPr>
        <w:t xml:space="preserve"> Colombiana </w:t>
      </w:r>
      <w:proofErr w:type="gramStart"/>
      <w:r w:rsidR="007F5F96">
        <w:rPr>
          <w:rFonts w:ascii="Times New Roman" w:eastAsia="Times New Roman" w:hAnsi="Times New Roman" w:cs="Times New Roman"/>
          <w:color w:val="000000" w:themeColor="text1"/>
          <w:lang w:val="en-US" w:eastAsia="es-ES"/>
        </w:rPr>
        <w:t>16:eA</w:t>
      </w:r>
      <w:proofErr w:type="gramEnd"/>
      <w:r w:rsidR="007F5F96">
        <w:rPr>
          <w:rFonts w:ascii="Times New Roman" w:eastAsia="Times New Roman" w:hAnsi="Times New Roman" w:cs="Times New Roman"/>
          <w:color w:val="000000" w:themeColor="text1"/>
          <w:lang w:val="en-US" w:eastAsia="es-ES"/>
        </w:rPr>
        <w:t xml:space="preserve">08 </w:t>
      </w:r>
      <w:hyperlink r:id="rId11" w:history="1">
        <w:r w:rsidR="00CE351F" w:rsidRPr="00CE351F">
          <w:rPr>
            <w:rStyle w:val="Hipervnculo"/>
            <w:rFonts w:ascii="Times New Roman" w:eastAsia="Times New Roman" w:hAnsi="Times New Roman" w:cs="Times New Roman"/>
            <w:color w:val="auto"/>
            <w:u w:val="none"/>
            <w:lang w:val="en-US" w:eastAsia="es-ES"/>
          </w:rPr>
          <w:t>https://doi.org/10.59517/oc.e375</w:t>
        </w:r>
      </w:hyperlink>
    </w:p>
    <w:p w14:paraId="750524E3" w14:textId="77777777" w:rsidR="00CE351F" w:rsidRDefault="00CE351F" w:rsidP="00AD2F91">
      <w:pPr>
        <w:spacing w:after="0" w:line="240" w:lineRule="auto"/>
        <w:ind w:left="709"/>
        <w:rPr>
          <w:rFonts w:ascii="Times New Roman" w:eastAsia="Times New Roman" w:hAnsi="Times New Roman" w:cs="Times New Roman"/>
          <w:color w:val="000000" w:themeColor="text1"/>
          <w:lang w:val="en-US" w:eastAsia="es-ES"/>
        </w:rPr>
      </w:pPr>
    </w:p>
    <w:p w14:paraId="3494B222" w14:textId="507AA7E7" w:rsidR="000E6754" w:rsidRPr="001947E9" w:rsidRDefault="00C816A6" w:rsidP="00AD2F91">
      <w:pPr>
        <w:spacing w:after="0" w:line="240" w:lineRule="auto"/>
        <w:rPr>
          <w:rFonts w:ascii="Times New Roman" w:eastAsia="Times New Roman" w:hAnsi="Times New Roman" w:cs="Times New Roman"/>
          <w:b/>
          <w:bCs/>
          <w:color w:val="000000" w:themeColor="text1"/>
          <w:lang w:val="es-ES_tradnl" w:eastAsia="es-ES"/>
        </w:rPr>
      </w:pPr>
      <w:r w:rsidRPr="001947E9">
        <w:rPr>
          <w:rFonts w:ascii="Times New Roman" w:eastAsia="Times New Roman" w:hAnsi="Times New Roman" w:cs="Times New Roman"/>
          <w:b/>
          <w:bCs/>
          <w:color w:val="000000" w:themeColor="text1"/>
          <w:lang w:val="es-ES_tradnl" w:eastAsia="es-ES"/>
        </w:rPr>
        <w:t>CUARTA LÍNEA</w:t>
      </w:r>
      <w:r w:rsidR="00B52AE9" w:rsidRPr="001947E9">
        <w:rPr>
          <w:rFonts w:ascii="Times New Roman" w:eastAsia="Times New Roman" w:hAnsi="Times New Roman" w:cs="Times New Roman"/>
          <w:b/>
          <w:bCs/>
          <w:color w:val="000000" w:themeColor="text1"/>
          <w:lang w:val="es-ES_tradnl" w:eastAsia="es-ES"/>
        </w:rPr>
        <w:t xml:space="preserve">: </w:t>
      </w:r>
      <w:r w:rsidR="000E6754" w:rsidRPr="001947E9">
        <w:rPr>
          <w:rFonts w:ascii="Times New Roman" w:eastAsia="Times New Roman" w:hAnsi="Times New Roman" w:cs="Times New Roman"/>
          <w:color w:val="000000" w:themeColor="text1"/>
          <w:lang w:val="es-ES_tradnl" w:eastAsia="es-ES"/>
        </w:rPr>
        <w:t xml:space="preserve">provea un título en inglés </w:t>
      </w:r>
      <w:r w:rsidR="00E148EB" w:rsidRPr="001947E9">
        <w:rPr>
          <w:rFonts w:ascii="Times New Roman" w:eastAsia="Times New Roman" w:hAnsi="Times New Roman" w:cs="Times New Roman"/>
          <w:color w:val="000000" w:themeColor="text1"/>
          <w:lang w:val="es-ES_tradnl" w:eastAsia="es-ES"/>
        </w:rPr>
        <w:t xml:space="preserve">(si el título original es en español) </w:t>
      </w:r>
      <w:r w:rsidR="000E6754" w:rsidRPr="001947E9">
        <w:rPr>
          <w:rFonts w:ascii="Times New Roman" w:eastAsia="Times New Roman" w:hAnsi="Times New Roman" w:cs="Times New Roman"/>
          <w:color w:val="000000" w:themeColor="text1"/>
          <w:lang w:val="es-ES_tradnl" w:eastAsia="es-ES"/>
        </w:rPr>
        <w:t xml:space="preserve">o español </w:t>
      </w:r>
      <w:r w:rsidR="00E148EB" w:rsidRPr="001947E9">
        <w:rPr>
          <w:rFonts w:ascii="Times New Roman" w:eastAsia="Times New Roman" w:hAnsi="Times New Roman" w:cs="Times New Roman"/>
          <w:color w:val="000000" w:themeColor="text1"/>
          <w:lang w:val="es-ES_tradnl" w:eastAsia="es-ES"/>
        </w:rPr>
        <w:t xml:space="preserve">(si el título original es en inglés) </w:t>
      </w:r>
      <w:r w:rsidR="000E6754" w:rsidRPr="001947E9">
        <w:rPr>
          <w:rFonts w:ascii="Times New Roman" w:eastAsia="Times New Roman" w:hAnsi="Times New Roman" w:cs="Times New Roman"/>
          <w:color w:val="000000" w:themeColor="text1"/>
          <w:lang w:val="es-ES_tradnl" w:eastAsia="es-ES"/>
        </w:rPr>
        <w:t>según sea el caso</w:t>
      </w:r>
      <w:r w:rsidR="004B471E" w:rsidRPr="001947E9">
        <w:rPr>
          <w:rFonts w:ascii="Times New Roman" w:eastAsia="Times New Roman" w:hAnsi="Times New Roman" w:cs="Times New Roman"/>
          <w:color w:val="000000" w:themeColor="text1"/>
          <w:lang w:val="es-ES_tradnl" w:eastAsia="es-ES"/>
        </w:rPr>
        <w:t>.</w:t>
      </w:r>
      <w:r w:rsidR="000E6754" w:rsidRPr="001947E9">
        <w:rPr>
          <w:rFonts w:ascii="Times New Roman" w:eastAsia="Times New Roman" w:hAnsi="Times New Roman" w:cs="Times New Roman"/>
          <w:b/>
          <w:bCs/>
          <w:color w:val="000000" w:themeColor="text1"/>
          <w:lang w:val="es-ES_tradnl" w:eastAsia="es-ES"/>
        </w:rPr>
        <w:t xml:space="preserve"> </w:t>
      </w:r>
    </w:p>
    <w:p w14:paraId="5B90DFCC" w14:textId="6FEDC043" w:rsidR="00120C84" w:rsidRPr="001947E9" w:rsidRDefault="00120C84" w:rsidP="00AD2F91">
      <w:pPr>
        <w:spacing w:after="0" w:line="240" w:lineRule="auto"/>
        <w:rPr>
          <w:rFonts w:ascii="Times New Roman" w:eastAsia="Times New Roman" w:hAnsi="Times New Roman" w:cs="Times New Roman"/>
          <w:b/>
          <w:bCs/>
          <w:color w:val="000000" w:themeColor="text1"/>
          <w:lang w:val="es-ES_tradnl" w:eastAsia="es-ES"/>
        </w:rPr>
      </w:pPr>
    </w:p>
    <w:p w14:paraId="0EF5CBBF" w14:textId="77777777" w:rsidR="00120C84" w:rsidRPr="001947E9" w:rsidRDefault="00120C84" w:rsidP="00AD2F91">
      <w:pPr>
        <w:spacing w:after="0" w:line="240" w:lineRule="auto"/>
        <w:rPr>
          <w:rFonts w:ascii="Times New Roman" w:eastAsia="Times New Roman" w:hAnsi="Times New Roman" w:cs="Times New Roman"/>
          <w:b/>
          <w:bCs/>
          <w:color w:val="000000" w:themeColor="text1"/>
          <w:lang w:val="es-ES_tradnl" w:eastAsia="es-ES"/>
        </w:rPr>
      </w:pPr>
    </w:p>
    <w:bookmarkEnd w:id="1"/>
    <w:p w14:paraId="67C64738" w14:textId="5469E479" w:rsidR="005B108F" w:rsidRPr="001947E9" w:rsidRDefault="00967D9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(salto de página)</w:t>
      </w:r>
      <w:r w:rsidR="005B108F" w:rsidRPr="001947E9">
        <w:rPr>
          <w:rFonts w:ascii="Times New Roman" w:eastAsia="Times New Roman" w:hAnsi="Times New Roman" w:cs="Times New Roman"/>
          <w:color w:val="000000" w:themeColor="text1"/>
          <w:lang w:val="es-ES_tradnl" w:eastAsia="es-ES"/>
        </w:rPr>
        <w:br w:type="page"/>
      </w:r>
    </w:p>
    <w:p w14:paraId="3CA71B17" w14:textId="72D6E10D" w:rsidR="005B108F" w:rsidRDefault="0039129F" w:rsidP="003B0B60">
      <w:pPr>
        <w:pStyle w:val="Ttulo1"/>
        <w:numPr>
          <w:ilvl w:val="0"/>
          <w:numId w:val="4"/>
        </w:numPr>
        <w:spacing w:before="0" w:line="240" w:lineRule="auto"/>
        <w:rPr>
          <w:rFonts w:eastAsia="Times New Roman"/>
          <w:color w:val="000000" w:themeColor="text1"/>
          <w:lang w:val="es-ES_tradnl" w:eastAsia="es-ES"/>
        </w:rPr>
      </w:pPr>
      <w:bookmarkStart w:id="2" w:name="_Toc240917361"/>
      <w:r w:rsidRPr="001947E9">
        <w:rPr>
          <w:rFonts w:eastAsia="Times New Roman"/>
          <w:color w:val="000000" w:themeColor="text1"/>
          <w:lang w:val="es-ES_tradnl" w:eastAsia="es-ES"/>
        </w:rPr>
        <w:lastRenderedPageBreak/>
        <w:t>R</w:t>
      </w:r>
      <w:r w:rsidR="005B108F" w:rsidRPr="001947E9">
        <w:rPr>
          <w:rFonts w:eastAsia="Times New Roman"/>
          <w:color w:val="000000" w:themeColor="text1"/>
          <w:lang w:val="es-ES_tradnl" w:eastAsia="es-ES"/>
        </w:rPr>
        <w:t xml:space="preserve">ESUMEN Y </w:t>
      </w:r>
      <w:proofErr w:type="spellStart"/>
      <w:r w:rsidR="005B108F" w:rsidRPr="001947E9">
        <w:rPr>
          <w:rFonts w:eastAsia="Times New Roman"/>
          <w:color w:val="000000" w:themeColor="text1"/>
          <w:lang w:val="es-ES_tradnl" w:eastAsia="es-ES"/>
        </w:rPr>
        <w:t>ABSTRACT</w:t>
      </w:r>
      <w:proofErr w:type="spellEnd"/>
      <w:r w:rsidR="005B108F" w:rsidRPr="001947E9">
        <w:rPr>
          <w:rFonts w:eastAsia="Times New Roman"/>
          <w:color w:val="000000" w:themeColor="text1"/>
          <w:lang w:val="es-ES_tradnl" w:eastAsia="es-ES"/>
        </w:rPr>
        <w:t xml:space="preserve"> (no</w:t>
      </w:r>
      <w:r w:rsidR="00A90FD5" w:rsidRPr="001947E9">
        <w:rPr>
          <w:rFonts w:eastAsia="Times New Roman"/>
          <w:color w:val="000000" w:themeColor="text1"/>
          <w:lang w:val="es-ES_tradnl" w:eastAsia="es-ES"/>
        </w:rPr>
        <w:t xml:space="preserve"> es</w:t>
      </w:r>
      <w:r w:rsidR="005B108F" w:rsidRPr="001947E9">
        <w:rPr>
          <w:rFonts w:eastAsia="Times New Roman"/>
          <w:color w:val="000000" w:themeColor="text1"/>
          <w:lang w:val="es-ES_tradnl" w:eastAsia="es-ES"/>
        </w:rPr>
        <w:t xml:space="preserve"> necesario para comentario o reseña de libro)</w:t>
      </w:r>
      <w:bookmarkEnd w:id="2"/>
    </w:p>
    <w:p w14:paraId="355AA0DC" w14:textId="77777777" w:rsidR="003B0B60" w:rsidRDefault="003B0B60" w:rsidP="00AD2F91">
      <w:pPr>
        <w:spacing w:after="0" w:line="240" w:lineRule="auto"/>
        <w:rPr>
          <w:rFonts w:ascii="Times New Roman" w:eastAsia="Times New Roman" w:hAnsi="Times New Roman" w:cs="Times New Roman"/>
          <w:color w:val="000000" w:themeColor="text1"/>
          <w:lang w:val="es-ES_tradnl" w:eastAsia="es-ES"/>
        </w:rPr>
      </w:pPr>
    </w:p>
    <w:p w14:paraId="6EDC4FFC" w14:textId="7BD1A958" w:rsidR="005B108F"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Todo </w:t>
      </w:r>
      <w:r w:rsidRPr="001947E9">
        <w:rPr>
          <w:rFonts w:ascii="Times New Roman" w:eastAsia="Times New Roman" w:hAnsi="Times New Roman" w:cs="Times New Roman"/>
          <w:b/>
          <w:color w:val="000000" w:themeColor="text1"/>
          <w:lang w:val="es-ES_tradnl" w:eastAsia="es-ES"/>
        </w:rPr>
        <w:t>Artículo</w:t>
      </w:r>
      <w:r w:rsidRPr="001947E9">
        <w:rPr>
          <w:rFonts w:ascii="Times New Roman" w:eastAsia="Times New Roman" w:hAnsi="Times New Roman" w:cs="Times New Roman"/>
          <w:color w:val="000000" w:themeColor="text1"/>
          <w:lang w:val="es-ES_tradnl" w:eastAsia="es-ES"/>
        </w:rPr>
        <w:t xml:space="preserve"> y </w:t>
      </w:r>
      <w:r w:rsidRPr="001947E9">
        <w:rPr>
          <w:rFonts w:ascii="Times New Roman" w:eastAsia="Times New Roman" w:hAnsi="Times New Roman" w:cs="Times New Roman"/>
          <w:b/>
          <w:color w:val="000000" w:themeColor="text1"/>
          <w:lang w:val="es-ES_tradnl" w:eastAsia="es-ES"/>
        </w:rPr>
        <w:t>Nota Breve</w:t>
      </w:r>
      <w:r w:rsidRPr="001947E9">
        <w:rPr>
          <w:rFonts w:ascii="Times New Roman" w:eastAsia="Times New Roman" w:hAnsi="Times New Roman" w:cs="Times New Roman"/>
          <w:color w:val="000000" w:themeColor="text1"/>
          <w:lang w:val="es-ES_tradnl" w:eastAsia="es-ES"/>
        </w:rPr>
        <w:t xml:space="preserve"> debe incluir un </w:t>
      </w:r>
      <w:r w:rsidR="00A90FD5" w:rsidRPr="001947E9">
        <w:rPr>
          <w:rFonts w:ascii="Times New Roman" w:eastAsia="Times New Roman" w:hAnsi="Times New Roman" w:cs="Times New Roman"/>
          <w:color w:val="000000" w:themeColor="text1"/>
          <w:lang w:val="es-ES_tradnl" w:eastAsia="es-ES"/>
        </w:rPr>
        <w:t>r</w:t>
      </w:r>
      <w:r w:rsidRPr="001947E9">
        <w:rPr>
          <w:rFonts w:ascii="Times New Roman" w:eastAsia="Times New Roman" w:hAnsi="Times New Roman" w:cs="Times New Roman"/>
          <w:color w:val="000000" w:themeColor="text1"/>
          <w:lang w:val="es-ES_tradnl" w:eastAsia="es-ES"/>
        </w:rPr>
        <w:t xml:space="preserve">esumen en español y un </w:t>
      </w:r>
      <w:proofErr w:type="spellStart"/>
      <w:r w:rsidR="00A90FD5" w:rsidRPr="001947E9">
        <w:rPr>
          <w:rFonts w:ascii="Times New Roman" w:eastAsia="Times New Roman" w:hAnsi="Times New Roman" w:cs="Times New Roman"/>
          <w:color w:val="000000" w:themeColor="text1"/>
          <w:lang w:val="es-ES_tradnl" w:eastAsia="es-ES"/>
        </w:rPr>
        <w:t>a</w:t>
      </w:r>
      <w:r w:rsidRPr="001947E9">
        <w:rPr>
          <w:rFonts w:ascii="Times New Roman" w:eastAsia="Times New Roman" w:hAnsi="Times New Roman" w:cs="Times New Roman"/>
          <w:color w:val="000000" w:themeColor="text1"/>
          <w:lang w:val="es-ES_tradnl" w:eastAsia="es-ES"/>
        </w:rPr>
        <w:t>bstract</w:t>
      </w:r>
      <w:proofErr w:type="spellEnd"/>
      <w:r w:rsidRPr="001947E9">
        <w:rPr>
          <w:rFonts w:ascii="Times New Roman" w:eastAsia="Times New Roman" w:hAnsi="Times New Roman" w:cs="Times New Roman"/>
          <w:color w:val="000000" w:themeColor="text1"/>
          <w:lang w:val="es-ES_tradnl" w:eastAsia="es-ES"/>
        </w:rPr>
        <w:t xml:space="preserve"> en inglés, que no exceda </w:t>
      </w:r>
      <w:r w:rsidR="00DD5382" w:rsidRPr="001947E9">
        <w:rPr>
          <w:rFonts w:ascii="Times New Roman" w:eastAsia="Times New Roman" w:hAnsi="Times New Roman" w:cs="Times New Roman"/>
          <w:color w:val="000000" w:themeColor="text1"/>
          <w:lang w:val="es-ES_tradnl" w:eastAsia="es-ES"/>
        </w:rPr>
        <w:t>un máximo de 300 palabras, donde describa de manera fluida cada sección de su manuscrito (contexto o introducción, objetivo, métodos, resultados, conclusiones)</w:t>
      </w:r>
      <w:r w:rsidRPr="001947E9">
        <w:rPr>
          <w:rFonts w:ascii="Times New Roman" w:eastAsia="Times New Roman" w:hAnsi="Times New Roman" w:cs="Times New Roman"/>
          <w:color w:val="000000" w:themeColor="text1"/>
          <w:lang w:val="es-ES_tradnl" w:eastAsia="es-ES"/>
        </w:rPr>
        <w:t xml:space="preserve">. </w:t>
      </w:r>
    </w:p>
    <w:p w14:paraId="1B4415A1" w14:textId="77777777" w:rsidR="00AF249C" w:rsidRPr="001947E9" w:rsidRDefault="00AF249C" w:rsidP="00AD2F91">
      <w:pPr>
        <w:spacing w:after="0" w:line="240" w:lineRule="auto"/>
        <w:rPr>
          <w:rFonts w:ascii="Times New Roman" w:eastAsia="Times New Roman" w:hAnsi="Times New Roman" w:cs="Times New Roman"/>
          <w:color w:val="000000" w:themeColor="text1"/>
          <w:lang w:val="es-ES_tradnl" w:eastAsia="es-ES"/>
        </w:rPr>
      </w:pPr>
    </w:p>
    <w:p w14:paraId="47CE89BF" w14:textId="1987CF22" w:rsidR="005B108F" w:rsidRDefault="005B108F" w:rsidP="003B0B60">
      <w:pPr>
        <w:pStyle w:val="Ttulo1"/>
        <w:numPr>
          <w:ilvl w:val="0"/>
          <w:numId w:val="4"/>
        </w:numPr>
        <w:spacing w:before="0" w:line="240" w:lineRule="auto"/>
        <w:rPr>
          <w:rFonts w:eastAsia="Times New Roman"/>
          <w:color w:val="000000" w:themeColor="text1"/>
          <w:lang w:val="es-ES_tradnl" w:eastAsia="es-ES"/>
        </w:rPr>
      </w:pPr>
      <w:bookmarkStart w:id="3" w:name="_Toc240917362"/>
      <w:r w:rsidRPr="001947E9">
        <w:rPr>
          <w:rFonts w:eastAsia="Times New Roman"/>
          <w:color w:val="000000" w:themeColor="text1"/>
          <w:lang w:val="es-ES_tradnl" w:eastAsia="es-ES"/>
        </w:rPr>
        <w:t>PALABRAS CLAVE Y KEY WORDS (no</w:t>
      </w:r>
      <w:r w:rsidR="00A90FD5" w:rsidRPr="001947E9">
        <w:rPr>
          <w:rFonts w:eastAsia="Times New Roman"/>
          <w:color w:val="000000" w:themeColor="text1"/>
          <w:lang w:val="es-ES_tradnl" w:eastAsia="es-ES"/>
        </w:rPr>
        <w:t xml:space="preserve"> es</w:t>
      </w:r>
      <w:r w:rsidRPr="001947E9">
        <w:rPr>
          <w:rFonts w:eastAsia="Times New Roman"/>
          <w:color w:val="000000" w:themeColor="text1"/>
          <w:lang w:val="es-ES_tradnl" w:eastAsia="es-ES"/>
        </w:rPr>
        <w:t xml:space="preserve"> necesario para comentario o reseña de libro)</w:t>
      </w:r>
      <w:bookmarkEnd w:id="3"/>
    </w:p>
    <w:p w14:paraId="09F26DF5" w14:textId="77777777" w:rsidR="003B0B60" w:rsidRDefault="003B0B60" w:rsidP="00AD2F91">
      <w:pPr>
        <w:spacing w:after="0" w:line="240" w:lineRule="auto"/>
        <w:rPr>
          <w:rFonts w:ascii="Times New Roman" w:eastAsia="Times New Roman" w:hAnsi="Times New Roman" w:cs="Times New Roman"/>
          <w:color w:val="000000" w:themeColor="text1"/>
          <w:lang w:val="es-ES_tradnl" w:eastAsia="es-ES"/>
        </w:rPr>
      </w:pPr>
    </w:p>
    <w:p w14:paraId="0F0F65BE" w14:textId="645AC989" w:rsidR="00967D92" w:rsidRPr="001947E9" w:rsidRDefault="005B108F"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Al pie de cada resumen y </w:t>
      </w:r>
      <w:proofErr w:type="spellStart"/>
      <w:r w:rsidRPr="001947E9">
        <w:rPr>
          <w:rFonts w:ascii="Times New Roman" w:eastAsia="Times New Roman" w:hAnsi="Times New Roman" w:cs="Times New Roman"/>
          <w:color w:val="000000" w:themeColor="text1"/>
          <w:lang w:val="es-ES_tradnl" w:eastAsia="es-ES"/>
        </w:rPr>
        <w:t>abstract</w:t>
      </w:r>
      <w:proofErr w:type="spellEnd"/>
      <w:r w:rsidR="00B11322" w:rsidRPr="001947E9">
        <w:rPr>
          <w:rFonts w:ascii="Times New Roman" w:eastAsia="Times New Roman" w:hAnsi="Times New Roman" w:cs="Times New Roman"/>
          <w:color w:val="000000" w:themeColor="text1"/>
          <w:lang w:val="es-ES_tradnl" w:eastAsia="es-ES"/>
        </w:rPr>
        <w:t xml:space="preserve"> deben ir de tres a cinco Palabras Clave (Key Words) en el idioma respectivo, </w:t>
      </w:r>
      <w:r w:rsidR="00B11322" w:rsidRPr="001947E9">
        <w:rPr>
          <w:rFonts w:ascii="Times New Roman" w:eastAsia="Times New Roman" w:hAnsi="Times New Roman" w:cs="Times New Roman"/>
          <w:b/>
          <w:bCs/>
          <w:color w:val="000000" w:themeColor="text1"/>
          <w:lang w:val="es-ES_tradnl" w:eastAsia="es-ES"/>
        </w:rPr>
        <w:t>ordenadas alfabéticamente</w:t>
      </w:r>
      <w:r w:rsidR="00A90FD5" w:rsidRPr="001947E9">
        <w:rPr>
          <w:rFonts w:ascii="Times New Roman" w:eastAsia="Times New Roman" w:hAnsi="Times New Roman" w:cs="Times New Roman"/>
          <w:color w:val="000000" w:themeColor="text1"/>
          <w:lang w:val="es-ES_tradnl" w:eastAsia="es-ES"/>
        </w:rPr>
        <w:t xml:space="preserve"> y</w:t>
      </w:r>
      <w:r w:rsidR="00B11322" w:rsidRPr="001947E9">
        <w:rPr>
          <w:rFonts w:ascii="Times New Roman" w:eastAsia="Times New Roman" w:hAnsi="Times New Roman" w:cs="Times New Roman"/>
          <w:color w:val="000000" w:themeColor="text1"/>
          <w:lang w:val="es-ES_tradnl" w:eastAsia="es-ES"/>
        </w:rPr>
        <w:t xml:space="preserve"> que reflejen el contenido del manuscrito.</w:t>
      </w:r>
      <w:r w:rsidRPr="001947E9">
        <w:rPr>
          <w:rFonts w:ascii="Times New Roman" w:eastAsia="Times New Roman" w:hAnsi="Times New Roman" w:cs="Times New Roman"/>
          <w:color w:val="000000" w:themeColor="text1"/>
          <w:lang w:val="es-ES_tradnl" w:eastAsia="es-ES"/>
        </w:rPr>
        <w:t xml:space="preserve"> </w:t>
      </w:r>
      <w:r w:rsidR="002D58AC" w:rsidRPr="001947E9">
        <w:rPr>
          <w:rFonts w:ascii="Times New Roman" w:eastAsia="Times New Roman" w:hAnsi="Times New Roman" w:cs="Times New Roman"/>
          <w:color w:val="000000" w:themeColor="text1"/>
          <w:lang w:val="es-ES_tradnl" w:eastAsia="es-ES"/>
        </w:rPr>
        <w:t>L</w:t>
      </w:r>
      <w:r w:rsidRPr="001947E9">
        <w:rPr>
          <w:rFonts w:ascii="Times New Roman" w:eastAsia="Times New Roman" w:hAnsi="Times New Roman" w:cs="Times New Roman"/>
          <w:color w:val="000000" w:themeColor="text1"/>
          <w:lang w:val="es-ES_tradnl" w:eastAsia="es-ES"/>
        </w:rPr>
        <w:t xml:space="preserve">as palabras claves </w:t>
      </w:r>
      <w:r w:rsidRPr="001947E9">
        <w:rPr>
          <w:rFonts w:ascii="Times New Roman" w:eastAsia="Times New Roman" w:hAnsi="Times New Roman" w:cs="Times New Roman"/>
          <w:b/>
          <w:bCs/>
          <w:color w:val="000000" w:themeColor="text1"/>
          <w:lang w:val="es-ES_tradnl" w:eastAsia="es-ES"/>
        </w:rPr>
        <w:t>no deben repetir</w:t>
      </w:r>
      <w:r w:rsidR="0039129F" w:rsidRPr="001947E9">
        <w:rPr>
          <w:rFonts w:ascii="Times New Roman" w:eastAsia="Times New Roman" w:hAnsi="Times New Roman" w:cs="Times New Roman"/>
          <w:b/>
          <w:bCs/>
          <w:color w:val="000000" w:themeColor="text1"/>
          <w:lang w:val="es-ES_tradnl" w:eastAsia="es-ES"/>
        </w:rPr>
        <w:t xml:space="preserve"> palabras usadas en el título</w:t>
      </w:r>
      <w:r w:rsidR="0039129F" w:rsidRPr="001947E9">
        <w:rPr>
          <w:rFonts w:ascii="Times New Roman" w:eastAsia="Times New Roman" w:hAnsi="Times New Roman" w:cs="Times New Roman"/>
          <w:color w:val="000000" w:themeColor="text1"/>
          <w:lang w:val="es-ES_tradnl" w:eastAsia="es-ES"/>
        </w:rPr>
        <w:t>.</w:t>
      </w:r>
      <w:r w:rsidR="00244A36" w:rsidRPr="001947E9">
        <w:rPr>
          <w:rFonts w:ascii="Times New Roman" w:eastAsia="Times New Roman" w:hAnsi="Times New Roman" w:cs="Times New Roman"/>
          <w:color w:val="000000" w:themeColor="text1"/>
          <w:lang w:val="es-ES_tradnl" w:eastAsia="es-ES"/>
        </w:rPr>
        <w:t xml:space="preserve"> La función de las palabras clave (</w:t>
      </w:r>
      <w:proofErr w:type="spellStart"/>
      <w:r w:rsidR="00244A36" w:rsidRPr="001947E9">
        <w:rPr>
          <w:rFonts w:ascii="Times New Roman" w:eastAsia="Times New Roman" w:hAnsi="Times New Roman" w:cs="Times New Roman"/>
          <w:color w:val="000000" w:themeColor="text1"/>
          <w:lang w:val="es-ES_tradnl" w:eastAsia="es-ES"/>
        </w:rPr>
        <w:t>keywords</w:t>
      </w:r>
      <w:proofErr w:type="spellEnd"/>
      <w:r w:rsidR="00244A36" w:rsidRPr="001947E9">
        <w:rPr>
          <w:rFonts w:ascii="Times New Roman" w:eastAsia="Times New Roman" w:hAnsi="Times New Roman" w:cs="Times New Roman"/>
          <w:color w:val="000000" w:themeColor="text1"/>
          <w:lang w:val="es-ES_tradnl" w:eastAsia="es-ES"/>
        </w:rPr>
        <w:t xml:space="preserve">) es que sirvan como palabras usadas en buscadores para que otros investigadores encuentren su </w:t>
      </w:r>
      <w:r w:rsidR="003457D7" w:rsidRPr="001947E9">
        <w:rPr>
          <w:rFonts w:ascii="Times New Roman" w:eastAsia="Times New Roman" w:hAnsi="Times New Roman" w:cs="Times New Roman"/>
          <w:color w:val="000000" w:themeColor="text1"/>
          <w:lang w:val="es-ES_tradnl" w:eastAsia="es-ES"/>
        </w:rPr>
        <w:t>manuscrit</w:t>
      </w:r>
      <w:r w:rsidR="00244A36" w:rsidRPr="001947E9">
        <w:rPr>
          <w:rFonts w:ascii="Times New Roman" w:eastAsia="Times New Roman" w:hAnsi="Times New Roman" w:cs="Times New Roman"/>
          <w:color w:val="000000" w:themeColor="text1"/>
          <w:lang w:val="es-ES_tradnl" w:eastAsia="es-ES"/>
        </w:rPr>
        <w:t xml:space="preserve">o. </w:t>
      </w:r>
    </w:p>
    <w:p w14:paraId="211DA027" w14:textId="1320ABB6" w:rsidR="00F717F9" w:rsidRPr="001947E9" w:rsidRDefault="00F717F9" w:rsidP="00AD2F91">
      <w:pPr>
        <w:spacing w:after="0" w:line="240" w:lineRule="auto"/>
        <w:rPr>
          <w:rFonts w:ascii="Times New Roman" w:eastAsia="Times New Roman" w:hAnsi="Times New Roman" w:cs="Times New Roman"/>
          <w:color w:val="000000" w:themeColor="text1"/>
          <w:lang w:val="es-ES_tradnl" w:eastAsia="es-ES"/>
        </w:rPr>
      </w:pPr>
    </w:p>
    <w:p w14:paraId="676831C4" w14:textId="234A2570" w:rsidR="00F717F9" w:rsidRPr="001947E9" w:rsidRDefault="00F717F9" w:rsidP="00AD2F91">
      <w:pPr>
        <w:spacing w:after="0" w:line="240" w:lineRule="auto"/>
        <w:rPr>
          <w:rFonts w:ascii="Times New Roman" w:eastAsia="Times New Roman" w:hAnsi="Times New Roman" w:cs="Times New Roman"/>
          <w:color w:val="000000" w:themeColor="text1"/>
          <w:lang w:val="es-ES_tradnl" w:eastAsia="es-ES"/>
        </w:rPr>
      </w:pPr>
    </w:p>
    <w:p w14:paraId="07A278B2" w14:textId="7EFCF5D0" w:rsidR="00F717F9" w:rsidRPr="001947E9" w:rsidRDefault="00F717F9" w:rsidP="00AD2F91">
      <w:pPr>
        <w:spacing w:after="0" w:line="240" w:lineRule="auto"/>
        <w:rPr>
          <w:rFonts w:ascii="Times New Roman" w:eastAsia="Times New Roman" w:hAnsi="Times New Roman" w:cs="Times New Roman"/>
          <w:color w:val="000000" w:themeColor="text1"/>
          <w:lang w:val="es-ES_tradnl" w:eastAsia="es-ES"/>
        </w:rPr>
      </w:pPr>
    </w:p>
    <w:p w14:paraId="44690289" w14:textId="49FB229B" w:rsidR="0039129F" w:rsidRPr="001947E9" w:rsidRDefault="00967D9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(salto de página</w:t>
      </w:r>
      <w:r w:rsidR="003B0073" w:rsidRPr="001947E9">
        <w:rPr>
          <w:rFonts w:ascii="Times New Roman" w:eastAsia="Times New Roman" w:hAnsi="Times New Roman" w:cs="Times New Roman"/>
          <w:color w:val="000000" w:themeColor="text1"/>
          <w:lang w:val="es-ES_tradnl" w:eastAsia="es-ES"/>
        </w:rPr>
        <w:t xml:space="preserve"> para Artículo o Nota Breve)</w:t>
      </w:r>
      <w:r w:rsidR="0039129F" w:rsidRPr="001947E9">
        <w:rPr>
          <w:rFonts w:ascii="Times New Roman" w:eastAsia="Times New Roman" w:hAnsi="Times New Roman" w:cs="Times New Roman"/>
          <w:color w:val="000000" w:themeColor="text1"/>
          <w:lang w:val="es-ES_tradnl" w:eastAsia="es-ES"/>
        </w:rPr>
        <w:br w:type="page"/>
      </w:r>
    </w:p>
    <w:p w14:paraId="03424259" w14:textId="18071E8D" w:rsidR="00B11322" w:rsidRDefault="0039129F" w:rsidP="00AD2F91">
      <w:pPr>
        <w:pStyle w:val="Ttulo1"/>
        <w:spacing w:before="0" w:line="240" w:lineRule="auto"/>
        <w:rPr>
          <w:rFonts w:eastAsia="Times New Roman"/>
          <w:color w:val="000000" w:themeColor="text1"/>
          <w:lang w:val="es-ES_tradnl" w:eastAsia="es-ES"/>
        </w:rPr>
      </w:pPr>
      <w:bookmarkStart w:id="4" w:name="_Toc240917363"/>
      <w:r w:rsidRPr="001947E9">
        <w:rPr>
          <w:rFonts w:eastAsia="Times New Roman"/>
          <w:color w:val="000000" w:themeColor="text1"/>
          <w:lang w:val="es-ES_tradnl" w:eastAsia="es-ES"/>
        </w:rPr>
        <w:lastRenderedPageBreak/>
        <w:t>D. TEXTO</w:t>
      </w:r>
      <w:bookmarkEnd w:id="4"/>
    </w:p>
    <w:p w14:paraId="69CED4A9" w14:textId="77777777" w:rsidR="008320A8" w:rsidRDefault="008320A8" w:rsidP="00AD2F91">
      <w:pPr>
        <w:spacing w:after="0" w:line="240" w:lineRule="auto"/>
        <w:rPr>
          <w:rFonts w:ascii="Times New Roman" w:eastAsia="Times New Roman" w:hAnsi="Times New Roman" w:cs="Times New Roman"/>
          <w:color w:val="000000" w:themeColor="text1"/>
          <w:lang w:val="es-ES_tradnl" w:eastAsia="es-ES"/>
        </w:rPr>
      </w:pPr>
    </w:p>
    <w:p w14:paraId="23DDAC98" w14:textId="77777777" w:rsidR="008320A8"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El orden de las secciones de un artículo debe ser: INTRODUCCIÓN, MATERIALES Y MÉTODOS, RESULTADOS, DISCUSIÓN Y LITERATURA CITADA (título</w:t>
      </w:r>
      <w:r w:rsidR="0039129F" w:rsidRPr="001947E9">
        <w:rPr>
          <w:rFonts w:ascii="Times New Roman" w:eastAsia="Times New Roman" w:hAnsi="Times New Roman" w:cs="Times New Roman"/>
          <w:color w:val="000000" w:themeColor="text1"/>
          <w:lang w:val="es-ES_tradnl" w:eastAsia="es-ES"/>
        </w:rPr>
        <w:t>s a la izquierda y en mayúscula sostenida; recuerde que la sección de AGRADECIMIENTOS se suministra en la carta de presentación</w:t>
      </w:r>
      <w:r w:rsidRPr="001947E9">
        <w:rPr>
          <w:rFonts w:ascii="Times New Roman" w:eastAsia="Times New Roman" w:hAnsi="Times New Roman" w:cs="Times New Roman"/>
          <w:color w:val="000000" w:themeColor="text1"/>
          <w:lang w:val="es-ES_tradnl" w:eastAsia="es-ES"/>
        </w:rPr>
        <w:t xml:space="preserve">). Se pueden incluir subtítulos dentro de las secciones principales cuando sea conveniente; estos deben ser escritos en </w:t>
      </w:r>
      <w:r w:rsidR="0039129F" w:rsidRPr="001947E9">
        <w:rPr>
          <w:rFonts w:ascii="Times New Roman" w:eastAsia="Times New Roman" w:hAnsi="Times New Roman" w:cs="Times New Roman"/>
          <w:smallCaps/>
          <w:color w:val="000000" w:themeColor="text1"/>
          <w:lang w:val="es-ES_tradnl" w:eastAsia="es-ES"/>
        </w:rPr>
        <w:t>Versalitas</w:t>
      </w:r>
      <w:r w:rsidR="0039129F" w:rsidRPr="001947E9">
        <w:rPr>
          <w:rFonts w:ascii="Times New Roman" w:eastAsia="Times New Roman" w:hAnsi="Times New Roman" w:cs="Times New Roman"/>
          <w:color w:val="000000" w:themeColor="text1"/>
          <w:lang w:val="es-ES_tradnl" w:eastAsia="es-ES"/>
        </w:rPr>
        <w:t xml:space="preserve"> (</w:t>
      </w:r>
      <w:r w:rsidR="0039129F" w:rsidRPr="001947E9">
        <w:rPr>
          <w:rFonts w:ascii="Times New Roman" w:eastAsia="Times New Roman" w:hAnsi="Times New Roman" w:cs="Times New Roman"/>
          <w:smallCaps/>
          <w:color w:val="000000" w:themeColor="text1"/>
          <w:lang w:val="es-ES_tradnl" w:eastAsia="es-ES"/>
        </w:rPr>
        <w:t xml:space="preserve">Small </w:t>
      </w:r>
      <w:proofErr w:type="spellStart"/>
      <w:r w:rsidR="0039129F" w:rsidRPr="001947E9">
        <w:rPr>
          <w:rFonts w:ascii="Times New Roman" w:eastAsia="Times New Roman" w:hAnsi="Times New Roman" w:cs="Times New Roman"/>
          <w:smallCaps/>
          <w:color w:val="000000" w:themeColor="text1"/>
          <w:lang w:val="es-ES_tradnl" w:eastAsia="es-ES"/>
        </w:rPr>
        <w:t>caps</w:t>
      </w:r>
      <w:proofErr w:type="spellEnd"/>
      <w:r w:rsidR="0039129F" w:rsidRPr="001947E9">
        <w:rPr>
          <w:rFonts w:ascii="Times New Roman" w:eastAsia="Times New Roman" w:hAnsi="Times New Roman" w:cs="Times New Roman"/>
          <w:color w:val="000000" w:themeColor="text1"/>
          <w:lang w:val="es-ES_tradnl" w:eastAsia="es-ES"/>
        </w:rPr>
        <w:t xml:space="preserve">) seguidos de un punto y un </w:t>
      </w:r>
      <w:r w:rsidR="001F6E23" w:rsidRPr="001947E9">
        <w:rPr>
          <w:rFonts w:ascii="Times New Roman" w:eastAsia="Times New Roman" w:hAnsi="Times New Roman" w:cs="Times New Roman"/>
          <w:color w:val="000000" w:themeColor="text1"/>
          <w:lang w:val="es-ES_tradnl" w:eastAsia="es-ES"/>
        </w:rPr>
        <w:t>guion</w:t>
      </w:r>
      <w:r w:rsidR="005E0C6C" w:rsidRPr="001947E9">
        <w:rPr>
          <w:rFonts w:ascii="Times New Roman" w:eastAsia="Times New Roman" w:hAnsi="Times New Roman" w:cs="Times New Roman"/>
          <w:color w:val="000000" w:themeColor="text1"/>
          <w:lang w:val="es-ES_tradnl" w:eastAsia="es-ES"/>
        </w:rPr>
        <w:t xml:space="preserve"> (</w:t>
      </w:r>
      <w:proofErr w:type="spellStart"/>
      <w:r w:rsidR="005E0C6C" w:rsidRPr="001947E9">
        <w:rPr>
          <w:rFonts w:ascii="Times New Roman" w:eastAsia="Times New Roman" w:hAnsi="Times New Roman" w:cs="Times New Roman"/>
          <w:i/>
          <w:color w:val="000000" w:themeColor="text1"/>
          <w:lang w:val="es-ES_tradnl" w:eastAsia="es-ES"/>
        </w:rPr>
        <w:t>e.g</w:t>
      </w:r>
      <w:proofErr w:type="spellEnd"/>
      <w:r w:rsidR="005E0C6C" w:rsidRPr="001947E9">
        <w:rPr>
          <w:rFonts w:ascii="Times New Roman" w:eastAsia="Times New Roman" w:hAnsi="Times New Roman" w:cs="Times New Roman"/>
          <w:i/>
          <w:color w:val="000000" w:themeColor="text1"/>
          <w:lang w:val="es-ES_tradnl" w:eastAsia="es-ES"/>
        </w:rPr>
        <w:t>.</w:t>
      </w:r>
      <w:r w:rsidR="005E0C6C" w:rsidRPr="001947E9">
        <w:rPr>
          <w:rFonts w:ascii="Times New Roman" w:eastAsia="Times New Roman" w:hAnsi="Times New Roman" w:cs="Times New Roman"/>
          <w:color w:val="000000" w:themeColor="text1"/>
          <w:lang w:val="es-ES_tradnl" w:eastAsia="es-ES"/>
        </w:rPr>
        <w:t xml:space="preserve">, </w:t>
      </w:r>
      <w:r w:rsidR="005E0C6C" w:rsidRPr="001947E9">
        <w:rPr>
          <w:rFonts w:ascii="Times New Roman" w:eastAsia="Times New Roman" w:hAnsi="Times New Roman" w:cs="Times New Roman"/>
          <w:smallCaps/>
          <w:color w:val="000000" w:themeColor="text1"/>
          <w:lang w:val="es-ES_tradnl" w:eastAsia="es-ES"/>
        </w:rPr>
        <w:t xml:space="preserve">Área de </w:t>
      </w:r>
      <w:proofErr w:type="gramStart"/>
      <w:r w:rsidR="005E0C6C" w:rsidRPr="001947E9">
        <w:rPr>
          <w:rFonts w:ascii="Times New Roman" w:eastAsia="Times New Roman" w:hAnsi="Times New Roman" w:cs="Times New Roman"/>
          <w:smallCaps/>
          <w:color w:val="000000" w:themeColor="text1"/>
          <w:lang w:val="es-ES_tradnl" w:eastAsia="es-ES"/>
        </w:rPr>
        <w:t>estudio</w:t>
      </w:r>
      <w:r w:rsidR="005E0C6C" w:rsidRPr="001947E9">
        <w:rPr>
          <w:rFonts w:ascii="Times New Roman" w:eastAsia="Times New Roman" w:hAnsi="Times New Roman" w:cs="Times New Roman"/>
          <w:color w:val="000000" w:themeColor="text1"/>
          <w:lang w:val="es-ES_tradnl" w:eastAsia="es-ES"/>
        </w:rPr>
        <w:t>.-</w:t>
      </w:r>
      <w:proofErr w:type="gramEnd"/>
      <w:r w:rsidR="005E0C6C"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Las secciones van seguidas, sin iniciar nuevas páginas para cada una. </w:t>
      </w:r>
      <w:r w:rsidR="00393ED4" w:rsidRPr="001947E9">
        <w:rPr>
          <w:rFonts w:ascii="Times New Roman" w:eastAsia="Times New Roman" w:hAnsi="Times New Roman" w:cs="Times New Roman"/>
          <w:color w:val="000000" w:themeColor="text1"/>
          <w:lang w:val="es-ES_tradnl" w:eastAsia="es-ES"/>
        </w:rPr>
        <w:t xml:space="preserve">Use voz activa y conjugue los </w:t>
      </w:r>
      <w:r w:rsidR="00387864" w:rsidRPr="001947E9">
        <w:rPr>
          <w:rFonts w:ascii="Times New Roman" w:eastAsia="Times New Roman" w:hAnsi="Times New Roman" w:cs="Times New Roman"/>
          <w:color w:val="000000" w:themeColor="text1"/>
          <w:lang w:val="es-ES_tradnl" w:eastAsia="es-ES"/>
        </w:rPr>
        <w:t>verbos</w:t>
      </w:r>
      <w:r w:rsidR="00393ED4" w:rsidRPr="001947E9">
        <w:rPr>
          <w:rFonts w:ascii="Times New Roman" w:eastAsia="Times New Roman" w:hAnsi="Times New Roman" w:cs="Times New Roman"/>
          <w:color w:val="000000" w:themeColor="text1"/>
          <w:lang w:val="es-ES_tradnl" w:eastAsia="es-ES"/>
        </w:rPr>
        <w:t xml:space="preserve"> en pasado. </w:t>
      </w:r>
    </w:p>
    <w:p w14:paraId="648D0A07" w14:textId="77777777" w:rsidR="008320A8" w:rsidRDefault="008320A8" w:rsidP="00AD2F91">
      <w:pPr>
        <w:spacing w:after="0" w:line="240" w:lineRule="auto"/>
        <w:rPr>
          <w:rFonts w:ascii="Times New Roman" w:eastAsia="Times New Roman" w:hAnsi="Times New Roman" w:cs="Times New Roman"/>
          <w:color w:val="000000" w:themeColor="text1"/>
          <w:lang w:val="es-ES_tradnl" w:eastAsia="es-ES"/>
        </w:rPr>
      </w:pPr>
    </w:p>
    <w:p w14:paraId="7F56FB29" w14:textId="0A3313D8"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Entre más sucinto sea su manuscrito, mejor.</w:t>
      </w:r>
    </w:p>
    <w:p w14:paraId="18AF4CC0" w14:textId="77777777" w:rsidR="008320A8" w:rsidRPr="001947E9" w:rsidRDefault="008320A8" w:rsidP="00AD2F91">
      <w:pPr>
        <w:spacing w:after="0" w:line="240" w:lineRule="auto"/>
        <w:rPr>
          <w:rFonts w:ascii="Times New Roman" w:eastAsia="Times New Roman" w:hAnsi="Times New Roman" w:cs="Times New Roman"/>
          <w:color w:val="000000" w:themeColor="text1"/>
          <w:lang w:val="es-ES_tradnl" w:eastAsia="es-ES"/>
        </w:rPr>
      </w:pPr>
    </w:p>
    <w:p w14:paraId="1FF80CE0" w14:textId="726E3628" w:rsidR="00B11322"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Para Notas Breves </w:t>
      </w:r>
      <w:r w:rsidR="0039129F" w:rsidRPr="001947E9">
        <w:rPr>
          <w:rFonts w:ascii="Times New Roman" w:eastAsia="Times New Roman" w:hAnsi="Times New Roman" w:cs="Times New Roman"/>
          <w:color w:val="000000" w:themeColor="text1"/>
          <w:lang w:val="es-ES_tradnl" w:eastAsia="es-ES"/>
        </w:rPr>
        <w:t xml:space="preserve">se puede o </w:t>
      </w:r>
      <w:r w:rsidRPr="001947E9">
        <w:rPr>
          <w:rFonts w:ascii="Times New Roman" w:eastAsia="Times New Roman" w:hAnsi="Times New Roman" w:cs="Times New Roman"/>
          <w:color w:val="000000" w:themeColor="text1"/>
          <w:lang w:val="es-ES_tradnl" w:eastAsia="es-ES"/>
        </w:rPr>
        <w:t xml:space="preserve">no </w:t>
      </w:r>
      <w:r w:rsidR="0039129F" w:rsidRPr="001947E9">
        <w:rPr>
          <w:rFonts w:ascii="Times New Roman" w:eastAsia="Times New Roman" w:hAnsi="Times New Roman" w:cs="Times New Roman"/>
          <w:color w:val="000000" w:themeColor="text1"/>
          <w:lang w:val="es-ES_tradnl" w:eastAsia="es-ES"/>
        </w:rPr>
        <w:t>dividir el manuscrito en secciones</w:t>
      </w:r>
      <w:r w:rsidR="00A37E47" w:rsidRPr="001947E9">
        <w:rPr>
          <w:rFonts w:ascii="Times New Roman" w:eastAsia="Times New Roman" w:hAnsi="Times New Roman" w:cs="Times New Roman"/>
          <w:color w:val="000000" w:themeColor="text1"/>
          <w:lang w:val="es-ES_tradnl" w:eastAsia="es-ES"/>
        </w:rPr>
        <w:t xml:space="preserve"> con títulos por sección (ver números recientes publicados)</w:t>
      </w:r>
      <w:r w:rsidR="0039129F" w:rsidRPr="001947E9">
        <w:rPr>
          <w:rFonts w:ascii="Times New Roman" w:eastAsia="Times New Roman" w:hAnsi="Times New Roman" w:cs="Times New Roman"/>
          <w:color w:val="000000" w:themeColor="text1"/>
          <w:lang w:val="es-ES_tradnl" w:eastAsia="es-ES"/>
        </w:rPr>
        <w:t xml:space="preserve">, </w:t>
      </w:r>
      <w:r w:rsidR="005E0C6C" w:rsidRPr="001947E9">
        <w:rPr>
          <w:rFonts w:ascii="Times New Roman" w:eastAsia="Times New Roman" w:hAnsi="Times New Roman" w:cs="Times New Roman"/>
          <w:color w:val="000000" w:themeColor="text1"/>
          <w:lang w:val="es-ES_tradnl" w:eastAsia="es-ES"/>
        </w:rPr>
        <w:t xml:space="preserve">pero </w:t>
      </w:r>
      <w:r w:rsidR="0039129F" w:rsidRPr="001947E9">
        <w:rPr>
          <w:rFonts w:ascii="Times New Roman" w:eastAsia="Times New Roman" w:hAnsi="Times New Roman" w:cs="Times New Roman"/>
          <w:color w:val="000000" w:themeColor="text1"/>
          <w:lang w:val="es-ES_tradnl" w:eastAsia="es-ES"/>
        </w:rPr>
        <w:t>siempre dividiendo</w:t>
      </w:r>
      <w:r w:rsidRPr="001947E9">
        <w:rPr>
          <w:rFonts w:ascii="Times New Roman" w:eastAsia="Times New Roman" w:hAnsi="Times New Roman" w:cs="Times New Roman"/>
          <w:color w:val="000000" w:themeColor="text1"/>
          <w:lang w:val="es-ES_tradnl" w:eastAsia="es-ES"/>
        </w:rPr>
        <w:t xml:space="preserve"> la Literatura Citada.</w:t>
      </w:r>
      <w:r w:rsidR="005369DD" w:rsidRPr="001947E9">
        <w:rPr>
          <w:rFonts w:ascii="Times New Roman" w:eastAsia="Times New Roman" w:hAnsi="Times New Roman" w:cs="Times New Roman"/>
          <w:color w:val="000000" w:themeColor="text1"/>
          <w:lang w:val="es-ES_tradnl" w:eastAsia="es-ES"/>
        </w:rPr>
        <w:t xml:space="preserve"> Utilice itálica (cursiva) solo para los nombres científicos, la indicación de tres autores </w:t>
      </w:r>
      <w:r w:rsidR="001663A7" w:rsidRPr="001947E9">
        <w:rPr>
          <w:rFonts w:ascii="Times New Roman" w:eastAsia="Times New Roman" w:hAnsi="Times New Roman" w:cs="Times New Roman"/>
          <w:color w:val="000000" w:themeColor="text1"/>
          <w:lang w:val="es-ES_tradnl" w:eastAsia="es-ES"/>
        </w:rPr>
        <w:t xml:space="preserve">o más </w:t>
      </w:r>
      <w:r w:rsidR="005369DD" w:rsidRPr="001947E9">
        <w:rPr>
          <w:rFonts w:ascii="Times New Roman" w:eastAsia="Times New Roman" w:hAnsi="Times New Roman" w:cs="Times New Roman"/>
          <w:color w:val="000000" w:themeColor="text1"/>
          <w:lang w:val="es-ES_tradnl" w:eastAsia="es-ES"/>
        </w:rPr>
        <w:t>en cita (</w:t>
      </w:r>
      <w:r w:rsidR="005369DD" w:rsidRPr="001947E9">
        <w:rPr>
          <w:rFonts w:ascii="Times New Roman" w:eastAsia="Times New Roman" w:hAnsi="Times New Roman" w:cs="Times New Roman"/>
          <w:i/>
          <w:color w:val="000000" w:themeColor="text1"/>
          <w:lang w:val="es-ES_tradnl" w:eastAsia="es-ES"/>
        </w:rPr>
        <w:t>et al.</w:t>
      </w:r>
      <w:r w:rsidR="005369DD" w:rsidRPr="001947E9">
        <w:rPr>
          <w:rFonts w:ascii="Times New Roman" w:eastAsia="Times New Roman" w:hAnsi="Times New Roman" w:cs="Times New Roman"/>
          <w:color w:val="000000" w:themeColor="text1"/>
          <w:lang w:val="es-ES_tradnl" w:eastAsia="es-ES"/>
        </w:rPr>
        <w:t>), al llamar ejemplos dentro de paréntesis (</w:t>
      </w:r>
      <w:proofErr w:type="spellStart"/>
      <w:r w:rsidR="005369DD" w:rsidRPr="001947E9">
        <w:rPr>
          <w:rFonts w:ascii="Times New Roman" w:eastAsia="Times New Roman" w:hAnsi="Times New Roman" w:cs="Times New Roman"/>
          <w:i/>
          <w:color w:val="000000" w:themeColor="text1"/>
          <w:lang w:val="es-ES_tradnl" w:eastAsia="es-ES"/>
        </w:rPr>
        <w:t>e.g</w:t>
      </w:r>
      <w:proofErr w:type="spellEnd"/>
      <w:r w:rsidR="005369DD" w:rsidRPr="001947E9">
        <w:rPr>
          <w:rFonts w:ascii="Times New Roman" w:eastAsia="Times New Roman" w:hAnsi="Times New Roman" w:cs="Times New Roman"/>
          <w:i/>
          <w:color w:val="000000" w:themeColor="text1"/>
          <w:lang w:val="es-ES_tradnl" w:eastAsia="es-ES"/>
        </w:rPr>
        <w:t>.</w:t>
      </w:r>
      <w:r w:rsidR="005369DD" w:rsidRPr="001947E9">
        <w:rPr>
          <w:rFonts w:ascii="Times New Roman" w:eastAsia="Times New Roman" w:hAnsi="Times New Roman" w:cs="Times New Roman"/>
          <w:color w:val="000000" w:themeColor="text1"/>
          <w:lang w:val="es-ES_tradnl" w:eastAsia="es-ES"/>
        </w:rPr>
        <w:t>) o al aclarar térmi</w:t>
      </w:r>
      <w:r w:rsidR="005E0C6C" w:rsidRPr="001947E9">
        <w:rPr>
          <w:rFonts w:ascii="Times New Roman" w:eastAsia="Times New Roman" w:hAnsi="Times New Roman" w:cs="Times New Roman"/>
          <w:color w:val="000000" w:themeColor="text1"/>
          <w:lang w:val="es-ES_tradnl" w:eastAsia="es-ES"/>
        </w:rPr>
        <w:t>nos con la expresión “es decir”</w:t>
      </w:r>
      <w:r w:rsidR="005369DD" w:rsidRPr="001947E9">
        <w:rPr>
          <w:rFonts w:ascii="Times New Roman" w:eastAsia="Times New Roman" w:hAnsi="Times New Roman" w:cs="Times New Roman"/>
          <w:color w:val="000000" w:themeColor="text1"/>
          <w:lang w:val="es-ES_tradnl" w:eastAsia="es-ES"/>
        </w:rPr>
        <w:t xml:space="preserve"> (</w:t>
      </w:r>
      <w:r w:rsidR="005369DD" w:rsidRPr="001947E9">
        <w:rPr>
          <w:rFonts w:ascii="Times New Roman" w:eastAsia="Times New Roman" w:hAnsi="Times New Roman" w:cs="Times New Roman"/>
          <w:i/>
          <w:color w:val="000000" w:themeColor="text1"/>
          <w:lang w:val="es-ES_tradnl" w:eastAsia="es-ES"/>
        </w:rPr>
        <w:t>i.e.</w:t>
      </w:r>
      <w:r w:rsidR="005369DD" w:rsidRPr="001947E9">
        <w:rPr>
          <w:rFonts w:ascii="Times New Roman" w:eastAsia="Times New Roman" w:hAnsi="Times New Roman" w:cs="Times New Roman"/>
          <w:color w:val="000000" w:themeColor="text1"/>
          <w:lang w:val="es-ES_tradnl" w:eastAsia="es-ES"/>
        </w:rPr>
        <w:t>). Cuando use ejemplo (</w:t>
      </w:r>
      <w:proofErr w:type="spellStart"/>
      <w:r w:rsidR="005369DD" w:rsidRPr="001947E9">
        <w:rPr>
          <w:rFonts w:ascii="Times New Roman" w:eastAsia="Times New Roman" w:hAnsi="Times New Roman" w:cs="Times New Roman"/>
          <w:i/>
          <w:color w:val="000000" w:themeColor="text1"/>
          <w:lang w:val="es-ES_tradnl" w:eastAsia="es-ES"/>
        </w:rPr>
        <w:t>e.g</w:t>
      </w:r>
      <w:proofErr w:type="spellEnd"/>
      <w:r w:rsidR="005369DD" w:rsidRPr="001947E9">
        <w:rPr>
          <w:rFonts w:ascii="Times New Roman" w:eastAsia="Times New Roman" w:hAnsi="Times New Roman" w:cs="Times New Roman"/>
          <w:i/>
          <w:color w:val="000000" w:themeColor="text1"/>
          <w:lang w:val="es-ES_tradnl" w:eastAsia="es-ES"/>
        </w:rPr>
        <w:t>.</w:t>
      </w:r>
      <w:r w:rsidR="005369DD" w:rsidRPr="001947E9">
        <w:rPr>
          <w:rFonts w:ascii="Times New Roman" w:eastAsia="Times New Roman" w:hAnsi="Times New Roman" w:cs="Times New Roman"/>
          <w:color w:val="000000" w:themeColor="text1"/>
          <w:lang w:val="es-ES_tradnl" w:eastAsia="es-ES"/>
        </w:rPr>
        <w:t xml:space="preserve">) </w:t>
      </w:r>
      <w:r w:rsidR="00111D3B" w:rsidRPr="001947E9">
        <w:rPr>
          <w:rFonts w:ascii="Times New Roman" w:eastAsia="Times New Roman" w:hAnsi="Times New Roman" w:cs="Times New Roman"/>
          <w:color w:val="000000" w:themeColor="text1"/>
          <w:lang w:val="es-ES_tradnl" w:eastAsia="es-ES"/>
        </w:rPr>
        <w:t xml:space="preserve">(del latín </w:t>
      </w:r>
      <w:proofErr w:type="spellStart"/>
      <w:r w:rsidR="00111D3B" w:rsidRPr="001947E9">
        <w:rPr>
          <w:rFonts w:ascii="Times New Roman" w:eastAsia="Times New Roman" w:hAnsi="Times New Roman" w:cs="Times New Roman"/>
          <w:i/>
          <w:iCs/>
          <w:color w:val="000000" w:themeColor="text1"/>
          <w:lang w:val="es-ES_tradnl" w:eastAsia="es-ES"/>
        </w:rPr>
        <w:t>exempli</w:t>
      </w:r>
      <w:proofErr w:type="spellEnd"/>
      <w:r w:rsidR="00111D3B" w:rsidRPr="001947E9">
        <w:rPr>
          <w:rFonts w:ascii="Times New Roman" w:eastAsia="Times New Roman" w:hAnsi="Times New Roman" w:cs="Times New Roman"/>
          <w:i/>
          <w:iCs/>
          <w:color w:val="000000" w:themeColor="text1"/>
          <w:lang w:val="es-ES_tradnl" w:eastAsia="es-ES"/>
        </w:rPr>
        <w:t xml:space="preserve"> gratia</w:t>
      </w:r>
      <w:r w:rsidR="00111D3B" w:rsidRPr="001947E9">
        <w:rPr>
          <w:rFonts w:ascii="Times New Roman" w:eastAsia="Times New Roman" w:hAnsi="Times New Roman" w:cs="Times New Roman"/>
          <w:color w:val="000000" w:themeColor="text1"/>
          <w:lang w:val="es-ES_tradnl" w:eastAsia="es-ES"/>
        </w:rPr>
        <w:t xml:space="preserve">) </w:t>
      </w:r>
      <w:r w:rsidR="005369DD" w:rsidRPr="001947E9">
        <w:rPr>
          <w:rFonts w:ascii="Times New Roman" w:eastAsia="Times New Roman" w:hAnsi="Times New Roman" w:cs="Times New Roman"/>
          <w:color w:val="000000" w:themeColor="text1"/>
          <w:lang w:val="es-ES_tradnl" w:eastAsia="es-ES"/>
        </w:rPr>
        <w:t>y es decir (</w:t>
      </w:r>
      <w:r w:rsidR="005369DD" w:rsidRPr="001947E9">
        <w:rPr>
          <w:rFonts w:ascii="Times New Roman" w:eastAsia="Times New Roman" w:hAnsi="Times New Roman" w:cs="Times New Roman"/>
          <w:i/>
          <w:color w:val="000000" w:themeColor="text1"/>
          <w:lang w:val="es-ES_tradnl" w:eastAsia="es-ES"/>
        </w:rPr>
        <w:t>i.e.</w:t>
      </w:r>
      <w:r w:rsidR="005369DD" w:rsidRPr="001947E9">
        <w:rPr>
          <w:rFonts w:ascii="Times New Roman" w:eastAsia="Times New Roman" w:hAnsi="Times New Roman" w:cs="Times New Roman"/>
          <w:color w:val="000000" w:themeColor="text1"/>
          <w:lang w:val="es-ES_tradnl" w:eastAsia="es-ES"/>
        </w:rPr>
        <w:t>)</w:t>
      </w:r>
      <w:r w:rsidR="005E0C6C" w:rsidRPr="001947E9">
        <w:rPr>
          <w:rFonts w:ascii="Times New Roman" w:eastAsia="Times New Roman" w:hAnsi="Times New Roman" w:cs="Times New Roman"/>
          <w:color w:val="000000" w:themeColor="text1"/>
          <w:lang w:val="es-ES_tradnl" w:eastAsia="es-ES"/>
        </w:rPr>
        <w:t xml:space="preserve"> </w:t>
      </w:r>
      <w:r w:rsidR="00111D3B" w:rsidRPr="001947E9">
        <w:rPr>
          <w:rFonts w:ascii="Times New Roman" w:eastAsia="Times New Roman" w:hAnsi="Times New Roman" w:cs="Times New Roman"/>
          <w:color w:val="000000" w:themeColor="text1"/>
          <w:lang w:val="es-ES_tradnl" w:eastAsia="es-ES"/>
        </w:rPr>
        <w:t xml:space="preserve">(del latín </w:t>
      </w:r>
      <w:r w:rsidR="00111D3B" w:rsidRPr="001947E9">
        <w:rPr>
          <w:rFonts w:ascii="Times New Roman" w:eastAsia="Times New Roman" w:hAnsi="Times New Roman" w:cs="Times New Roman"/>
          <w:i/>
          <w:iCs/>
          <w:color w:val="000000" w:themeColor="text1"/>
          <w:lang w:val="es-ES_tradnl" w:eastAsia="es-ES"/>
        </w:rPr>
        <w:t xml:space="preserve">id </w:t>
      </w:r>
      <w:proofErr w:type="spellStart"/>
      <w:r w:rsidR="00111D3B" w:rsidRPr="001947E9">
        <w:rPr>
          <w:rFonts w:ascii="Times New Roman" w:eastAsia="Times New Roman" w:hAnsi="Times New Roman" w:cs="Times New Roman"/>
          <w:i/>
          <w:iCs/>
          <w:color w:val="000000" w:themeColor="text1"/>
          <w:lang w:val="es-ES_tradnl" w:eastAsia="es-ES"/>
        </w:rPr>
        <w:t>est</w:t>
      </w:r>
      <w:proofErr w:type="spellEnd"/>
      <w:r w:rsidR="00111D3B" w:rsidRPr="001947E9">
        <w:rPr>
          <w:rFonts w:ascii="Times New Roman" w:eastAsia="Times New Roman" w:hAnsi="Times New Roman" w:cs="Times New Roman"/>
          <w:color w:val="000000" w:themeColor="text1"/>
          <w:lang w:val="es-ES_tradnl" w:eastAsia="es-ES"/>
        </w:rPr>
        <w:t xml:space="preserve">) </w:t>
      </w:r>
      <w:r w:rsidR="005E0C6C" w:rsidRPr="001947E9">
        <w:rPr>
          <w:rFonts w:ascii="Times New Roman" w:eastAsia="Times New Roman" w:hAnsi="Times New Roman" w:cs="Times New Roman"/>
          <w:color w:val="000000" w:themeColor="text1"/>
          <w:lang w:val="es-ES_tradnl" w:eastAsia="es-ES"/>
        </w:rPr>
        <w:t>en un paréntesis</w:t>
      </w:r>
      <w:r w:rsidR="005369DD" w:rsidRPr="001947E9">
        <w:rPr>
          <w:rFonts w:ascii="Times New Roman" w:eastAsia="Times New Roman" w:hAnsi="Times New Roman" w:cs="Times New Roman"/>
          <w:color w:val="000000" w:themeColor="text1"/>
          <w:lang w:val="es-ES_tradnl" w:eastAsia="es-ES"/>
        </w:rPr>
        <w:t>, separ</w:t>
      </w:r>
      <w:r w:rsidR="005157B4" w:rsidRPr="001947E9">
        <w:rPr>
          <w:rFonts w:ascii="Times New Roman" w:eastAsia="Times New Roman" w:hAnsi="Times New Roman" w:cs="Times New Roman"/>
          <w:color w:val="000000" w:themeColor="text1"/>
          <w:lang w:val="es-ES_tradnl" w:eastAsia="es-ES"/>
        </w:rPr>
        <w:t>e</w:t>
      </w:r>
      <w:r w:rsidR="006414E4" w:rsidRPr="001947E9">
        <w:rPr>
          <w:rFonts w:ascii="Times New Roman" w:eastAsia="Times New Roman" w:hAnsi="Times New Roman" w:cs="Times New Roman"/>
          <w:color w:val="000000" w:themeColor="text1"/>
          <w:lang w:val="es-ES_tradnl" w:eastAsia="es-ES"/>
        </w:rPr>
        <w:t xml:space="preserve"> las letras con un punto y adicione</w:t>
      </w:r>
      <w:r w:rsidR="005157B4" w:rsidRPr="001947E9">
        <w:rPr>
          <w:rFonts w:ascii="Times New Roman" w:eastAsia="Times New Roman" w:hAnsi="Times New Roman" w:cs="Times New Roman"/>
          <w:color w:val="000000" w:themeColor="text1"/>
          <w:lang w:val="es-ES_tradnl" w:eastAsia="es-ES"/>
        </w:rPr>
        <w:t xml:space="preserve"> una coma</w:t>
      </w:r>
      <w:r w:rsidR="006414E4" w:rsidRPr="001947E9">
        <w:rPr>
          <w:rFonts w:ascii="Times New Roman" w:eastAsia="Times New Roman" w:hAnsi="Times New Roman" w:cs="Times New Roman"/>
          <w:color w:val="000000" w:themeColor="text1"/>
          <w:lang w:val="es-ES_tradnl" w:eastAsia="es-ES"/>
        </w:rPr>
        <w:t xml:space="preserve"> antes de llamar la expresión</w:t>
      </w:r>
      <w:r w:rsidR="005157B4" w:rsidRPr="001947E9">
        <w:rPr>
          <w:rFonts w:ascii="Times New Roman" w:eastAsia="Times New Roman" w:hAnsi="Times New Roman" w:cs="Times New Roman"/>
          <w:color w:val="000000" w:themeColor="text1"/>
          <w:lang w:val="es-ES_tradnl" w:eastAsia="es-ES"/>
        </w:rPr>
        <w:t xml:space="preserve"> (</w:t>
      </w:r>
      <w:proofErr w:type="spellStart"/>
      <w:r w:rsidR="005157B4" w:rsidRPr="001947E9">
        <w:rPr>
          <w:rFonts w:ascii="Times New Roman" w:eastAsia="Times New Roman" w:hAnsi="Times New Roman" w:cs="Times New Roman"/>
          <w:i/>
          <w:color w:val="000000" w:themeColor="text1"/>
          <w:lang w:val="es-ES_tradnl" w:eastAsia="es-ES"/>
        </w:rPr>
        <w:t>e.g</w:t>
      </w:r>
      <w:proofErr w:type="spellEnd"/>
      <w:r w:rsidR="005157B4" w:rsidRPr="001947E9">
        <w:rPr>
          <w:rFonts w:ascii="Times New Roman" w:eastAsia="Times New Roman" w:hAnsi="Times New Roman" w:cs="Times New Roman"/>
          <w:i/>
          <w:color w:val="000000" w:themeColor="text1"/>
          <w:lang w:val="es-ES_tradnl" w:eastAsia="es-ES"/>
        </w:rPr>
        <w:t>.</w:t>
      </w:r>
      <w:r w:rsidR="005157B4" w:rsidRPr="001947E9">
        <w:rPr>
          <w:rFonts w:ascii="Times New Roman" w:eastAsia="Times New Roman" w:hAnsi="Times New Roman" w:cs="Times New Roman"/>
          <w:color w:val="000000" w:themeColor="text1"/>
          <w:lang w:val="es-ES_tradnl" w:eastAsia="es-ES"/>
        </w:rPr>
        <w:t xml:space="preserve">, </w:t>
      </w:r>
      <w:r w:rsidR="006414E4" w:rsidRPr="001947E9">
        <w:rPr>
          <w:rFonts w:ascii="Times New Roman" w:eastAsia="Times New Roman" w:hAnsi="Times New Roman" w:cs="Times New Roman"/>
          <w:color w:val="000000" w:themeColor="text1"/>
          <w:lang w:val="es-ES_tradnl" w:eastAsia="es-ES"/>
        </w:rPr>
        <w:t xml:space="preserve">Putumayo; o </w:t>
      </w:r>
      <w:r w:rsidR="006414E4" w:rsidRPr="001947E9">
        <w:rPr>
          <w:rFonts w:ascii="Times New Roman" w:eastAsia="Times New Roman" w:hAnsi="Times New Roman" w:cs="Times New Roman"/>
          <w:i/>
          <w:color w:val="000000" w:themeColor="text1"/>
          <w:lang w:val="es-ES_tradnl" w:eastAsia="es-ES"/>
        </w:rPr>
        <w:t>i.e.</w:t>
      </w:r>
      <w:r w:rsidR="006414E4" w:rsidRPr="001947E9">
        <w:rPr>
          <w:rFonts w:ascii="Times New Roman" w:eastAsia="Times New Roman" w:hAnsi="Times New Roman" w:cs="Times New Roman"/>
          <w:color w:val="000000" w:themeColor="text1"/>
          <w:lang w:val="es-ES_tradnl" w:eastAsia="es-ES"/>
        </w:rPr>
        <w:t>, en la Amazonia). En todo caso, siga recientes números publicados en la revista.</w:t>
      </w:r>
    </w:p>
    <w:p w14:paraId="0992FBF5" w14:textId="77777777" w:rsidR="008320A8" w:rsidRPr="001947E9" w:rsidRDefault="008320A8" w:rsidP="00AD2F91">
      <w:pPr>
        <w:spacing w:after="0" w:line="240" w:lineRule="auto"/>
        <w:rPr>
          <w:rFonts w:ascii="Times New Roman" w:eastAsia="Times New Roman" w:hAnsi="Times New Roman" w:cs="Times New Roman"/>
          <w:color w:val="000000" w:themeColor="text1"/>
          <w:lang w:val="es-ES_tradnl" w:eastAsia="es-ES"/>
        </w:rPr>
      </w:pPr>
    </w:p>
    <w:p w14:paraId="790E2A55" w14:textId="32D6A00B"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Cs/>
          <w:smallCaps/>
          <w:color w:val="000000" w:themeColor="text1"/>
          <w:lang w:val="es-ES_tradnl" w:eastAsia="es-ES"/>
        </w:rPr>
        <w:t xml:space="preserve">Unidades y </w:t>
      </w:r>
      <w:proofErr w:type="gramStart"/>
      <w:r w:rsidRPr="001947E9">
        <w:rPr>
          <w:rFonts w:ascii="Times New Roman" w:eastAsia="Times New Roman" w:hAnsi="Times New Roman" w:cs="Times New Roman"/>
          <w:bCs/>
          <w:smallCaps/>
          <w:color w:val="000000" w:themeColor="text1"/>
          <w:lang w:val="es-ES_tradnl" w:eastAsia="es-ES"/>
        </w:rPr>
        <w:t>números.-</w:t>
      </w:r>
      <w:proofErr w:type="gramEnd"/>
      <w:r w:rsidRPr="001947E9">
        <w:rPr>
          <w:rFonts w:ascii="Times New Roman" w:eastAsia="Times New Roman" w:hAnsi="Times New Roman" w:cs="Times New Roman"/>
          <w:smallCap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 xml:space="preserve">Use las abreviaturas del Sistema Internacional de Unidades (SI, </w:t>
      </w:r>
      <w:hyperlink r:id="rId12" w:history="1">
        <w:r w:rsidRPr="001947E9">
          <w:rPr>
            <w:rFonts w:ascii="Times New Roman" w:eastAsia="Times New Roman" w:hAnsi="Times New Roman" w:cs="Times New Roman"/>
            <w:color w:val="000000" w:themeColor="text1"/>
            <w:u w:val="single"/>
            <w:lang w:val="es-ES_tradnl" w:eastAsia="es-ES"/>
          </w:rPr>
          <w:t>http://www.sc.ehu.es/sbweb/fisica/unidades/unidades/unidades.htm</w:t>
        </w:r>
      </w:hyperlink>
      <w:r w:rsidRPr="001947E9">
        <w:rPr>
          <w:rFonts w:ascii="Times New Roman" w:eastAsia="Times New Roman" w:hAnsi="Times New Roman" w:cs="Times New Roman"/>
          <w:color w:val="000000" w:themeColor="text1"/>
          <w:lang w:val="es-ES_tradnl" w:eastAsia="es-ES"/>
        </w:rPr>
        <w:t>) para todas las unidades de medida. Use el sistema métrico decimal para todas las medidas, excepto en citas textuales, y no utilice puntos después de cada abreviatura (g, mm, m, etc.).</w:t>
      </w:r>
    </w:p>
    <w:p w14:paraId="1E14BA67" w14:textId="77777777" w:rsidR="008320A8" w:rsidRPr="001947E9" w:rsidRDefault="008320A8" w:rsidP="00AD2F91">
      <w:pPr>
        <w:spacing w:after="0" w:line="240" w:lineRule="auto"/>
        <w:rPr>
          <w:rFonts w:ascii="Times New Roman" w:eastAsia="Times New Roman" w:hAnsi="Times New Roman" w:cs="Times New Roman"/>
          <w:smallCaps/>
          <w:color w:val="000000" w:themeColor="text1"/>
          <w:lang w:val="es-ES_tradnl" w:eastAsia="es-ES"/>
        </w:rPr>
      </w:pPr>
    </w:p>
    <w:p w14:paraId="2F7AFDCF" w14:textId="1977D38E"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Cuando no van seguidos de unidades, los números enteros hasta quince se escriben con palabras (uno, dos, once; no 1, 2, 11, etc.; pero 1 cm, etc.). Para manuscritos escritos en español, los decimales se indican con coma, mientras que los miles y millones con punto (</w:t>
      </w:r>
      <w:proofErr w:type="spellStart"/>
      <w:r w:rsidRPr="001947E9">
        <w:rPr>
          <w:rFonts w:ascii="Times New Roman" w:eastAsia="Times New Roman" w:hAnsi="Times New Roman" w:cs="Times New Roman"/>
          <w:i/>
          <w:color w:val="000000" w:themeColor="text1"/>
          <w:lang w:val="es-ES_tradnl" w:eastAsia="es-ES"/>
        </w:rPr>
        <w:t>e.g</w:t>
      </w:r>
      <w:proofErr w:type="spellEnd"/>
      <w:r w:rsidRPr="001947E9">
        <w:rPr>
          <w:rFonts w:ascii="Times New Roman" w:eastAsia="Times New Roman" w:hAnsi="Times New Roman" w:cs="Times New Roman"/>
          <w:i/>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84.326,5; 3.423.000; 0</w:t>
      </w:r>
      <w:r w:rsidR="00C00AC2"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05 </w:t>
      </w:r>
      <w:proofErr w:type="spellStart"/>
      <w:r w:rsidRPr="001947E9">
        <w:rPr>
          <w:rFonts w:ascii="Times New Roman" w:eastAsia="Times New Roman" w:hAnsi="Times New Roman" w:cs="Times New Roman"/>
          <w:color w:val="000000" w:themeColor="text1"/>
          <w:lang w:val="es-ES_tradnl" w:eastAsia="es-ES"/>
        </w:rPr>
        <w:t>etc</w:t>
      </w:r>
      <w:proofErr w:type="spellEnd"/>
      <w:r w:rsidRPr="001947E9">
        <w:rPr>
          <w:rFonts w:ascii="Times New Roman" w:eastAsia="Times New Roman" w:hAnsi="Times New Roman" w:cs="Times New Roman"/>
          <w:color w:val="000000" w:themeColor="text1"/>
          <w:lang w:val="es-ES_tradnl" w:eastAsia="es-ES"/>
        </w:rPr>
        <w:t>). Si el manuscrito está en inglés, los decimales se indican con punto, mientras que los miles y millones con coma (</w:t>
      </w:r>
      <w:proofErr w:type="spellStart"/>
      <w:r w:rsidRPr="001947E9">
        <w:rPr>
          <w:rFonts w:ascii="Times New Roman" w:eastAsia="Times New Roman" w:hAnsi="Times New Roman" w:cs="Times New Roman"/>
          <w:i/>
          <w:color w:val="000000" w:themeColor="text1"/>
          <w:lang w:val="es-ES_tradnl" w:eastAsia="es-ES"/>
        </w:rPr>
        <w:t>e.g</w:t>
      </w:r>
      <w:proofErr w:type="spellEnd"/>
      <w:r w:rsidRPr="001947E9">
        <w:rPr>
          <w:rFonts w:ascii="Times New Roman" w:eastAsia="Times New Roman" w:hAnsi="Times New Roman" w:cs="Times New Roman"/>
          <w:i/>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84,326.5; 3,423,000; 0.05; </w:t>
      </w:r>
      <w:proofErr w:type="spellStart"/>
      <w:r w:rsidRPr="001947E9">
        <w:rPr>
          <w:rFonts w:ascii="Times New Roman" w:eastAsia="Times New Roman" w:hAnsi="Times New Roman" w:cs="Times New Roman"/>
          <w:color w:val="000000" w:themeColor="text1"/>
          <w:lang w:val="es-ES_tradnl" w:eastAsia="es-ES"/>
        </w:rPr>
        <w:t>etc</w:t>
      </w:r>
      <w:proofErr w:type="spellEnd"/>
      <w:r w:rsidRPr="001947E9">
        <w:rPr>
          <w:rFonts w:ascii="Times New Roman" w:eastAsia="Times New Roman" w:hAnsi="Times New Roman" w:cs="Times New Roman"/>
          <w:color w:val="000000" w:themeColor="text1"/>
          <w:lang w:val="es-ES_tradnl" w:eastAsia="es-ES"/>
        </w:rPr>
        <w:t>). Las dimensiones de un órgano se dan como el largo y el ancho (</w:t>
      </w:r>
      <w:proofErr w:type="spellStart"/>
      <w:r w:rsidRPr="001947E9">
        <w:rPr>
          <w:rFonts w:ascii="Times New Roman" w:eastAsia="Times New Roman" w:hAnsi="Times New Roman" w:cs="Times New Roman"/>
          <w:i/>
          <w:color w:val="000000" w:themeColor="text1"/>
          <w:lang w:val="es-ES_tradnl" w:eastAsia="es-ES"/>
        </w:rPr>
        <w:t>e.g</w:t>
      </w:r>
      <w:proofErr w:type="spellEnd"/>
      <w:r w:rsidRPr="001947E9">
        <w:rPr>
          <w:rFonts w:ascii="Times New Roman" w:eastAsia="Times New Roman" w:hAnsi="Times New Roman" w:cs="Times New Roman"/>
          <w:i/>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4-5 mm de largo, no 4-5 mm de longitud ni 4-5 mm </w:t>
      </w:r>
      <w:proofErr w:type="spellStart"/>
      <w:r w:rsidRPr="001947E9">
        <w:rPr>
          <w:rFonts w:ascii="Times New Roman" w:eastAsia="Times New Roman" w:hAnsi="Times New Roman" w:cs="Times New Roman"/>
          <w:color w:val="000000" w:themeColor="text1"/>
          <w:lang w:val="es-ES_tradnl" w:eastAsia="es-ES"/>
        </w:rPr>
        <w:t>long</w:t>
      </w:r>
      <w:proofErr w:type="spellEnd"/>
      <w:r w:rsidRPr="001947E9">
        <w:rPr>
          <w:rFonts w:ascii="Times New Roman" w:eastAsia="Times New Roman" w:hAnsi="Times New Roman" w:cs="Times New Roman"/>
          <w:color w:val="000000" w:themeColor="text1"/>
          <w:lang w:val="es-ES_tradnl" w:eastAsia="es-ES"/>
        </w:rPr>
        <w:t>.; 3 mm de ancho, no 3 mm).</w:t>
      </w:r>
    </w:p>
    <w:p w14:paraId="72FBF82C" w14:textId="77777777" w:rsidR="00F67189" w:rsidRPr="001947E9" w:rsidRDefault="00F67189" w:rsidP="00AD2F91">
      <w:pPr>
        <w:spacing w:after="0" w:line="240" w:lineRule="auto"/>
        <w:rPr>
          <w:rFonts w:ascii="Times New Roman" w:eastAsia="Times New Roman" w:hAnsi="Times New Roman" w:cs="Times New Roman"/>
          <w:color w:val="000000" w:themeColor="text1"/>
          <w:lang w:val="es-ES_tradnl" w:eastAsia="es-ES"/>
        </w:rPr>
      </w:pPr>
    </w:p>
    <w:p w14:paraId="50FC784C" w14:textId="6708F483" w:rsidR="00C00AC2" w:rsidRDefault="00C00AC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Use el sistema europeo para fechas (9 feb 1997) y use el sistema de 24 horas: 17:30 en vez de 5:30 PM, 06:15 en vez de 6:15AM etc. Escriba la temperatura sin espacios, así: 25ºC. Los meses deben ir con minúscula en español. Puede usar coordenadas geográficas en tres formatos: grados, minutos, segundos; grados, minutos decimales; o grados decimales. Sin embargo, siempre mantenga el mismo formato en el texto, y asegúrese de que la dirección (N para norte, O para occidente, E para oriente y S para sur, o – y +) est</w:t>
      </w:r>
      <w:r w:rsidR="005A1F91" w:rsidRPr="001947E9">
        <w:rPr>
          <w:rFonts w:ascii="Times New Roman" w:eastAsia="Times New Roman" w:hAnsi="Times New Roman" w:cs="Times New Roman"/>
          <w:color w:val="000000" w:themeColor="text1"/>
          <w:lang w:val="es-ES_tradnl" w:eastAsia="es-ES"/>
        </w:rPr>
        <w:t>é</w:t>
      </w:r>
      <w:r w:rsidRPr="001947E9">
        <w:rPr>
          <w:rFonts w:ascii="Times New Roman" w:eastAsia="Times New Roman" w:hAnsi="Times New Roman" w:cs="Times New Roman"/>
          <w:color w:val="000000" w:themeColor="text1"/>
          <w:lang w:val="es-ES_tradnl" w:eastAsia="es-ES"/>
        </w:rPr>
        <w:t xml:space="preserve"> incluida en el sistema de coordenadas que usa. Preferimos el uso de las orientaciones norte, sur, oriente y occidente, así como sus derivados (nororiente). Evite usar “este” y “oeste”, o sus derivados (noreste). </w:t>
      </w:r>
    </w:p>
    <w:p w14:paraId="2BCD5FEF" w14:textId="77777777" w:rsidR="00F67189" w:rsidRPr="001947E9" w:rsidRDefault="00F67189" w:rsidP="00AD2F91">
      <w:pPr>
        <w:spacing w:after="0" w:line="240" w:lineRule="auto"/>
        <w:rPr>
          <w:rFonts w:ascii="Times New Roman" w:eastAsia="Times New Roman" w:hAnsi="Times New Roman" w:cs="Times New Roman"/>
          <w:color w:val="000000" w:themeColor="text1"/>
          <w:lang w:val="es-ES_tradnl" w:eastAsia="es-ES"/>
        </w:rPr>
      </w:pPr>
    </w:p>
    <w:p w14:paraId="52BD0CF6" w14:textId="7B89EF64"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Use las siguientes abreviaciones estadísticas</w:t>
      </w:r>
      <w:r w:rsidR="00957010" w:rsidRPr="001947E9">
        <w:rPr>
          <w:rFonts w:ascii="Times New Roman" w:eastAsia="Times New Roman" w:hAnsi="Times New Roman" w:cs="Times New Roman"/>
          <w:color w:val="000000" w:themeColor="text1"/>
          <w:lang w:val="es-ES_tradnl" w:eastAsia="es-ES"/>
        </w:rPr>
        <w:t>, asegúrese de hacerlo en el idioma correspondiente</w:t>
      </w:r>
      <w:r w:rsidRPr="001947E9">
        <w:rPr>
          <w:rFonts w:ascii="Times New Roman" w:eastAsia="Times New Roman" w:hAnsi="Times New Roman" w:cs="Times New Roman"/>
          <w:color w:val="000000" w:themeColor="text1"/>
          <w:lang w:val="es-ES_tradnl" w:eastAsia="es-ES"/>
        </w:rPr>
        <w:t xml:space="preserve">: </w:t>
      </w:r>
      <w:proofErr w:type="spellStart"/>
      <w:r w:rsidRPr="001947E9">
        <w:rPr>
          <w:rFonts w:ascii="Times New Roman" w:eastAsia="Times New Roman" w:hAnsi="Times New Roman" w:cs="Times New Roman"/>
          <w:color w:val="000000" w:themeColor="text1"/>
          <w:lang w:val="es-ES_tradnl" w:eastAsia="es-ES"/>
        </w:rPr>
        <w:t>ANDEVA</w:t>
      </w:r>
      <w:proofErr w:type="spellEnd"/>
      <w:r w:rsidRPr="001947E9">
        <w:rPr>
          <w:rFonts w:ascii="Times New Roman" w:eastAsia="Times New Roman" w:hAnsi="Times New Roman" w:cs="Times New Roman"/>
          <w:color w:val="000000" w:themeColor="text1"/>
          <w:lang w:val="es-ES_tradnl" w:eastAsia="es-ES"/>
        </w:rPr>
        <w:t xml:space="preserve">, (no ANOVA) </w:t>
      </w:r>
      <w:proofErr w:type="spellStart"/>
      <w:r w:rsidRPr="001947E9">
        <w:rPr>
          <w:rFonts w:ascii="Times New Roman" w:eastAsia="Times New Roman" w:hAnsi="Times New Roman" w:cs="Times New Roman"/>
          <w:color w:val="000000" w:themeColor="text1"/>
          <w:lang w:val="es-ES_tradnl" w:eastAsia="es-ES"/>
        </w:rPr>
        <w:t>gl</w:t>
      </w:r>
      <w:proofErr w:type="spellEnd"/>
      <w:r w:rsidRPr="001947E9">
        <w:rPr>
          <w:rFonts w:ascii="Times New Roman" w:eastAsia="Times New Roman" w:hAnsi="Times New Roman" w:cs="Times New Roman"/>
          <w:color w:val="000000" w:themeColor="text1"/>
          <w:lang w:val="es-ES_tradnl" w:eastAsia="es-ES"/>
        </w:rPr>
        <w:t xml:space="preserve"> (grados de libertad), n, F, G, χ², U (prueba de Mann-Whitney), t (de Student), etc. </w:t>
      </w:r>
      <w:r w:rsidR="00957010" w:rsidRPr="001947E9">
        <w:rPr>
          <w:rFonts w:ascii="Times New Roman" w:eastAsia="Times New Roman" w:hAnsi="Times New Roman" w:cs="Times New Roman"/>
          <w:color w:val="000000" w:themeColor="text1"/>
          <w:lang w:val="es-ES_tradnl" w:eastAsia="es-ES"/>
        </w:rPr>
        <w:t>p</w:t>
      </w:r>
      <w:r w:rsidRPr="001947E9">
        <w:rPr>
          <w:rFonts w:ascii="Times New Roman" w:eastAsia="Times New Roman" w:hAnsi="Times New Roman" w:cs="Times New Roman"/>
          <w:color w:val="000000" w:themeColor="text1"/>
          <w:lang w:val="es-ES_tradnl" w:eastAsia="es-ES"/>
        </w:rPr>
        <w:t xml:space="preserve">ara probabilidades no exceda tres decimales. Ejemplo: p&lt;0,001 </w:t>
      </w:r>
      <w:r w:rsidR="00C00AC2" w:rsidRPr="001947E9">
        <w:rPr>
          <w:rFonts w:ascii="Times New Roman" w:eastAsia="Times New Roman" w:hAnsi="Times New Roman" w:cs="Times New Roman"/>
          <w:color w:val="000000" w:themeColor="text1"/>
          <w:lang w:val="es-ES_tradnl" w:eastAsia="es-ES"/>
        </w:rPr>
        <w:t>NO</w:t>
      </w:r>
      <w:r w:rsidRPr="001947E9">
        <w:rPr>
          <w:rFonts w:ascii="Times New Roman" w:eastAsia="Times New Roman" w:hAnsi="Times New Roman" w:cs="Times New Roman"/>
          <w:color w:val="000000" w:themeColor="text1"/>
          <w:lang w:val="es-ES_tradnl" w:eastAsia="es-ES"/>
        </w:rPr>
        <w:t xml:space="preserve"> p=0,0000</w:t>
      </w:r>
      <w:r w:rsidR="00957010" w:rsidRPr="001947E9">
        <w:rPr>
          <w:rFonts w:ascii="Times New Roman" w:eastAsia="Times New Roman" w:hAnsi="Times New Roman" w:cs="Times New Roman"/>
          <w:color w:val="000000" w:themeColor="text1"/>
          <w:lang w:val="es-ES_tradnl" w:eastAsia="es-ES"/>
        </w:rPr>
        <w:t>. No deje espacio entre las abreviaciones estadísticas y los símbolos matemáticos o valores F=2.5</w:t>
      </w:r>
      <w:r w:rsidR="009A695B" w:rsidRPr="001947E9">
        <w:rPr>
          <w:rFonts w:ascii="Times New Roman" w:eastAsia="Times New Roman" w:hAnsi="Times New Roman" w:cs="Times New Roman"/>
          <w:color w:val="000000" w:themeColor="text1"/>
          <w:lang w:val="es-ES_tradnl" w:eastAsia="es-ES"/>
        </w:rPr>
        <w:t xml:space="preserve"> (</w:t>
      </w:r>
      <w:proofErr w:type="gramStart"/>
      <w:r w:rsidR="00957010" w:rsidRPr="001947E9">
        <w:rPr>
          <w:rFonts w:ascii="Times New Roman" w:eastAsia="Times New Roman" w:hAnsi="Times New Roman" w:cs="Times New Roman"/>
          <w:color w:val="000000" w:themeColor="text1"/>
          <w:lang w:val="es-ES_tradnl" w:eastAsia="es-ES"/>
        </w:rPr>
        <w:t>NO  F</w:t>
      </w:r>
      <w:proofErr w:type="gramEnd"/>
      <w:r w:rsidR="00957010" w:rsidRPr="001947E9">
        <w:rPr>
          <w:rFonts w:ascii="Times New Roman" w:eastAsia="Times New Roman" w:hAnsi="Times New Roman" w:cs="Times New Roman"/>
          <w:color w:val="000000" w:themeColor="text1"/>
          <w:lang w:val="es-ES_tradnl" w:eastAsia="es-ES"/>
        </w:rPr>
        <w:t xml:space="preserve"> = 2.5)</w:t>
      </w:r>
    </w:p>
    <w:p w14:paraId="15A43046" w14:textId="77777777" w:rsidR="00F67189" w:rsidRPr="001947E9" w:rsidRDefault="00F67189" w:rsidP="00AD2F91">
      <w:pPr>
        <w:spacing w:after="0" w:line="240" w:lineRule="auto"/>
        <w:rPr>
          <w:rFonts w:ascii="Times New Roman" w:eastAsia="Times New Roman" w:hAnsi="Times New Roman" w:cs="Times New Roman"/>
          <w:color w:val="000000" w:themeColor="text1"/>
          <w:lang w:val="es-ES_tradnl" w:eastAsia="es-ES"/>
        </w:rPr>
      </w:pPr>
    </w:p>
    <w:p w14:paraId="5B6A54F9" w14:textId="150BFE39"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proofErr w:type="gramStart"/>
      <w:r w:rsidRPr="001947E9">
        <w:rPr>
          <w:rFonts w:ascii="Times New Roman" w:eastAsia="Times New Roman" w:hAnsi="Times New Roman" w:cs="Times New Roman"/>
          <w:bCs/>
          <w:smallCaps/>
          <w:color w:val="000000" w:themeColor="text1"/>
          <w:lang w:val="es-ES_tradnl" w:eastAsia="es-ES"/>
        </w:rPr>
        <w:t>Nomenclatura</w:t>
      </w:r>
      <w:r w:rsidRPr="001947E9">
        <w:rPr>
          <w:rFonts w:ascii="Times New Roman" w:eastAsia="Times New Roman" w:hAnsi="Times New Roman" w:cs="Times New Roman"/>
          <w:smallCaps/>
          <w:color w:val="000000" w:themeColor="text1"/>
          <w:lang w:val="es-ES_tradnl" w:eastAsia="es-ES"/>
        </w:rPr>
        <w:t>.-</w:t>
      </w:r>
      <w:proofErr w:type="gramEnd"/>
      <w:r w:rsidRPr="001947E9">
        <w:rPr>
          <w:rFonts w:ascii="Times New Roman" w:eastAsia="Times New Roman" w:hAnsi="Times New Roman" w:cs="Times New Roman"/>
          <w:smallCap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 xml:space="preserve">El autor y año de cada taxón sólo son necesarios en trabajos de índole taxonómica y únicamente aparecen la primera vez que se menciona en el cuerpo del manuscrito, y no en el título ni en el resumen. Los géneros de los binomios se escriben completos únicamente la primera vez que se usan en el resumen, </w:t>
      </w:r>
      <w:proofErr w:type="spellStart"/>
      <w:r w:rsidRPr="001947E9">
        <w:rPr>
          <w:rFonts w:ascii="Times New Roman" w:eastAsia="Times New Roman" w:hAnsi="Times New Roman" w:cs="Times New Roman"/>
          <w:color w:val="000000" w:themeColor="text1"/>
          <w:lang w:val="es-ES_tradnl" w:eastAsia="es-ES"/>
        </w:rPr>
        <w:t>abstract</w:t>
      </w:r>
      <w:proofErr w:type="spellEnd"/>
      <w:r w:rsidRPr="001947E9">
        <w:rPr>
          <w:rFonts w:ascii="Times New Roman" w:eastAsia="Times New Roman" w:hAnsi="Times New Roman" w:cs="Times New Roman"/>
          <w:color w:val="000000" w:themeColor="text1"/>
          <w:lang w:val="es-ES_tradnl" w:eastAsia="es-ES"/>
        </w:rPr>
        <w:t>, texto principal y claves, a menos que haya ambigüedad (</w:t>
      </w:r>
      <w:proofErr w:type="spellStart"/>
      <w:r w:rsidR="00DD5382" w:rsidRPr="001947E9">
        <w:rPr>
          <w:rFonts w:ascii="Times New Roman" w:eastAsia="Times New Roman" w:hAnsi="Times New Roman" w:cs="Times New Roman"/>
          <w:i/>
          <w:iCs/>
          <w:color w:val="000000" w:themeColor="text1"/>
          <w:lang w:val="es-ES_tradnl" w:eastAsia="es-ES"/>
        </w:rPr>
        <w:t>e.g</w:t>
      </w:r>
      <w:proofErr w:type="spellEnd"/>
      <w:r w:rsidR="00DD5382" w:rsidRPr="001947E9">
        <w:rPr>
          <w:rFonts w:ascii="Times New Roman" w:eastAsia="Times New Roman" w:hAnsi="Times New Roman" w:cs="Times New Roman"/>
          <w:i/>
          <w:iCs/>
          <w:color w:val="000000" w:themeColor="text1"/>
          <w:lang w:val="es-ES_tradnl" w:eastAsia="es-ES"/>
        </w:rPr>
        <w:t>.</w:t>
      </w:r>
      <w:r w:rsidR="00C00AC2" w:rsidRPr="001947E9">
        <w:rPr>
          <w:rFonts w:ascii="Times New Roman" w:eastAsia="Times New Roman" w:hAnsi="Times New Roman" w:cs="Times New Roman"/>
          <w:i/>
          <w:iCs/>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dos o más géneros que empiecen con la misma letra) o cuando se inicie una frase con él. Los nombres en latín de los taxones </w:t>
      </w:r>
      <w:r w:rsidRPr="001947E9">
        <w:rPr>
          <w:rFonts w:ascii="Times New Roman" w:eastAsia="Times New Roman" w:hAnsi="Times New Roman" w:cs="Times New Roman"/>
          <w:color w:val="000000" w:themeColor="text1"/>
          <w:lang w:val="es-ES_tradnl" w:eastAsia="es-ES"/>
        </w:rPr>
        <w:lastRenderedPageBreak/>
        <w:t xml:space="preserve">hasta el nivel de género deben ir en letra itálica (cursiva). Aparte de esto, no utilice ningún tipo especial de letra dentro del texto. Recuerde que abreviaturas como </w:t>
      </w:r>
      <w:proofErr w:type="spellStart"/>
      <w:r w:rsidRPr="001947E9">
        <w:rPr>
          <w:rFonts w:ascii="Times New Roman" w:eastAsia="Times New Roman" w:hAnsi="Times New Roman" w:cs="Times New Roman"/>
          <w:color w:val="000000" w:themeColor="text1"/>
          <w:lang w:val="es-ES_tradnl" w:eastAsia="es-ES"/>
        </w:rPr>
        <w:t>sp</w:t>
      </w:r>
      <w:proofErr w:type="spellEnd"/>
      <w:r w:rsidRPr="001947E9">
        <w:rPr>
          <w:rFonts w:ascii="Times New Roman" w:eastAsia="Times New Roman" w:hAnsi="Times New Roman" w:cs="Times New Roman"/>
          <w:color w:val="000000" w:themeColor="text1"/>
          <w:lang w:val="es-ES_tradnl" w:eastAsia="es-ES"/>
        </w:rPr>
        <w:t xml:space="preserve">., </w:t>
      </w:r>
      <w:proofErr w:type="spellStart"/>
      <w:r w:rsidRPr="001947E9">
        <w:rPr>
          <w:rFonts w:ascii="Times New Roman" w:eastAsia="Times New Roman" w:hAnsi="Times New Roman" w:cs="Times New Roman"/>
          <w:color w:val="000000" w:themeColor="text1"/>
          <w:lang w:val="es-ES_tradnl" w:eastAsia="es-ES"/>
        </w:rPr>
        <w:t>sp</w:t>
      </w:r>
      <w:proofErr w:type="spellEnd"/>
      <w:r w:rsidRPr="001947E9">
        <w:rPr>
          <w:rFonts w:ascii="Times New Roman" w:eastAsia="Times New Roman" w:hAnsi="Times New Roman" w:cs="Times New Roman"/>
          <w:color w:val="000000" w:themeColor="text1"/>
          <w:lang w:val="es-ES_tradnl" w:eastAsia="es-ES"/>
        </w:rPr>
        <w:t xml:space="preserve">. nov., </w:t>
      </w:r>
      <w:proofErr w:type="spellStart"/>
      <w:r w:rsidRPr="001947E9">
        <w:rPr>
          <w:rFonts w:ascii="Times New Roman" w:eastAsia="Times New Roman" w:hAnsi="Times New Roman" w:cs="Times New Roman"/>
          <w:color w:val="000000" w:themeColor="text1"/>
          <w:lang w:val="es-ES_tradnl" w:eastAsia="es-ES"/>
        </w:rPr>
        <w:t>spp</w:t>
      </w:r>
      <w:proofErr w:type="spellEnd"/>
      <w:r w:rsidRPr="001947E9">
        <w:rPr>
          <w:rFonts w:ascii="Times New Roman" w:eastAsia="Times New Roman" w:hAnsi="Times New Roman" w:cs="Times New Roman"/>
          <w:color w:val="000000" w:themeColor="text1"/>
          <w:lang w:val="es-ES_tradnl" w:eastAsia="es-ES"/>
        </w:rPr>
        <w:t>., etc. no son nombres propiamente dichos y no van en itálica. Note que, en castellano, la palabra taxón se escribe con tilde</w:t>
      </w:r>
      <w:r w:rsidR="00C00AC2" w:rsidRPr="001947E9">
        <w:rPr>
          <w:rFonts w:ascii="Times New Roman" w:eastAsia="Times New Roman" w:hAnsi="Times New Roman" w:cs="Times New Roman"/>
          <w:color w:val="000000" w:themeColor="text1"/>
          <w:lang w:val="es-ES_tradnl" w:eastAsia="es-ES"/>
        </w:rPr>
        <w:t xml:space="preserve"> y es singular, mientras el </w:t>
      </w:r>
      <w:r w:rsidRPr="001947E9">
        <w:rPr>
          <w:rFonts w:ascii="Times New Roman" w:eastAsia="Times New Roman" w:hAnsi="Times New Roman" w:cs="Times New Roman"/>
          <w:color w:val="000000" w:themeColor="text1"/>
          <w:lang w:val="es-ES_tradnl" w:eastAsia="es-ES"/>
        </w:rPr>
        <w:t>plural</w:t>
      </w:r>
      <w:r w:rsidR="00C00AC2" w:rsidRPr="001947E9">
        <w:rPr>
          <w:rFonts w:ascii="Times New Roman" w:eastAsia="Times New Roman" w:hAnsi="Times New Roman" w:cs="Times New Roman"/>
          <w:color w:val="000000" w:themeColor="text1"/>
          <w:lang w:val="es-ES_tradnl" w:eastAsia="es-ES"/>
        </w:rPr>
        <w:t xml:space="preserve"> es </w:t>
      </w:r>
      <w:r w:rsidRPr="001947E9">
        <w:rPr>
          <w:rFonts w:ascii="Times New Roman" w:eastAsia="Times New Roman" w:hAnsi="Times New Roman" w:cs="Times New Roman"/>
          <w:color w:val="000000" w:themeColor="text1"/>
          <w:lang w:val="es-ES_tradnl" w:eastAsia="es-ES"/>
        </w:rPr>
        <w:t xml:space="preserve">taxones; en inglés, los términos correspondientes son taxon y </w:t>
      </w:r>
      <w:proofErr w:type="spellStart"/>
      <w:r w:rsidRPr="001947E9">
        <w:rPr>
          <w:rFonts w:ascii="Times New Roman" w:eastAsia="Times New Roman" w:hAnsi="Times New Roman" w:cs="Times New Roman"/>
          <w:color w:val="000000" w:themeColor="text1"/>
          <w:lang w:val="es-ES_tradnl" w:eastAsia="es-ES"/>
        </w:rPr>
        <w:t>taxa</w:t>
      </w:r>
      <w:proofErr w:type="spellEnd"/>
      <w:r w:rsidRPr="001947E9">
        <w:rPr>
          <w:rFonts w:ascii="Times New Roman" w:eastAsia="Times New Roman" w:hAnsi="Times New Roman" w:cs="Times New Roman"/>
          <w:color w:val="000000" w:themeColor="text1"/>
          <w:lang w:val="es-ES_tradnl" w:eastAsia="es-ES"/>
        </w:rPr>
        <w:t>.</w:t>
      </w:r>
    </w:p>
    <w:p w14:paraId="6B68C6AF" w14:textId="77777777" w:rsidR="00F67189" w:rsidRPr="001947E9" w:rsidRDefault="00F67189" w:rsidP="00AD2F91">
      <w:pPr>
        <w:spacing w:after="0" w:line="240" w:lineRule="auto"/>
        <w:rPr>
          <w:rFonts w:ascii="Times New Roman" w:eastAsia="Times New Roman" w:hAnsi="Times New Roman" w:cs="Times New Roman"/>
          <w:smallCaps/>
          <w:color w:val="000000" w:themeColor="text1"/>
          <w:lang w:val="es-ES_tradnl" w:eastAsia="es-ES"/>
        </w:rPr>
      </w:pPr>
    </w:p>
    <w:p w14:paraId="646BC47B" w14:textId="6FA63E93" w:rsidR="00393ED4" w:rsidRDefault="00393ED4" w:rsidP="00AD2F91">
      <w:pPr>
        <w:spacing w:after="0" w:line="240" w:lineRule="auto"/>
        <w:rPr>
          <w:rFonts w:ascii="Times New Roman" w:eastAsia="Times New Roman" w:hAnsi="Times New Roman" w:cs="Times New Roman"/>
          <w:color w:val="000000" w:themeColor="text1"/>
          <w:lang w:val="en-US" w:eastAsia="es-ES"/>
        </w:rPr>
      </w:pPr>
      <w:r w:rsidRPr="001947E9">
        <w:rPr>
          <w:rFonts w:ascii="Times New Roman" w:eastAsia="Times New Roman" w:hAnsi="Times New Roman" w:cs="Times New Roman"/>
          <w:bCs/>
          <w:smallCaps/>
          <w:color w:val="000000" w:themeColor="text1"/>
          <w:lang w:val="es-ES_tradnl" w:eastAsia="es-ES"/>
        </w:rPr>
        <w:t>Descripción de nuevos taxones</w:t>
      </w:r>
      <w:r w:rsidRPr="001947E9">
        <w:rPr>
          <w:rFonts w:ascii="Times New Roman" w:eastAsia="Times New Roman" w:hAnsi="Times New Roman" w:cs="Times New Roman"/>
          <w:smallCap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Las descripciones deben ser divididas en secciones según el siguiente orden: Nombre de la especie (los nombres latinos se deben ajustar al Código Internacional de Nomenclatura Zoológica); Ejemplar tipo (</w:t>
      </w:r>
      <w:proofErr w:type="spellStart"/>
      <w:r w:rsidRPr="001947E9">
        <w:rPr>
          <w:rFonts w:ascii="Times New Roman" w:eastAsia="Times New Roman" w:hAnsi="Times New Roman" w:cs="Times New Roman"/>
          <w:color w:val="000000" w:themeColor="text1"/>
          <w:lang w:val="es-ES_tradnl" w:eastAsia="es-ES"/>
        </w:rPr>
        <w:t>holótipo</w:t>
      </w:r>
      <w:proofErr w:type="spellEnd"/>
      <w:r w:rsidRPr="001947E9">
        <w:rPr>
          <w:rFonts w:ascii="Times New Roman" w:eastAsia="Times New Roman" w:hAnsi="Times New Roman" w:cs="Times New Roman"/>
          <w:color w:val="000000" w:themeColor="text1"/>
          <w:lang w:val="es-ES_tradnl" w:eastAsia="es-ES"/>
        </w:rPr>
        <w:t xml:space="preserve">) con el número original del colector y el número de la colección en que está depositado (si lo tiene), con los datos de colección: lugar exacto, fecha, etc.; </w:t>
      </w:r>
      <w:proofErr w:type="spellStart"/>
      <w:r w:rsidRPr="001947E9">
        <w:rPr>
          <w:rFonts w:ascii="Times New Roman" w:eastAsia="Times New Roman" w:hAnsi="Times New Roman" w:cs="Times New Roman"/>
          <w:color w:val="000000" w:themeColor="text1"/>
          <w:lang w:val="es-ES_tradnl" w:eastAsia="es-ES"/>
        </w:rPr>
        <w:t>parátipos</w:t>
      </w:r>
      <w:proofErr w:type="spellEnd"/>
      <w:r w:rsidRPr="001947E9">
        <w:rPr>
          <w:rFonts w:ascii="Times New Roman" w:eastAsia="Times New Roman" w:hAnsi="Times New Roman" w:cs="Times New Roman"/>
          <w:color w:val="000000" w:themeColor="text1"/>
          <w:lang w:val="es-ES_tradnl" w:eastAsia="es-ES"/>
        </w:rPr>
        <w:t xml:space="preserve"> (si los hay) junto con los datos de recolección y de la colección en donde están depositados; Diagnosis (para demostrar que el taxón es realmente diferente de cualquier taxón ya descrito); Descripción (del </w:t>
      </w:r>
      <w:proofErr w:type="spellStart"/>
      <w:r w:rsidRPr="001947E9">
        <w:rPr>
          <w:rFonts w:ascii="Times New Roman" w:eastAsia="Times New Roman" w:hAnsi="Times New Roman" w:cs="Times New Roman"/>
          <w:color w:val="000000" w:themeColor="text1"/>
          <w:lang w:val="es-ES_tradnl" w:eastAsia="es-ES"/>
        </w:rPr>
        <w:t>holótipo</w:t>
      </w:r>
      <w:proofErr w:type="spellEnd"/>
      <w:r w:rsidRPr="001947E9">
        <w:rPr>
          <w:rFonts w:ascii="Times New Roman" w:eastAsia="Times New Roman" w:hAnsi="Times New Roman" w:cs="Times New Roman"/>
          <w:color w:val="000000" w:themeColor="text1"/>
          <w:lang w:val="es-ES_tradnl" w:eastAsia="es-ES"/>
        </w:rPr>
        <w:t>), siguiendo un orden lógico de las estructuras en lo posible (de anterior a posterior y de dorsal a ventral); Variación en la serie típica (</w:t>
      </w:r>
      <w:proofErr w:type="spellStart"/>
      <w:r w:rsidRPr="001947E9">
        <w:rPr>
          <w:rFonts w:ascii="Times New Roman" w:eastAsia="Times New Roman" w:hAnsi="Times New Roman" w:cs="Times New Roman"/>
          <w:color w:val="000000" w:themeColor="text1"/>
          <w:lang w:val="es-ES_tradnl" w:eastAsia="es-ES"/>
        </w:rPr>
        <w:t>holótipo</w:t>
      </w:r>
      <w:proofErr w:type="spellEnd"/>
      <w:r w:rsidRPr="001947E9">
        <w:rPr>
          <w:rFonts w:ascii="Times New Roman" w:eastAsia="Times New Roman" w:hAnsi="Times New Roman" w:cs="Times New Roman"/>
          <w:color w:val="000000" w:themeColor="text1"/>
          <w:lang w:val="es-ES_tradnl" w:eastAsia="es-ES"/>
        </w:rPr>
        <w:t xml:space="preserve"> y </w:t>
      </w:r>
      <w:proofErr w:type="spellStart"/>
      <w:r w:rsidRPr="001947E9">
        <w:rPr>
          <w:rFonts w:ascii="Times New Roman" w:eastAsia="Times New Roman" w:hAnsi="Times New Roman" w:cs="Times New Roman"/>
          <w:color w:val="000000" w:themeColor="text1"/>
          <w:lang w:val="es-ES_tradnl" w:eastAsia="es-ES"/>
        </w:rPr>
        <w:t>parátipos</w:t>
      </w:r>
      <w:proofErr w:type="spellEnd"/>
      <w:r w:rsidRPr="001947E9">
        <w:rPr>
          <w:rFonts w:ascii="Times New Roman" w:eastAsia="Times New Roman" w:hAnsi="Times New Roman" w:cs="Times New Roman"/>
          <w:color w:val="000000" w:themeColor="text1"/>
          <w:lang w:val="es-ES_tradnl" w:eastAsia="es-ES"/>
        </w:rPr>
        <w:t xml:space="preserve">, si los hay); Etimología del nuevo nombre; datos sobre su distribución y ecología; Comentarios sobre sus afinidades taxonómicas, usos, u otras notas pertinentes; y una lista de otros Especímenes examinados (si los hay), con sus datos respectivos. Los acrónimos de las colecciones zoológicas deben citarse según lo estipulado en </w:t>
      </w:r>
      <w:proofErr w:type="spellStart"/>
      <w:r w:rsidRPr="001947E9">
        <w:rPr>
          <w:rFonts w:ascii="Times New Roman" w:eastAsia="Times New Roman" w:hAnsi="Times New Roman" w:cs="Times New Roman"/>
          <w:color w:val="000000" w:themeColor="text1"/>
          <w:lang w:val="es-ES_tradnl" w:eastAsia="es-ES"/>
        </w:rPr>
        <w:t>Museum</w:t>
      </w:r>
      <w:proofErr w:type="spellEnd"/>
      <w:r w:rsidRPr="001947E9">
        <w:rPr>
          <w:rFonts w:ascii="Times New Roman" w:eastAsia="Times New Roman" w:hAnsi="Times New Roman" w:cs="Times New Roman"/>
          <w:color w:val="000000" w:themeColor="text1"/>
          <w:lang w:val="es-ES_tradnl" w:eastAsia="es-ES"/>
        </w:rPr>
        <w:t xml:space="preserve"> </w:t>
      </w:r>
      <w:proofErr w:type="spellStart"/>
      <w:r w:rsidRPr="001947E9">
        <w:rPr>
          <w:rFonts w:ascii="Times New Roman" w:eastAsia="Times New Roman" w:hAnsi="Times New Roman" w:cs="Times New Roman"/>
          <w:color w:val="000000" w:themeColor="text1"/>
          <w:lang w:val="es-ES_tradnl" w:eastAsia="es-ES"/>
        </w:rPr>
        <w:t>acronyms</w:t>
      </w:r>
      <w:proofErr w:type="spellEnd"/>
      <w:r w:rsidRPr="001947E9">
        <w:rPr>
          <w:rFonts w:ascii="Times New Roman" w:eastAsia="Times New Roman" w:hAnsi="Times New Roman" w:cs="Times New Roman"/>
          <w:color w:val="000000" w:themeColor="text1"/>
          <w:lang w:val="es-ES_tradnl" w:eastAsia="es-ES"/>
        </w:rPr>
        <w:t xml:space="preserve">, </w:t>
      </w:r>
      <w:proofErr w:type="spellStart"/>
      <w:r w:rsidRPr="001947E9">
        <w:rPr>
          <w:rFonts w:ascii="Times New Roman" w:eastAsia="Times New Roman" w:hAnsi="Times New Roman" w:cs="Times New Roman"/>
          <w:color w:val="000000" w:themeColor="text1"/>
          <w:lang w:val="es-ES_tradnl" w:eastAsia="es-ES"/>
        </w:rPr>
        <w:t>Herpetol</w:t>
      </w:r>
      <w:proofErr w:type="spellEnd"/>
      <w:r w:rsidRPr="001947E9">
        <w:rPr>
          <w:rFonts w:ascii="Times New Roman" w:eastAsia="Times New Roman" w:hAnsi="Times New Roman" w:cs="Times New Roman"/>
          <w:color w:val="000000" w:themeColor="text1"/>
          <w:lang w:val="es-ES_tradnl" w:eastAsia="es-ES"/>
        </w:rPr>
        <w:t>. Rev. 11: 93-102. 1980 (</w:t>
      </w:r>
      <w:hyperlink r:id="rId13" w:history="1">
        <w:r w:rsidR="007106B2" w:rsidRPr="001947E9">
          <w:rPr>
            <w:rStyle w:val="Hipervnculo"/>
            <w:rFonts w:ascii="Times New Roman" w:hAnsi="Times New Roman" w:cs="Times New Roman"/>
            <w:color w:val="000000" w:themeColor="text1"/>
            <w:lang w:val="es-ES_tradnl"/>
          </w:rPr>
          <w:t>https://amphibiansoftheworld.amnh.org/Museum-abbreviations</w:t>
        </w:r>
      </w:hyperlink>
      <w:r w:rsidR="007106B2" w:rsidRPr="001947E9">
        <w:rPr>
          <w:rFonts w:ascii="Times New Roman" w:hAnsi="Times New Roman" w:cs="Times New Roman"/>
          <w:color w:val="000000" w:themeColor="text1"/>
          <w:lang w:val="es-ES_tradnl"/>
        </w:rPr>
        <w:t xml:space="preserve"> </w:t>
      </w:r>
      <w:r w:rsidRPr="001947E9">
        <w:rPr>
          <w:rFonts w:ascii="Times New Roman" w:eastAsia="Times New Roman" w:hAnsi="Times New Roman" w:cs="Times New Roman"/>
          <w:color w:val="000000" w:themeColor="text1"/>
          <w:lang w:val="es-ES_tradnl" w:eastAsia="es-ES"/>
        </w:rPr>
        <w:t xml:space="preserve">). Al describir los colores de los especímenes, se recomienda además del término en castellano hacer referencia al término o número correspondiente de un catálogo o índice de colores (v. gr. </w:t>
      </w:r>
      <w:r w:rsidRPr="001947E9">
        <w:rPr>
          <w:rFonts w:ascii="Times New Roman" w:eastAsia="Times New Roman" w:hAnsi="Times New Roman" w:cs="Times New Roman"/>
          <w:color w:val="000000" w:themeColor="text1"/>
          <w:lang w:val="en-US" w:eastAsia="es-ES"/>
        </w:rPr>
        <w:t>Ridgway 1912</w:t>
      </w:r>
      <w:r w:rsidR="007106B2" w:rsidRPr="001947E9">
        <w:rPr>
          <w:rFonts w:ascii="Times New Roman" w:eastAsia="Times New Roman" w:hAnsi="Times New Roman" w:cs="Times New Roman"/>
          <w:color w:val="000000" w:themeColor="text1"/>
          <w:lang w:val="en-US" w:eastAsia="es-ES"/>
        </w:rPr>
        <w:t xml:space="preserve"> </w:t>
      </w:r>
      <w:hyperlink r:id="rId14" w:history="1">
        <w:r w:rsidR="007106B2" w:rsidRPr="001947E9">
          <w:rPr>
            <w:rStyle w:val="Hipervnculo"/>
            <w:rFonts w:ascii="Times New Roman" w:hAnsi="Times New Roman" w:cs="Times New Roman"/>
            <w:color w:val="000000" w:themeColor="text1"/>
            <w:lang w:val="en-US"/>
          </w:rPr>
          <w:t>https://library.si.edu/digital-library/book/colorstandardsc00ridg</w:t>
        </w:r>
      </w:hyperlink>
      <w:r w:rsidRPr="001947E9">
        <w:rPr>
          <w:rFonts w:ascii="Times New Roman" w:eastAsia="Times New Roman" w:hAnsi="Times New Roman" w:cs="Times New Roman"/>
          <w:color w:val="000000" w:themeColor="text1"/>
          <w:lang w:val="en-US" w:eastAsia="es-ES"/>
        </w:rPr>
        <w:t>, Smithe 1975, 1981, etc.).</w:t>
      </w:r>
    </w:p>
    <w:p w14:paraId="2F586842" w14:textId="77777777" w:rsidR="00F67189" w:rsidRPr="001947E9" w:rsidRDefault="00F67189" w:rsidP="00AD2F91">
      <w:pPr>
        <w:spacing w:after="0" w:line="240" w:lineRule="auto"/>
        <w:rPr>
          <w:rFonts w:ascii="Times New Roman" w:eastAsia="Times New Roman" w:hAnsi="Times New Roman" w:cs="Times New Roman"/>
          <w:smallCaps/>
          <w:color w:val="000000" w:themeColor="text1"/>
          <w:lang w:val="en-US" w:eastAsia="es-ES"/>
        </w:rPr>
      </w:pPr>
    </w:p>
    <w:p w14:paraId="42DFFFEA" w14:textId="09E34660"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Cs/>
          <w:smallCaps/>
          <w:color w:val="000000" w:themeColor="text1"/>
          <w:lang w:val="es-ES_tradnl" w:eastAsia="es-ES"/>
        </w:rPr>
        <w:t>Citación de especímenes</w:t>
      </w:r>
      <w:r w:rsidR="00B93410" w:rsidRPr="001947E9">
        <w:rPr>
          <w:rFonts w:ascii="Times New Roman" w:eastAsia="Times New Roman" w:hAnsi="Times New Roman" w:cs="Times New Roman"/>
          <w:smallCap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Sexo y edad (si se sabe), P</w:t>
      </w:r>
      <w:r w:rsidR="000C46B4" w:rsidRPr="001947E9">
        <w:rPr>
          <w:rFonts w:ascii="Times New Roman" w:eastAsia="Times New Roman" w:hAnsi="Times New Roman" w:cs="Times New Roman"/>
          <w:color w:val="000000" w:themeColor="text1"/>
          <w:lang w:val="es-ES_tradnl" w:eastAsia="es-ES"/>
        </w:rPr>
        <w:t>aís</w:t>
      </w:r>
      <w:r w:rsidRPr="001947E9">
        <w:rPr>
          <w:rFonts w:ascii="Times New Roman" w:eastAsia="Times New Roman" w:hAnsi="Times New Roman" w:cs="Times New Roman"/>
          <w:color w:val="000000" w:themeColor="text1"/>
          <w:lang w:val="es-ES_tradnl" w:eastAsia="es-ES"/>
        </w:rPr>
        <w:t xml:space="preserve">. Estado o Departamento: Municipio, localidad exacta, </w:t>
      </w:r>
      <w:r w:rsidR="00C00AC2" w:rsidRPr="001947E9">
        <w:rPr>
          <w:rFonts w:ascii="Times New Roman" w:eastAsia="Times New Roman" w:hAnsi="Times New Roman" w:cs="Times New Roman"/>
          <w:color w:val="000000" w:themeColor="text1"/>
          <w:lang w:val="es-ES_tradnl" w:eastAsia="es-ES"/>
        </w:rPr>
        <w:t xml:space="preserve">coordenadas geográficas decimales, </w:t>
      </w:r>
      <w:r w:rsidRPr="001947E9">
        <w:rPr>
          <w:rFonts w:ascii="Times New Roman" w:eastAsia="Times New Roman" w:hAnsi="Times New Roman" w:cs="Times New Roman"/>
          <w:color w:val="000000" w:themeColor="text1"/>
          <w:lang w:val="es-ES_tradnl" w:eastAsia="es-ES"/>
        </w:rPr>
        <w:t>elevación</w:t>
      </w:r>
      <w:r w:rsidR="00C00AC2" w:rsidRPr="001947E9">
        <w:rPr>
          <w:rFonts w:ascii="Times New Roman" w:eastAsia="Times New Roman" w:hAnsi="Times New Roman" w:cs="Times New Roman"/>
          <w:color w:val="000000" w:themeColor="text1"/>
          <w:lang w:val="es-ES_tradnl" w:eastAsia="es-ES"/>
        </w:rPr>
        <w:t xml:space="preserve"> en metros</w:t>
      </w:r>
      <w:r w:rsidRPr="001947E9">
        <w:rPr>
          <w:rFonts w:ascii="Times New Roman" w:eastAsia="Times New Roman" w:hAnsi="Times New Roman" w:cs="Times New Roman"/>
          <w:color w:val="000000" w:themeColor="text1"/>
          <w:lang w:val="es-ES_tradnl" w:eastAsia="es-ES"/>
        </w:rPr>
        <w:t xml:space="preserve">, fecha, </w:t>
      </w:r>
      <w:r w:rsidR="00C00AC2" w:rsidRPr="001947E9">
        <w:rPr>
          <w:rFonts w:ascii="Times New Roman" w:eastAsia="Times New Roman" w:hAnsi="Times New Roman" w:cs="Times New Roman"/>
          <w:color w:val="000000" w:themeColor="text1"/>
          <w:lang w:val="es-ES_tradnl" w:eastAsia="es-ES"/>
        </w:rPr>
        <w:t>re</w:t>
      </w:r>
      <w:r w:rsidRPr="001947E9">
        <w:rPr>
          <w:rFonts w:ascii="Times New Roman" w:eastAsia="Times New Roman" w:hAnsi="Times New Roman" w:cs="Times New Roman"/>
          <w:color w:val="000000" w:themeColor="text1"/>
          <w:lang w:val="es-ES_tradnl" w:eastAsia="es-ES"/>
        </w:rPr>
        <w:t>colec</w:t>
      </w:r>
      <w:r w:rsidR="00C00AC2" w:rsidRPr="001947E9">
        <w:rPr>
          <w:rFonts w:ascii="Times New Roman" w:eastAsia="Times New Roman" w:hAnsi="Times New Roman" w:cs="Times New Roman"/>
          <w:color w:val="000000" w:themeColor="text1"/>
          <w:lang w:val="es-ES_tradnl" w:eastAsia="es-ES"/>
        </w:rPr>
        <w:t>to</w:t>
      </w:r>
      <w:r w:rsidR="008B6D6C" w:rsidRPr="001947E9">
        <w:rPr>
          <w:rFonts w:ascii="Times New Roman" w:eastAsia="Times New Roman" w:hAnsi="Times New Roman" w:cs="Times New Roman"/>
          <w:color w:val="000000" w:themeColor="text1"/>
          <w:lang w:val="es-ES_tradnl" w:eastAsia="es-ES"/>
        </w:rPr>
        <w:t>r</w:t>
      </w:r>
      <w:r w:rsidRPr="001947E9">
        <w:rPr>
          <w:rFonts w:ascii="Times New Roman" w:eastAsia="Times New Roman" w:hAnsi="Times New Roman" w:cs="Times New Roman"/>
          <w:color w:val="000000" w:themeColor="text1"/>
          <w:lang w:val="es-ES_tradnl" w:eastAsia="es-ES"/>
        </w:rPr>
        <w:t>(es) y su número, COLECCIÓN y número de cat</w:t>
      </w:r>
      <w:r w:rsidR="000C46B4" w:rsidRPr="001947E9">
        <w:rPr>
          <w:rFonts w:ascii="Times New Roman" w:eastAsia="Times New Roman" w:hAnsi="Times New Roman" w:cs="Times New Roman"/>
          <w:color w:val="000000" w:themeColor="text1"/>
          <w:lang w:val="es-ES_tradnl" w:eastAsia="es-ES"/>
        </w:rPr>
        <w:t>álogo. Ejemplo: Macho adulto. Colombia</w:t>
      </w:r>
      <w:r w:rsidRPr="001947E9">
        <w:rPr>
          <w:rFonts w:ascii="Times New Roman" w:eastAsia="Times New Roman" w:hAnsi="Times New Roman" w:cs="Times New Roman"/>
          <w:color w:val="000000" w:themeColor="text1"/>
          <w:lang w:val="es-ES_tradnl" w:eastAsia="es-ES"/>
        </w:rPr>
        <w:t xml:space="preserve">. Risaralda: Mistrató, </w:t>
      </w:r>
      <w:r w:rsidR="00C00AC2" w:rsidRPr="001947E9">
        <w:rPr>
          <w:rFonts w:ascii="Times New Roman" w:eastAsia="Times New Roman" w:hAnsi="Times New Roman" w:cs="Times New Roman"/>
          <w:color w:val="000000" w:themeColor="text1"/>
          <w:lang w:val="es-ES_tradnl" w:eastAsia="es-ES"/>
        </w:rPr>
        <w:t xml:space="preserve">5,2977, -75,8827, </w:t>
      </w:r>
      <w:r w:rsidRPr="001947E9">
        <w:rPr>
          <w:rFonts w:ascii="Times New Roman" w:eastAsia="Times New Roman" w:hAnsi="Times New Roman" w:cs="Times New Roman"/>
          <w:color w:val="000000" w:themeColor="text1"/>
          <w:lang w:val="es-ES_tradnl" w:eastAsia="es-ES"/>
        </w:rPr>
        <w:t xml:space="preserve">1400 m, 12 dic 1992, C. M. Meléndez 202. </w:t>
      </w:r>
      <w:proofErr w:type="spellStart"/>
      <w:r w:rsidRPr="001947E9">
        <w:rPr>
          <w:rFonts w:ascii="Times New Roman" w:eastAsia="Times New Roman" w:hAnsi="Times New Roman" w:cs="Times New Roman"/>
          <w:color w:val="000000" w:themeColor="text1"/>
          <w:lang w:val="es-ES_tradnl" w:eastAsia="es-ES"/>
        </w:rPr>
        <w:t>ICN</w:t>
      </w:r>
      <w:proofErr w:type="spellEnd"/>
      <w:r w:rsidRPr="001947E9">
        <w:rPr>
          <w:rFonts w:ascii="Times New Roman" w:eastAsia="Times New Roman" w:hAnsi="Times New Roman" w:cs="Times New Roman"/>
          <w:color w:val="000000" w:themeColor="text1"/>
          <w:lang w:val="es-ES_tradnl" w:eastAsia="es-ES"/>
        </w:rPr>
        <w:t xml:space="preserve"> 20539. Cuando la localidad exacta no aparece en los mapas y no se cuenta con datos de coordenadas, o cuando hay varios sitios con el mismo nombre, es conveniente dar la distancia y dirección de un sitio que aparece en los mapas más disponibles de la zona. Ejemplo: Quebrada Blanca, 6.5 km N Mistrató.</w:t>
      </w:r>
    </w:p>
    <w:p w14:paraId="593EB0A9" w14:textId="77777777" w:rsidR="00F67189" w:rsidRPr="001947E9" w:rsidRDefault="00F67189" w:rsidP="00AD2F91">
      <w:pPr>
        <w:spacing w:after="0" w:line="240" w:lineRule="auto"/>
        <w:rPr>
          <w:rFonts w:ascii="Times New Roman" w:eastAsia="Times New Roman" w:hAnsi="Times New Roman" w:cs="Times New Roman"/>
          <w:smallCaps/>
          <w:color w:val="000000" w:themeColor="text1"/>
          <w:lang w:val="es-ES_tradnl" w:eastAsia="es-ES"/>
        </w:rPr>
      </w:pPr>
    </w:p>
    <w:p w14:paraId="3AFD894C" w14:textId="6EFB16C6" w:rsidR="00393ED4" w:rsidRPr="001947E9" w:rsidRDefault="00393ED4" w:rsidP="00AD2F91">
      <w:pPr>
        <w:spacing w:after="0" w:line="240" w:lineRule="auto"/>
        <w:rPr>
          <w:rFonts w:ascii="Times New Roman" w:eastAsia="Times New Roman" w:hAnsi="Times New Roman" w:cs="Times New Roman"/>
          <w:smallCaps/>
          <w:color w:val="000000" w:themeColor="text1"/>
          <w:lang w:val="es-ES_tradnl" w:eastAsia="es-ES"/>
        </w:rPr>
      </w:pPr>
      <w:r w:rsidRPr="001947E9">
        <w:rPr>
          <w:rFonts w:ascii="Times New Roman" w:eastAsia="Times New Roman" w:hAnsi="Times New Roman" w:cs="Times New Roman"/>
          <w:bCs/>
          <w:smallCaps/>
          <w:color w:val="000000" w:themeColor="text1"/>
          <w:lang w:val="es-ES_tradnl" w:eastAsia="es-ES"/>
        </w:rPr>
        <w:t>Claves</w:t>
      </w:r>
      <w:r w:rsidR="00B93410" w:rsidRPr="001947E9">
        <w:rPr>
          <w:rFonts w:ascii="Times New Roman" w:eastAsia="Times New Roman" w:hAnsi="Times New Roman" w:cs="Times New Roman"/>
          <w:smallCap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Las claves son dicotómicas y paralelas, sin sangrías. Las dos premisas de cada inciso van juntas y se numeran según el modelo 1, 1'; se recomienda para claves largas incluir en paréntesis el número del inciso de donde uno llegó al inciso actual, cuando no se llega del inmediatamente anterior. Los nombres de los taxones van alineados a la derecha, y conectados al inciso respectivo con puntos según el siguiente ejemplo:</w:t>
      </w:r>
    </w:p>
    <w:p w14:paraId="7DE08593" w14:textId="02AAB85C" w:rsidR="00393ED4" w:rsidRDefault="00393ED4"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2. Ala más de 75 mm de largo.....................</w:t>
      </w:r>
      <w:r w:rsidR="00B93410"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i/>
          <w:color w:val="000000" w:themeColor="text1"/>
          <w:lang w:val="es-ES_tradnl" w:eastAsia="es-ES"/>
        </w:rPr>
        <w:t xml:space="preserve">C. </w:t>
      </w:r>
      <w:proofErr w:type="spellStart"/>
      <w:r w:rsidRPr="001947E9">
        <w:rPr>
          <w:rFonts w:ascii="Times New Roman" w:eastAsia="Times New Roman" w:hAnsi="Times New Roman" w:cs="Times New Roman"/>
          <w:i/>
          <w:color w:val="000000" w:themeColor="text1"/>
          <w:lang w:val="es-ES_tradnl" w:eastAsia="es-ES"/>
        </w:rPr>
        <w:t>flaviventris</w:t>
      </w:r>
      <w:proofErr w:type="spellEnd"/>
      <w:r w:rsidRPr="001947E9">
        <w:rPr>
          <w:rFonts w:ascii="Times New Roman" w:eastAsia="PMingLiU" w:hAnsi="Times New Roman" w:cs="Times New Roman"/>
          <w:color w:val="000000" w:themeColor="text1"/>
          <w:lang w:val="es-ES_tradnl" w:eastAsia="es-ES"/>
        </w:rPr>
        <w:br/>
      </w:r>
      <w:r w:rsidRPr="001947E9">
        <w:rPr>
          <w:rFonts w:ascii="Times New Roman" w:eastAsia="Times New Roman" w:hAnsi="Times New Roman" w:cs="Times New Roman"/>
          <w:color w:val="000000" w:themeColor="text1"/>
          <w:lang w:val="es-ES_tradnl" w:eastAsia="es-ES"/>
        </w:rPr>
        <w:t>2'. Ala menos de 70 mm de largo............</w:t>
      </w:r>
      <w:r w:rsidR="00B93410"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i/>
          <w:color w:val="000000" w:themeColor="text1"/>
          <w:lang w:val="es-ES_tradnl" w:eastAsia="es-ES"/>
        </w:rPr>
        <w:t xml:space="preserve">C. </w:t>
      </w:r>
      <w:proofErr w:type="spellStart"/>
      <w:r w:rsidRPr="001947E9">
        <w:rPr>
          <w:rFonts w:ascii="Times New Roman" w:eastAsia="Times New Roman" w:hAnsi="Times New Roman" w:cs="Times New Roman"/>
          <w:i/>
          <w:color w:val="000000" w:themeColor="text1"/>
          <w:lang w:val="es-ES_tradnl" w:eastAsia="es-ES"/>
        </w:rPr>
        <w:t>albonotata</w:t>
      </w:r>
      <w:proofErr w:type="spellEnd"/>
      <w:r w:rsidRPr="001947E9">
        <w:rPr>
          <w:rFonts w:ascii="Times New Roman" w:eastAsia="PMingLiU" w:hAnsi="Times New Roman" w:cs="Times New Roman"/>
          <w:color w:val="000000" w:themeColor="text1"/>
          <w:lang w:val="es-ES_tradnl" w:eastAsia="es-ES"/>
        </w:rPr>
        <w:br/>
      </w:r>
      <w:r w:rsidRPr="001947E9">
        <w:rPr>
          <w:rFonts w:ascii="Times New Roman" w:eastAsia="Times New Roman" w:hAnsi="Times New Roman" w:cs="Times New Roman"/>
          <w:color w:val="000000" w:themeColor="text1"/>
          <w:lang w:val="es-ES_tradnl" w:eastAsia="es-ES"/>
        </w:rPr>
        <w:t>3 (1). Superficie ventral amarilla ...................................................4</w:t>
      </w:r>
      <w:r w:rsidRPr="001947E9">
        <w:rPr>
          <w:rFonts w:ascii="Times New Roman" w:eastAsia="Times New Roman" w:hAnsi="Times New Roman" w:cs="Times New Roman"/>
          <w:color w:val="000000" w:themeColor="text1"/>
          <w:lang w:val="es-ES_tradnl" w:eastAsia="es-ES"/>
        </w:rPr>
        <w:br/>
        <w:t>3'. Superficie ventral blanca............................................................5</w:t>
      </w:r>
    </w:p>
    <w:p w14:paraId="4E85048D" w14:textId="77777777" w:rsidR="00F67189" w:rsidRPr="001947E9" w:rsidRDefault="00F67189" w:rsidP="00AD2F91">
      <w:pPr>
        <w:spacing w:after="0" w:line="240" w:lineRule="auto"/>
        <w:rPr>
          <w:rFonts w:ascii="Times New Roman" w:eastAsia="Times New Roman" w:hAnsi="Times New Roman" w:cs="Times New Roman"/>
          <w:color w:val="000000" w:themeColor="text1"/>
          <w:lang w:val="es-ES_tradnl" w:eastAsia="es-ES"/>
        </w:rPr>
      </w:pPr>
    </w:p>
    <w:p w14:paraId="5091B757" w14:textId="75ABA6CE" w:rsidR="000C46B4" w:rsidRPr="001947E9" w:rsidRDefault="000C46B4" w:rsidP="00AD2F91">
      <w:pPr>
        <w:spacing w:after="0" w:line="240" w:lineRule="auto"/>
        <w:rPr>
          <w:rFonts w:ascii="Times New Roman" w:eastAsia="Times New Roman" w:hAnsi="Times New Roman" w:cs="Times New Roman"/>
          <w:smallCaps/>
          <w:color w:val="000000" w:themeColor="text1"/>
          <w:lang w:val="es-ES_tradnl" w:eastAsia="es-ES"/>
        </w:rPr>
      </w:pPr>
      <w:r w:rsidRPr="001947E9">
        <w:rPr>
          <w:rFonts w:ascii="Times New Roman" w:eastAsia="Times New Roman" w:hAnsi="Times New Roman" w:cs="Times New Roman"/>
          <w:bCs/>
          <w:smallCaps/>
          <w:color w:val="000000" w:themeColor="text1"/>
          <w:lang w:val="es-ES_tradnl" w:eastAsia="es-ES"/>
        </w:rPr>
        <w:t xml:space="preserve">Tablas, figuras y anexos (ver secciones </w:t>
      </w:r>
      <w:r w:rsidR="00E776D2">
        <w:rPr>
          <w:rFonts w:ascii="Times New Roman" w:eastAsia="Times New Roman" w:hAnsi="Times New Roman" w:cs="Times New Roman"/>
          <w:bCs/>
          <w:smallCaps/>
          <w:color w:val="000000" w:themeColor="text1"/>
          <w:lang w:val="es-ES_tradnl" w:eastAsia="es-ES"/>
        </w:rPr>
        <w:t>correspondientes</w:t>
      </w:r>
      <w:r w:rsidR="00E5624B" w:rsidRPr="001947E9">
        <w:rPr>
          <w:rFonts w:ascii="Times New Roman" w:eastAsia="Times New Roman" w:hAnsi="Times New Roman" w:cs="Times New Roman"/>
          <w:bCs/>
          <w:smallCaps/>
          <w:color w:val="000000" w:themeColor="text1"/>
          <w:lang w:val="es-ES_tradnl" w:eastAsia="es-ES"/>
        </w:rPr>
        <w:t>). -</w:t>
      </w:r>
      <w:r w:rsidRPr="001947E9">
        <w:rPr>
          <w:rFonts w:ascii="Times New Roman" w:eastAsia="Times New Roman" w:hAnsi="Times New Roman" w:cs="Times New Roman"/>
          <w:bCs/>
          <w:smallCap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 xml:space="preserve">Cite cada figura, tabla y anexo en el texto; evite redundancia entre tablas, figuras y texto. Las tablas, figuras y anexos deben estar numeradas según el orden en que aparecen en el texto. Use “Figura” solamente por fuera de paréntesis, use “Fig.” en paréntesis. Por ejemplo: “(Fig. 2; Figs. 3-5, Figs. 3 y 4). </w:t>
      </w:r>
      <w:r w:rsidR="00E5624B" w:rsidRPr="001947E9">
        <w:rPr>
          <w:rFonts w:ascii="Times New Roman" w:eastAsia="Times New Roman" w:hAnsi="Times New Roman" w:cs="Times New Roman"/>
          <w:color w:val="000000" w:themeColor="text1"/>
          <w:lang w:val="es-ES_tradnl" w:eastAsia="es-ES"/>
        </w:rPr>
        <w:t>De acuerdo con</w:t>
      </w:r>
      <w:r w:rsidRPr="001947E9">
        <w:rPr>
          <w:rFonts w:ascii="Times New Roman" w:eastAsia="Times New Roman" w:hAnsi="Times New Roman" w:cs="Times New Roman"/>
          <w:color w:val="000000" w:themeColor="text1"/>
          <w:lang w:val="es-ES_tradnl" w:eastAsia="es-ES"/>
        </w:rPr>
        <w:t xml:space="preserve"> la Figura 3...” Todas las ilustraciones, incluyendo fotos, diagramas, mapas y gráficos, se clasifican como figuras</w:t>
      </w:r>
      <w:r w:rsidRPr="001947E9">
        <w:rPr>
          <w:rFonts w:ascii="Times New Roman" w:eastAsia="Times New Roman" w:hAnsi="Times New Roman" w:cs="Times New Roman"/>
          <w:color w:val="000000" w:themeColor="text1"/>
          <w:highlight w:val="yellow"/>
          <w:lang w:val="es-ES_tradnl" w:eastAsia="es-ES"/>
        </w:rPr>
        <w:t>.</w:t>
      </w:r>
      <w:r w:rsidR="00AB412F" w:rsidRPr="001947E9">
        <w:rPr>
          <w:rFonts w:ascii="Times New Roman" w:eastAsia="Times New Roman" w:hAnsi="Times New Roman" w:cs="Times New Roman"/>
          <w:color w:val="000000" w:themeColor="text1"/>
          <w:highlight w:val="yellow"/>
          <w:lang w:val="es-ES_tradnl" w:eastAsia="es-ES"/>
        </w:rPr>
        <w:t xml:space="preserve"> Incluya la figura al final del texto en una versión </w:t>
      </w:r>
      <w:r w:rsidR="001F6E23" w:rsidRPr="001947E9">
        <w:rPr>
          <w:rFonts w:ascii="Times New Roman" w:eastAsia="Times New Roman" w:hAnsi="Times New Roman" w:cs="Times New Roman"/>
          <w:color w:val="000000" w:themeColor="text1"/>
          <w:highlight w:val="yellow"/>
          <w:lang w:val="es-ES_tradnl" w:eastAsia="es-ES"/>
        </w:rPr>
        <w:t>entendible,</w:t>
      </w:r>
      <w:r w:rsidR="00AB412F" w:rsidRPr="001947E9">
        <w:rPr>
          <w:rFonts w:ascii="Times New Roman" w:eastAsia="Times New Roman" w:hAnsi="Times New Roman" w:cs="Times New Roman"/>
          <w:color w:val="000000" w:themeColor="text1"/>
          <w:highlight w:val="yellow"/>
          <w:lang w:val="es-ES_tradnl" w:eastAsia="es-ES"/>
        </w:rPr>
        <w:t xml:space="preserve"> pero de menor resolución que pueda servir en el proceso de revisión, guarde la figura en alta resolución (mínimo 300 dpi) para el momento que llegue a diagramación.</w:t>
      </w:r>
    </w:p>
    <w:p w14:paraId="26E23ED8" w14:textId="0018BD0A" w:rsidR="000C46B4" w:rsidRPr="001947E9" w:rsidRDefault="00C1716C"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Como anexos se pueden considerar</w:t>
      </w:r>
      <w:r w:rsidR="000C46B4" w:rsidRPr="001947E9">
        <w:rPr>
          <w:rFonts w:ascii="Times New Roman" w:eastAsia="Times New Roman" w:hAnsi="Times New Roman" w:cs="Times New Roman"/>
          <w:color w:val="000000" w:themeColor="text1"/>
          <w:lang w:val="es-ES_tradnl" w:eastAsia="es-ES"/>
        </w:rPr>
        <w:t xml:space="preserve"> texto</w:t>
      </w:r>
      <w:r w:rsidRPr="001947E9">
        <w:rPr>
          <w:rFonts w:ascii="Times New Roman" w:eastAsia="Times New Roman" w:hAnsi="Times New Roman" w:cs="Times New Roman"/>
          <w:color w:val="000000" w:themeColor="text1"/>
          <w:lang w:val="es-ES_tradnl" w:eastAsia="es-ES"/>
        </w:rPr>
        <w:t xml:space="preserve">s, </w:t>
      </w:r>
      <w:r w:rsidR="000C46B4" w:rsidRPr="001947E9">
        <w:rPr>
          <w:rFonts w:ascii="Times New Roman" w:eastAsia="Times New Roman" w:hAnsi="Times New Roman" w:cs="Times New Roman"/>
          <w:color w:val="000000" w:themeColor="text1"/>
          <w:lang w:val="es-ES_tradnl" w:eastAsia="es-ES"/>
        </w:rPr>
        <w:t xml:space="preserve">figuras, gráficas, </w:t>
      </w:r>
      <w:r w:rsidRPr="001947E9">
        <w:rPr>
          <w:rFonts w:ascii="Times New Roman" w:eastAsia="Times New Roman" w:hAnsi="Times New Roman" w:cs="Times New Roman"/>
          <w:color w:val="000000" w:themeColor="text1"/>
          <w:lang w:val="es-ES_tradnl" w:eastAsia="es-ES"/>
        </w:rPr>
        <w:t xml:space="preserve">tablas, </w:t>
      </w:r>
      <w:r w:rsidR="000C46B4" w:rsidRPr="001947E9">
        <w:rPr>
          <w:rFonts w:ascii="Times New Roman" w:eastAsia="Times New Roman" w:hAnsi="Times New Roman" w:cs="Times New Roman"/>
          <w:color w:val="000000" w:themeColor="text1"/>
          <w:lang w:val="es-ES_tradnl" w:eastAsia="es-ES"/>
        </w:rPr>
        <w:t>sonidos o cortos de video. Deben estar descritos adecuadamente en la lista de archivos anexos (al final después de Literatura citada). La función principal de los anexos es presentar tablas largas de datos extensos como listados de especies cuyas extensiones afectan la continuidad del texto.</w:t>
      </w:r>
    </w:p>
    <w:p w14:paraId="41F7A765" w14:textId="77777777" w:rsidR="005A4A19" w:rsidRPr="001947E9" w:rsidRDefault="005A4A19" w:rsidP="00AD2F91">
      <w:pPr>
        <w:spacing w:after="0" w:line="240" w:lineRule="auto"/>
        <w:rPr>
          <w:rFonts w:ascii="Times New Roman" w:eastAsia="Times New Roman" w:hAnsi="Times New Roman" w:cs="Times New Roman"/>
          <w:color w:val="000000" w:themeColor="text1"/>
          <w:lang w:val="es-ES_tradnl" w:eastAsia="es-ES"/>
        </w:rPr>
      </w:pPr>
    </w:p>
    <w:p w14:paraId="2320677A" w14:textId="7F176A41" w:rsidR="00B11322" w:rsidRDefault="005573F7" w:rsidP="00AD2F91">
      <w:pPr>
        <w:pStyle w:val="Ttulo1"/>
        <w:spacing w:before="0" w:line="240" w:lineRule="auto"/>
        <w:rPr>
          <w:rFonts w:eastAsia="Times New Roman"/>
          <w:color w:val="000000" w:themeColor="text1"/>
          <w:lang w:val="es-ES_tradnl" w:eastAsia="es-ES"/>
        </w:rPr>
      </w:pPr>
      <w:bookmarkStart w:id="5" w:name="_Toc240917364"/>
      <w:r>
        <w:rPr>
          <w:rFonts w:eastAsia="Times New Roman"/>
          <w:color w:val="000000" w:themeColor="text1"/>
          <w:lang w:val="es-ES_tradnl" w:eastAsia="es-ES"/>
        </w:rPr>
        <w:lastRenderedPageBreak/>
        <w:t>E</w:t>
      </w:r>
      <w:r w:rsidR="005E0C6C" w:rsidRPr="001947E9">
        <w:rPr>
          <w:rFonts w:eastAsia="Times New Roman"/>
          <w:color w:val="000000" w:themeColor="text1"/>
          <w:lang w:val="es-ES_tradnl" w:eastAsia="es-ES"/>
        </w:rPr>
        <w:t xml:space="preserve">. </w:t>
      </w:r>
      <w:r w:rsidR="006414E4" w:rsidRPr="001947E9">
        <w:rPr>
          <w:rFonts w:eastAsia="Times New Roman"/>
          <w:color w:val="000000" w:themeColor="text1"/>
          <w:lang w:val="es-ES_tradnl" w:eastAsia="es-ES"/>
        </w:rPr>
        <w:t>LITERATURA CITADA</w:t>
      </w:r>
      <w:bookmarkEnd w:id="5"/>
    </w:p>
    <w:p w14:paraId="56EAA5AA" w14:textId="77777777" w:rsidR="0063244D" w:rsidRDefault="0063244D" w:rsidP="00AD2F91">
      <w:pPr>
        <w:spacing w:after="0" w:line="240" w:lineRule="auto"/>
        <w:rPr>
          <w:rFonts w:ascii="Times New Roman" w:eastAsia="Times New Roman" w:hAnsi="Times New Roman" w:cs="Times New Roman"/>
          <w:color w:val="000000" w:themeColor="text1"/>
          <w:lang w:val="es-ES_tradnl" w:eastAsia="es-ES"/>
        </w:rPr>
      </w:pPr>
    </w:p>
    <w:p w14:paraId="2D2E7BC7" w14:textId="004899AA" w:rsidR="00B11322"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Cada referencia citada en el texto debe estar en la Literatura Citada y viceversa. Las citas en el texto están ordenadas cronológicamente y siguen estrictamente el siguiente formato: «...según Salaman (1999) y Salguero &amp; Cabrera (</w:t>
      </w:r>
      <w:proofErr w:type="gramStart"/>
      <w:r w:rsidR="00D40BD0" w:rsidRPr="001947E9">
        <w:rPr>
          <w:rFonts w:ascii="Times New Roman" w:eastAsia="Times New Roman" w:hAnsi="Times New Roman" w:cs="Times New Roman"/>
          <w:color w:val="000000" w:themeColor="text1"/>
          <w:lang w:val="es-ES_tradnl" w:eastAsia="es-ES"/>
        </w:rPr>
        <w:t>2008</w:t>
      </w:r>
      <w:r w:rsidRPr="001947E9">
        <w:rPr>
          <w:rFonts w:ascii="Times New Roman" w:eastAsia="Times New Roman" w:hAnsi="Times New Roman" w:cs="Times New Roman"/>
          <w:color w:val="000000" w:themeColor="text1"/>
          <w:lang w:val="es-ES_tradnl" w:eastAsia="es-ES"/>
        </w:rPr>
        <w:t>)...</w:t>
      </w:r>
      <w:proofErr w:type="gramEnd"/>
      <w:r w:rsidRPr="001947E9">
        <w:rPr>
          <w:rFonts w:ascii="Times New Roman" w:eastAsia="Times New Roman" w:hAnsi="Times New Roman" w:cs="Times New Roman"/>
          <w:color w:val="000000" w:themeColor="text1"/>
          <w:lang w:val="es-ES_tradnl" w:eastAsia="es-ES"/>
        </w:rPr>
        <w:t xml:space="preserve">» o «...registrado por Reyes (1973), Córdoba &amp; Flórez (2000), López (2001a, 2001c), Rincón </w:t>
      </w:r>
      <w:r w:rsidRPr="001947E9">
        <w:rPr>
          <w:rFonts w:ascii="Times New Roman" w:eastAsia="Times New Roman" w:hAnsi="Times New Roman" w:cs="Times New Roman"/>
          <w:i/>
          <w:color w:val="000000" w:themeColor="text1"/>
          <w:lang w:val="es-ES_tradnl" w:eastAsia="es-ES"/>
        </w:rPr>
        <w:t>et al</w:t>
      </w:r>
      <w:r w:rsidRPr="001947E9">
        <w:rPr>
          <w:rFonts w:ascii="Times New Roman" w:eastAsia="Times New Roman" w:hAnsi="Times New Roman" w:cs="Times New Roman"/>
          <w:color w:val="000000" w:themeColor="text1"/>
          <w:lang w:val="es-ES_tradnl" w:eastAsia="es-ES"/>
        </w:rPr>
        <w:t>. (</w:t>
      </w:r>
      <w:proofErr w:type="gramStart"/>
      <w:r w:rsidR="00D40BD0" w:rsidRPr="001947E9">
        <w:rPr>
          <w:rFonts w:ascii="Times New Roman" w:eastAsia="Times New Roman" w:hAnsi="Times New Roman" w:cs="Times New Roman"/>
          <w:color w:val="000000" w:themeColor="text1"/>
          <w:lang w:val="es-ES_tradnl" w:eastAsia="es-ES"/>
        </w:rPr>
        <w:t>2009</w:t>
      </w:r>
      <w:r w:rsidRPr="001947E9">
        <w:rPr>
          <w:rFonts w:ascii="Times New Roman" w:eastAsia="Times New Roman" w:hAnsi="Times New Roman" w:cs="Times New Roman"/>
          <w:color w:val="000000" w:themeColor="text1"/>
          <w:lang w:val="es-ES_tradnl" w:eastAsia="es-ES"/>
        </w:rPr>
        <w:t>)...</w:t>
      </w:r>
      <w:proofErr w:type="gramEnd"/>
      <w:r w:rsidRPr="001947E9">
        <w:rPr>
          <w:rFonts w:ascii="Times New Roman" w:eastAsia="Times New Roman" w:hAnsi="Times New Roman" w:cs="Times New Roman"/>
          <w:color w:val="000000" w:themeColor="text1"/>
          <w:lang w:val="es-ES_tradnl" w:eastAsia="es-ES"/>
        </w:rPr>
        <w:t>» o «...hay dos especies (Góngora 19</w:t>
      </w:r>
      <w:r w:rsidR="00D40BD0" w:rsidRPr="001947E9">
        <w:rPr>
          <w:rFonts w:ascii="Times New Roman" w:eastAsia="Times New Roman" w:hAnsi="Times New Roman" w:cs="Times New Roman"/>
          <w:color w:val="000000" w:themeColor="text1"/>
          <w:lang w:val="es-ES_tradnl" w:eastAsia="es-ES"/>
        </w:rPr>
        <w:t>69</w:t>
      </w:r>
      <w:r w:rsidRPr="001947E9">
        <w:rPr>
          <w:rFonts w:ascii="Times New Roman" w:eastAsia="Times New Roman" w:hAnsi="Times New Roman" w:cs="Times New Roman"/>
          <w:color w:val="000000" w:themeColor="text1"/>
          <w:lang w:val="es-ES_tradnl" w:eastAsia="es-ES"/>
        </w:rPr>
        <w:t xml:space="preserve">, Olivares &amp; Cruz 1975a, 1983, González </w:t>
      </w:r>
      <w:r w:rsidRPr="001947E9">
        <w:rPr>
          <w:rFonts w:ascii="Times New Roman" w:eastAsia="Times New Roman" w:hAnsi="Times New Roman" w:cs="Times New Roman"/>
          <w:i/>
          <w:color w:val="000000" w:themeColor="text1"/>
          <w:lang w:val="es-ES_tradnl" w:eastAsia="es-ES"/>
        </w:rPr>
        <w:t>et al</w:t>
      </w:r>
      <w:r w:rsidRPr="001947E9">
        <w:rPr>
          <w:rFonts w:ascii="Times New Roman" w:eastAsia="Times New Roman" w:hAnsi="Times New Roman" w:cs="Times New Roman"/>
          <w:color w:val="000000" w:themeColor="text1"/>
          <w:lang w:val="es-ES_tradnl" w:eastAsia="es-ES"/>
        </w:rPr>
        <w:t xml:space="preserve">. </w:t>
      </w:r>
      <w:proofErr w:type="gramStart"/>
      <w:r w:rsidRPr="001947E9">
        <w:rPr>
          <w:rFonts w:ascii="Times New Roman" w:eastAsia="Times New Roman" w:hAnsi="Times New Roman" w:cs="Times New Roman"/>
          <w:color w:val="000000" w:themeColor="text1"/>
          <w:lang w:val="es-ES_tradnl" w:eastAsia="es-ES"/>
        </w:rPr>
        <w:t>1990)...</w:t>
      </w:r>
      <w:proofErr w:type="gramEnd"/>
      <w:r w:rsidRPr="001947E9">
        <w:rPr>
          <w:rFonts w:ascii="Times New Roman" w:eastAsia="Times New Roman" w:hAnsi="Times New Roman" w:cs="Times New Roman"/>
          <w:color w:val="000000" w:themeColor="text1"/>
          <w:lang w:val="es-ES_tradnl" w:eastAsia="es-ES"/>
        </w:rPr>
        <w:t xml:space="preserve">» No se usa coma entre el nombre del autor y la fecha, y se usan comas para separar dos referencias; para tres o más autores, se usa </w:t>
      </w:r>
      <w:r w:rsidRPr="001947E9">
        <w:rPr>
          <w:rFonts w:ascii="Times New Roman" w:eastAsia="Times New Roman" w:hAnsi="Times New Roman" w:cs="Times New Roman"/>
          <w:i/>
          <w:color w:val="000000" w:themeColor="text1"/>
          <w:lang w:val="es-ES_tradnl" w:eastAsia="es-ES"/>
        </w:rPr>
        <w:t>et al</w:t>
      </w:r>
      <w:r w:rsidR="0097466B" w:rsidRPr="001947E9">
        <w:rPr>
          <w:rFonts w:ascii="Times New Roman" w:eastAsia="Times New Roman" w:hAnsi="Times New Roman" w:cs="Times New Roman"/>
          <w:i/>
          <w:color w:val="000000" w:themeColor="text1"/>
          <w:lang w:val="es-ES_tradnl" w:eastAsia="es-ES"/>
        </w:rPr>
        <w:t>.</w:t>
      </w:r>
      <w:r w:rsidR="0097466B" w:rsidRPr="001947E9">
        <w:rPr>
          <w:rFonts w:ascii="Times New Roman" w:eastAsia="Times New Roman" w:hAnsi="Times New Roman" w:cs="Times New Roman"/>
          <w:color w:val="000000" w:themeColor="text1"/>
          <w:lang w:val="es-ES_tradnl" w:eastAsia="es-ES"/>
        </w:rPr>
        <w:t xml:space="preserve"> (en cursiva)</w:t>
      </w:r>
      <w:r w:rsidRPr="001947E9">
        <w:rPr>
          <w:rFonts w:ascii="Times New Roman" w:eastAsia="Times New Roman" w:hAnsi="Times New Roman" w:cs="Times New Roman"/>
          <w:color w:val="000000" w:themeColor="text1"/>
          <w:lang w:val="es-ES_tradnl" w:eastAsia="es-ES"/>
        </w:rPr>
        <w:t xml:space="preserve">. Se usa a, b, c, etc. para distinguir entre varios trabajos del mismo autor y año. Sólo los trabajos publicados o aceptados para su publicación, las tesis universitarias y los informes oficiales de entidades gubernamentales y no gubernamentales aparecen en la sección de Literatura Citada. Manuscritos aceptados para </w:t>
      </w:r>
      <w:r w:rsidR="0097466B" w:rsidRPr="001947E9">
        <w:rPr>
          <w:rFonts w:ascii="Times New Roman" w:eastAsia="Times New Roman" w:hAnsi="Times New Roman" w:cs="Times New Roman"/>
          <w:color w:val="000000" w:themeColor="text1"/>
          <w:lang w:val="es-ES_tradnl" w:eastAsia="es-ES"/>
        </w:rPr>
        <w:t>publicación,</w:t>
      </w:r>
      <w:r w:rsidRPr="001947E9">
        <w:rPr>
          <w:rFonts w:ascii="Times New Roman" w:eastAsia="Times New Roman" w:hAnsi="Times New Roman" w:cs="Times New Roman"/>
          <w:color w:val="000000" w:themeColor="text1"/>
          <w:lang w:val="es-ES_tradnl" w:eastAsia="es-ES"/>
        </w:rPr>
        <w:t xml:space="preserve"> pero aún no publicados</w:t>
      </w:r>
      <w:r w:rsidR="0097466B"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se citan: Torres (en imprenta). Manuscritos inéditos o no aceptados se citan únicamente en el texto, como inéditos o datos no publicados, incluyendo la inicial del nombre del autor (R. Pérez, inédito </w:t>
      </w:r>
      <w:r w:rsidR="00D40BD0" w:rsidRPr="001947E9">
        <w:rPr>
          <w:rFonts w:ascii="Times New Roman" w:eastAsia="Times New Roman" w:hAnsi="Times New Roman" w:cs="Times New Roman"/>
          <w:color w:val="000000" w:themeColor="text1"/>
          <w:lang w:val="es-ES_tradnl" w:eastAsia="es-ES"/>
        </w:rPr>
        <w:t>o</w:t>
      </w:r>
      <w:r w:rsidRPr="001947E9">
        <w:rPr>
          <w:rFonts w:ascii="Times New Roman" w:eastAsia="Times New Roman" w:hAnsi="Times New Roman" w:cs="Times New Roman"/>
          <w:color w:val="000000" w:themeColor="text1"/>
          <w:lang w:val="es-ES_tradnl" w:eastAsia="es-ES"/>
        </w:rPr>
        <w:t xml:space="preserve"> R. Pérez, datos no </w:t>
      </w:r>
      <w:proofErr w:type="spellStart"/>
      <w:r w:rsidRPr="001947E9">
        <w:rPr>
          <w:rFonts w:ascii="Times New Roman" w:eastAsia="Times New Roman" w:hAnsi="Times New Roman" w:cs="Times New Roman"/>
          <w:color w:val="000000" w:themeColor="text1"/>
          <w:lang w:val="es-ES_tradnl" w:eastAsia="es-ES"/>
        </w:rPr>
        <w:t>publ</w:t>
      </w:r>
      <w:proofErr w:type="spellEnd"/>
      <w:r w:rsidRPr="001947E9">
        <w:rPr>
          <w:rFonts w:ascii="Times New Roman" w:eastAsia="Times New Roman" w:hAnsi="Times New Roman" w:cs="Times New Roman"/>
          <w:color w:val="000000" w:themeColor="text1"/>
          <w:lang w:val="es-ES_tradnl" w:eastAsia="es-ES"/>
        </w:rPr>
        <w:t xml:space="preserve">.); igual se procede con las comunicaciones personales, orales o escritas: (J. Forero, com. </w:t>
      </w:r>
      <w:proofErr w:type="spellStart"/>
      <w:r w:rsidRPr="001947E9">
        <w:rPr>
          <w:rFonts w:ascii="Times New Roman" w:eastAsia="Times New Roman" w:hAnsi="Times New Roman" w:cs="Times New Roman"/>
          <w:color w:val="000000" w:themeColor="text1"/>
          <w:lang w:val="es-ES_tradnl" w:eastAsia="es-ES"/>
        </w:rPr>
        <w:t>pers</w:t>
      </w:r>
      <w:proofErr w:type="spellEnd"/>
      <w:r w:rsidR="005D2383">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w:t>
      </w:r>
    </w:p>
    <w:p w14:paraId="188771BE" w14:textId="77777777" w:rsidR="00F502B4" w:rsidRPr="001947E9" w:rsidRDefault="00F502B4" w:rsidP="00AD2F91">
      <w:pPr>
        <w:spacing w:after="0" w:line="240" w:lineRule="auto"/>
        <w:rPr>
          <w:rFonts w:ascii="Times New Roman" w:eastAsia="Times New Roman" w:hAnsi="Times New Roman" w:cs="Times New Roman"/>
          <w:color w:val="000000" w:themeColor="text1"/>
          <w:lang w:val="es-ES_tradnl" w:eastAsia="es-ES"/>
        </w:rPr>
      </w:pPr>
    </w:p>
    <w:p w14:paraId="6C005CDF" w14:textId="58AE4C8E" w:rsidR="00D40BD0" w:rsidRDefault="00D40BD0"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Para autores que utilizan el programa </w:t>
      </w:r>
      <w:r w:rsidRPr="001947E9">
        <w:rPr>
          <w:rFonts w:ascii="Times New Roman" w:eastAsia="Times New Roman" w:hAnsi="Times New Roman" w:cs="Times New Roman"/>
          <w:b/>
          <w:bCs/>
          <w:color w:val="000000" w:themeColor="text1"/>
          <w:lang w:val="es-ES_tradnl" w:eastAsia="es-ES"/>
        </w:rPr>
        <w:t>Mendeley</w:t>
      </w:r>
      <w:r w:rsidRPr="001947E9">
        <w:rPr>
          <w:rFonts w:ascii="Times New Roman" w:eastAsia="Times New Roman" w:hAnsi="Times New Roman" w:cs="Times New Roman"/>
          <w:color w:val="000000" w:themeColor="text1"/>
          <w:lang w:val="es-ES_tradnl" w:eastAsia="es-ES"/>
        </w:rPr>
        <w:t> para el manejo de sus referencias, hemos creado un archivo de estilo que permite insertar citas y generar automáticamente la literatura citada siguiendo el formato de Ornitología Colombiana. El archivo l</w:t>
      </w:r>
      <w:r w:rsidR="00AF3751" w:rsidRPr="001947E9">
        <w:rPr>
          <w:rFonts w:ascii="Times New Roman" w:eastAsia="Times New Roman" w:hAnsi="Times New Roman" w:cs="Times New Roman"/>
          <w:color w:val="000000" w:themeColor="text1"/>
          <w:lang w:val="es-ES_tradnl" w:eastAsia="es-ES"/>
        </w:rPr>
        <w:t>o</w:t>
      </w:r>
      <w:r w:rsidRPr="001947E9">
        <w:rPr>
          <w:rFonts w:ascii="Times New Roman" w:eastAsia="Times New Roman" w:hAnsi="Times New Roman" w:cs="Times New Roman"/>
          <w:color w:val="000000" w:themeColor="text1"/>
          <w:lang w:val="es-ES_tradnl" w:eastAsia="es-ES"/>
        </w:rPr>
        <w:t xml:space="preserve"> puede descargar ac</w:t>
      </w:r>
      <w:r w:rsidR="00E148EB" w:rsidRPr="001947E9">
        <w:rPr>
          <w:rFonts w:ascii="Times New Roman" w:eastAsia="Times New Roman" w:hAnsi="Times New Roman" w:cs="Times New Roman"/>
          <w:color w:val="000000" w:themeColor="text1"/>
          <w:lang w:val="es-ES_tradnl" w:eastAsia="es-ES"/>
        </w:rPr>
        <w:t>á</w:t>
      </w:r>
      <w:r w:rsidRPr="001947E9">
        <w:rPr>
          <w:rFonts w:ascii="Times New Roman" w:eastAsia="Times New Roman" w:hAnsi="Times New Roman" w:cs="Times New Roman"/>
          <w:color w:val="000000" w:themeColor="text1"/>
          <w:lang w:val="es-ES_tradnl" w:eastAsia="es-ES"/>
        </w:rPr>
        <w:t>:</w:t>
      </w:r>
    </w:p>
    <w:p w14:paraId="2963E701" w14:textId="77777777" w:rsidR="00F502B4" w:rsidRPr="001947E9" w:rsidRDefault="00F502B4" w:rsidP="00AD2F91">
      <w:pPr>
        <w:spacing w:after="0" w:line="240" w:lineRule="auto"/>
        <w:rPr>
          <w:rFonts w:ascii="Times New Roman" w:eastAsia="Times New Roman" w:hAnsi="Times New Roman" w:cs="Times New Roman"/>
          <w:color w:val="000000" w:themeColor="text1"/>
          <w:lang w:val="es-ES_tradnl" w:eastAsia="es-ES"/>
        </w:rPr>
      </w:pPr>
    </w:p>
    <w:p w14:paraId="64F7BBB7" w14:textId="4ED8556C" w:rsidR="00D40BD0" w:rsidRPr="001947E9" w:rsidRDefault="00D40BD0" w:rsidP="00AD2F91">
      <w:pPr>
        <w:pStyle w:val="Prrafodelista"/>
        <w:numPr>
          <w:ilvl w:val="0"/>
          <w:numId w:val="2"/>
        </w:numPr>
        <w:spacing w:after="0" w:line="240" w:lineRule="auto"/>
        <w:rPr>
          <w:rStyle w:val="Hipervnculo"/>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fldChar w:fldCharType="begin"/>
      </w:r>
      <w:r w:rsidR="00AF3751" w:rsidRPr="001947E9">
        <w:rPr>
          <w:rFonts w:ascii="Times New Roman" w:eastAsia="Times New Roman" w:hAnsi="Times New Roman" w:cs="Times New Roman"/>
          <w:color w:val="000000" w:themeColor="text1"/>
          <w:lang w:val="es-ES_tradnl" w:eastAsia="es-ES"/>
        </w:rPr>
        <w:instrText>HYPERLINK "https://csl.mendeley.com/styles/18842111/ornitologia-colombiana-5"</w:instrText>
      </w:r>
      <w:r w:rsidRPr="001947E9">
        <w:rPr>
          <w:rFonts w:ascii="Times New Roman" w:eastAsia="Times New Roman" w:hAnsi="Times New Roman" w:cs="Times New Roman"/>
          <w:color w:val="000000" w:themeColor="text1"/>
          <w:lang w:val="es-ES_tradnl" w:eastAsia="es-ES"/>
        </w:rPr>
      </w:r>
      <w:r w:rsidRPr="001947E9">
        <w:rPr>
          <w:rFonts w:ascii="Times New Roman" w:eastAsia="Times New Roman" w:hAnsi="Times New Roman" w:cs="Times New Roman"/>
          <w:color w:val="000000" w:themeColor="text1"/>
          <w:lang w:val="es-ES_tradnl" w:eastAsia="es-ES"/>
        </w:rPr>
        <w:fldChar w:fldCharType="separate"/>
      </w:r>
      <w:r w:rsidRPr="001947E9">
        <w:rPr>
          <w:rStyle w:val="Hipervnculo"/>
          <w:rFonts w:ascii="Times New Roman" w:eastAsia="Times New Roman" w:hAnsi="Times New Roman" w:cs="Times New Roman"/>
          <w:color w:val="000000" w:themeColor="text1"/>
          <w:lang w:val="es-ES_tradnl" w:eastAsia="es-ES"/>
        </w:rPr>
        <w:t>Estilo de referencia</w:t>
      </w:r>
    </w:p>
    <w:p w14:paraId="24675430" w14:textId="0BE6526A" w:rsidR="00D40BD0" w:rsidRDefault="00D40BD0" w:rsidP="00AD2F91">
      <w:pPr>
        <w:spacing w:after="0" w:line="240" w:lineRule="auto"/>
        <w:ind w:left="360"/>
        <w:rPr>
          <w:rFonts w:ascii="Times New Roman" w:eastAsia="Times New Roman" w:hAnsi="Times New Roman" w:cs="Times New Roman"/>
          <w:color w:val="000000" w:themeColor="text1"/>
          <w:lang w:val="es-ES_tradnl" w:eastAsia="es-ES"/>
        </w:rPr>
      </w:pPr>
      <w:r w:rsidRPr="001947E9">
        <w:rPr>
          <w:color w:val="000000" w:themeColor="text1"/>
          <w:lang w:val="es-ES_tradnl" w:eastAsia="es-ES"/>
        </w:rPr>
        <w:fldChar w:fldCharType="end"/>
      </w:r>
      <w:r w:rsidRPr="001947E9">
        <w:rPr>
          <w:rFonts w:ascii="Times New Roman" w:eastAsia="Times New Roman" w:hAnsi="Times New Roman" w:cs="Times New Roman"/>
          <w:color w:val="000000" w:themeColor="text1"/>
          <w:lang w:val="es-ES_tradnl" w:eastAsia="es-ES"/>
        </w:rPr>
        <w:t>Para autores que utilizan el programa </w:t>
      </w:r>
      <w:proofErr w:type="spellStart"/>
      <w:r w:rsidRPr="001947E9">
        <w:rPr>
          <w:rFonts w:ascii="Times New Roman" w:eastAsia="Times New Roman" w:hAnsi="Times New Roman" w:cs="Times New Roman"/>
          <w:b/>
          <w:bCs/>
          <w:color w:val="000000" w:themeColor="text1"/>
          <w:lang w:val="es-ES_tradnl" w:eastAsia="es-ES"/>
        </w:rPr>
        <w:t>EndNote</w:t>
      </w:r>
      <w:proofErr w:type="spellEnd"/>
      <w:r w:rsidRPr="001947E9">
        <w:rPr>
          <w:rFonts w:ascii="Times New Roman" w:eastAsia="Times New Roman" w:hAnsi="Times New Roman" w:cs="Times New Roman"/>
          <w:color w:val="000000" w:themeColor="text1"/>
          <w:lang w:val="es-ES_tradnl" w:eastAsia="es-ES"/>
        </w:rPr>
        <w:t> para el manejo de sus referencias, hemos creado un archivo de estilo que permite insertar citas y generar automáticamente la literatura citada siguiendo el formato de Ornitología Colombiana, que puede </w:t>
      </w:r>
      <w:hyperlink r:id="rId15" w:tgtFrame="_blank" w:history="1">
        <w:r w:rsidRPr="001947E9">
          <w:rPr>
            <w:rFonts w:ascii="Times New Roman" w:eastAsia="Times New Roman" w:hAnsi="Times New Roman" w:cs="Times New Roman"/>
            <w:color w:val="000000" w:themeColor="text1"/>
            <w:u w:val="single"/>
            <w:lang w:val="es-ES_tradnl" w:eastAsia="es-ES"/>
          </w:rPr>
          <w:t>descargar acá</w:t>
        </w:r>
      </w:hyperlink>
      <w:r w:rsidRPr="001947E9">
        <w:rPr>
          <w:rFonts w:ascii="Times New Roman" w:eastAsia="Times New Roman" w:hAnsi="Times New Roman" w:cs="Times New Roman"/>
          <w:color w:val="000000" w:themeColor="text1"/>
          <w:lang w:val="es-ES_tradnl" w:eastAsia="es-ES"/>
        </w:rPr>
        <w:t>.</w:t>
      </w:r>
    </w:p>
    <w:p w14:paraId="2AC3312D" w14:textId="77777777" w:rsidR="00D209BF" w:rsidRPr="001947E9" w:rsidRDefault="00D209BF" w:rsidP="00AD2F91">
      <w:pPr>
        <w:spacing w:after="0" w:line="240" w:lineRule="auto"/>
        <w:ind w:left="360"/>
        <w:rPr>
          <w:rFonts w:ascii="Times New Roman" w:eastAsia="Times New Roman" w:hAnsi="Times New Roman" w:cs="Times New Roman"/>
          <w:color w:val="000000" w:themeColor="text1"/>
          <w:lang w:val="es-ES_tradnl" w:eastAsia="es-ES"/>
        </w:rPr>
      </w:pPr>
    </w:p>
    <w:p w14:paraId="380D9915" w14:textId="42BCFDA2" w:rsidR="003B7A23"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Las referencias en la sección de Literatura Citada están ordenadas alfabéticamente según el apellido del (primer) autor, y cronológicamente para cada autor (o cada combinación de autores); se escriben los nombres de todos los autores</w:t>
      </w:r>
      <w:r w:rsidR="00C65874" w:rsidRPr="001947E9">
        <w:rPr>
          <w:rFonts w:ascii="Times New Roman" w:eastAsia="Times New Roman" w:hAnsi="Times New Roman" w:cs="Times New Roman"/>
          <w:color w:val="000000" w:themeColor="text1"/>
          <w:lang w:val="es-ES_tradnl" w:eastAsia="es-ES"/>
        </w:rPr>
        <w:t xml:space="preserve"> en mayúscula</w:t>
      </w:r>
      <w:r w:rsidRPr="001947E9">
        <w:rPr>
          <w:rFonts w:ascii="Times New Roman" w:eastAsia="Times New Roman" w:hAnsi="Times New Roman" w:cs="Times New Roman"/>
          <w:color w:val="000000" w:themeColor="text1"/>
          <w:lang w:val="es-ES_tradnl" w:eastAsia="es-ES"/>
        </w:rPr>
        <w:t xml:space="preserve">, sin usar </w:t>
      </w:r>
      <w:r w:rsidRPr="001947E9">
        <w:rPr>
          <w:rFonts w:ascii="Times New Roman" w:eastAsia="Times New Roman" w:hAnsi="Times New Roman" w:cs="Times New Roman"/>
          <w:i/>
          <w:color w:val="000000" w:themeColor="text1"/>
          <w:lang w:val="es-ES_tradnl" w:eastAsia="es-ES"/>
        </w:rPr>
        <w:t>et al</w:t>
      </w:r>
      <w:r w:rsidRPr="001947E9">
        <w:rPr>
          <w:rFonts w:ascii="Times New Roman" w:eastAsia="Times New Roman" w:hAnsi="Times New Roman" w:cs="Times New Roman"/>
          <w:color w:val="000000" w:themeColor="text1"/>
          <w:lang w:val="es-ES_tradnl" w:eastAsia="es-ES"/>
        </w:rPr>
        <w:t>. En todos los casos en que el autor sea una institución, cítelo como Anónimo</w:t>
      </w:r>
      <w:r w:rsidR="00AB412F" w:rsidRPr="001947E9">
        <w:rPr>
          <w:rFonts w:ascii="Times New Roman" w:eastAsia="Times New Roman" w:hAnsi="Times New Roman" w:cs="Times New Roman"/>
          <w:color w:val="000000" w:themeColor="text1"/>
          <w:lang w:val="es-ES_tradnl" w:eastAsia="es-ES"/>
        </w:rPr>
        <w:t>, a no ser que dicha publicación incluya instrucciones de cómo citarse</w:t>
      </w:r>
      <w:r w:rsidRPr="001947E9">
        <w:rPr>
          <w:rFonts w:ascii="Times New Roman" w:eastAsia="Times New Roman" w:hAnsi="Times New Roman" w:cs="Times New Roman"/>
          <w:color w:val="000000" w:themeColor="text1"/>
          <w:lang w:val="es-ES_tradnl" w:eastAsia="es-ES"/>
        </w:rPr>
        <w:t>. Cuando un trabajo ha sido aceptado</w:t>
      </w:r>
      <w:r w:rsidR="0097466B"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pero todavía no ha sido publicado</w:t>
      </w:r>
      <w:r w:rsidR="0097466B" w:rsidRPr="001947E9">
        <w:rPr>
          <w:rFonts w:ascii="Times New Roman" w:eastAsia="Times New Roman" w:hAnsi="Times New Roman" w:cs="Times New Roman"/>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w:t>
      </w:r>
      <w:r w:rsidR="00A02D14" w:rsidRPr="001947E9">
        <w:rPr>
          <w:rFonts w:ascii="Times New Roman" w:eastAsia="Times New Roman" w:hAnsi="Times New Roman" w:cs="Times New Roman"/>
          <w:color w:val="000000" w:themeColor="text1"/>
          <w:lang w:val="es-ES_tradnl" w:eastAsia="es-ES"/>
        </w:rPr>
        <w:t xml:space="preserve">puede citarse como </w:t>
      </w:r>
      <w:r w:rsidRPr="001947E9">
        <w:rPr>
          <w:rFonts w:ascii="Times New Roman" w:eastAsia="Times New Roman" w:hAnsi="Times New Roman" w:cs="Times New Roman"/>
          <w:color w:val="000000" w:themeColor="text1"/>
          <w:lang w:val="es-ES_tradnl" w:eastAsia="es-ES"/>
        </w:rPr>
        <w:t xml:space="preserve">«En imprenta», sin </w:t>
      </w:r>
      <w:r w:rsidR="001F6E23" w:rsidRPr="001947E9">
        <w:rPr>
          <w:rFonts w:ascii="Times New Roman" w:eastAsia="Times New Roman" w:hAnsi="Times New Roman" w:cs="Times New Roman"/>
          <w:color w:val="000000" w:themeColor="text1"/>
          <w:lang w:val="es-ES_tradnl" w:eastAsia="es-ES"/>
        </w:rPr>
        <w:t>paginación,</w:t>
      </w:r>
      <w:r w:rsidR="00AB412F" w:rsidRPr="001947E9">
        <w:rPr>
          <w:rFonts w:ascii="Times New Roman" w:eastAsia="Times New Roman" w:hAnsi="Times New Roman" w:cs="Times New Roman"/>
          <w:color w:val="000000" w:themeColor="text1"/>
          <w:lang w:val="es-ES_tradnl" w:eastAsia="es-ES"/>
        </w:rPr>
        <w:t xml:space="preserve"> pero en lo posible detallando la información de publicación anticipada que salga en la revista donde fue aceptado</w:t>
      </w:r>
      <w:r w:rsidR="00A02D14" w:rsidRPr="001947E9">
        <w:rPr>
          <w:rFonts w:ascii="Times New Roman" w:eastAsia="Times New Roman" w:hAnsi="Times New Roman" w:cs="Times New Roman"/>
          <w:color w:val="000000" w:themeColor="text1"/>
          <w:lang w:val="es-ES_tradnl" w:eastAsia="es-ES"/>
        </w:rPr>
        <w:t xml:space="preserve"> (a veces incluyen el año de publicación anticipada)</w:t>
      </w:r>
      <w:r w:rsidRPr="001947E9">
        <w:rPr>
          <w:rFonts w:ascii="Times New Roman" w:eastAsia="Times New Roman" w:hAnsi="Times New Roman" w:cs="Times New Roman"/>
          <w:color w:val="000000" w:themeColor="text1"/>
          <w:lang w:val="es-ES_tradnl" w:eastAsia="es-ES"/>
        </w:rPr>
        <w:t>. Los nombres de las publicaciones seriadas deben escribirse completos, no abreviados</w:t>
      </w:r>
      <w:r w:rsidR="0047290E" w:rsidRPr="001947E9">
        <w:rPr>
          <w:rFonts w:ascii="Times New Roman" w:eastAsia="Times New Roman" w:hAnsi="Times New Roman" w:cs="Times New Roman"/>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 xml:space="preserve">No se deben dejar líneas en blanco entre las diferentes citas y se debe usar </w:t>
      </w:r>
      <w:r w:rsidR="00D40BD0" w:rsidRPr="001947E9">
        <w:rPr>
          <w:rFonts w:ascii="Times New Roman" w:eastAsia="Times New Roman" w:hAnsi="Times New Roman" w:cs="Times New Roman"/>
          <w:color w:val="000000" w:themeColor="text1"/>
          <w:lang w:val="es-ES_tradnl" w:eastAsia="es-ES"/>
        </w:rPr>
        <w:t>sangría “francesa</w:t>
      </w:r>
      <w:r w:rsidRPr="001947E9">
        <w:rPr>
          <w:rFonts w:ascii="Times New Roman" w:eastAsia="Times New Roman" w:hAnsi="Times New Roman" w:cs="Times New Roman"/>
          <w:color w:val="000000" w:themeColor="text1"/>
          <w:lang w:val="es-ES_tradnl" w:eastAsia="es-ES"/>
        </w:rPr>
        <w:t>”</w:t>
      </w:r>
      <w:r w:rsidR="00D40BD0" w:rsidRPr="001947E9">
        <w:rPr>
          <w:rFonts w:ascii="Times New Roman" w:eastAsia="Times New Roman" w:hAnsi="Times New Roman" w:cs="Times New Roman"/>
          <w:color w:val="000000" w:themeColor="text1"/>
          <w:lang w:val="es-ES_tradnl" w:eastAsia="es-ES"/>
        </w:rPr>
        <w:t xml:space="preserve">. </w:t>
      </w:r>
      <w:r w:rsidR="00E37788" w:rsidRPr="001947E9">
        <w:rPr>
          <w:rFonts w:ascii="Times New Roman" w:eastAsia="Times New Roman" w:hAnsi="Times New Roman" w:cs="Times New Roman"/>
          <w:color w:val="000000" w:themeColor="text1"/>
          <w:lang w:val="es-ES_tradnl" w:eastAsia="es-ES"/>
        </w:rPr>
        <w:t xml:space="preserve">Se debe incluir el DOI de cada referencia en caso de estar disponible. </w:t>
      </w:r>
    </w:p>
    <w:p w14:paraId="74B5337C" w14:textId="77777777" w:rsidR="00F502B4" w:rsidRPr="001947E9" w:rsidRDefault="00F502B4" w:rsidP="00AD2F91">
      <w:pPr>
        <w:spacing w:after="0" w:line="240" w:lineRule="auto"/>
        <w:rPr>
          <w:rFonts w:ascii="Times New Roman" w:eastAsia="Times New Roman" w:hAnsi="Times New Roman" w:cs="Times New Roman"/>
          <w:color w:val="000000" w:themeColor="text1"/>
          <w:lang w:val="es-ES_tradnl" w:eastAsia="es-ES"/>
        </w:rPr>
      </w:pPr>
    </w:p>
    <w:p w14:paraId="6B4F4D91" w14:textId="19C58866" w:rsidR="00B11322" w:rsidRDefault="00D40BD0"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FORMATOS: </w:t>
      </w:r>
    </w:p>
    <w:p w14:paraId="1AD05E0D" w14:textId="77777777" w:rsidR="00F502B4" w:rsidRPr="001947E9" w:rsidRDefault="00F502B4" w:rsidP="00AD2F91">
      <w:pPr>
        <w:spacing w:after="0" w:line="240" w:lineRule="auto"/>
        <w:rPr>
          <w:rFonts w:ascii="Times New Roman" w:eastAsia="Times New Roman" w:hAnsi="Times New Roman" w:cs="Times New Roman"/>
          <w:color w:val="000000" w:themeColor="text1"/>
          <w:lang w:val="es-ES_tradnl" w:eastAsia="es-ES"/>
        </w:rPr>
      </w:pPr>
    </w:p>
    <w:p w14:paraId="5C5FB06E" w14:textId="7A8C5BAB" w:rsidR="00B11322" w:rsidRPr="001947E9" w:rsidRDefault="00B11322" w:rsidP="00AD2F91">
      <w:pPr>
        <w:spacing w:after="0" w:line="240" w:lineRule="auto"/>
        <w:rPr>
          <w:rFonts w:ascii="Times New Roman" w:eastAsia="Times New Roman" w:hAnsi="Times New Roman" w:cs="Times New Roman"/>
          <w:color w:val="000000" w:themeColor="text1"/>
          <w:lang w:val="es-ES_tradnl" w:eastAsia="es-ES"/>
        </w:rPr>
      </w:pPr>
      <w:proofErr w:type="gramStart"/>
      <w:r w:rsidRPr="001947E9">
        <w:rPr>
          <w:rFonts w:ascii="Times New Roman" w:eastAsia="Times New Roman" w:hAnsi="Times New Roman" w:cs="Times New Roman"/>
          <w:b/>
          <w:smallCaps/>
          <w:color w:val="000000" w:themeColor="text1"/>
          <w:lang w:val="es-ES_tradnl" w:eastAsia="es-ES"/>
        </w:rPr>
        <w:t>Artículos</w:t>
      </w:r>
      <w:r w:rsidR="003B0073" w:rsidRPr="001947E9">
        <w:rPr>
          <w:rFonts w:ascii="Times New Roman" w:eastAsia="Times New Roman" w:hAnsi="Times New Roman" w:cs="Times New Roman"/>
          <w:b/>
          <w:iCs/>
          <w:color w:val="000000" w:themeColor="text1"/>
          <w:lang w:val="es-ES_tradnl" w:eastAsia="es-ES"/>
        </w:rPr>
        <w:t>.-</w:t>
      </w:r>
      <w:proofErr w:type="gramEnd"/>
      <w:r w:rsidRPr="001947E9">
        <w:rPr>
          <w:rFonts w:ascii="Times New Roman" w:eastAsia="Times New Roman" w:hAnsi="Times New Roman" w:cs="Times New Roman"/>
          <w:i/>
          <w:iCs/>
          <w:color w:val="000000" w:themeColor="text1"/>
          <w:lang w:val="es-ES_tradnl" w:eastAsia="es-ES"/>
        </w:rPr>
        <w:t> </w:t>
      </w:r>
      <w:r w:rsidRPr="001947E9">
        <w:rPr>
          <w:rFonts w:ascii="Times New Roman" w:eastAsia="Times New Roman" w:hAnsi="Times New Roman" w:cs="Times New Roman"/>
          <w:smallCaps/>
          <w:color w:val="000000" w:themeColor="text1"/>
          <w:lang w:val="es-ES_tradnl" w:eastAsia="es-ES"/>
        </w:rPr>
        <w:t>Autor</w:t>
      </w:r>
      <w:r w:rsidRPr="001947E9">
        <w:rPr>
          <w:rFonts w:ascii="Times New Roman" w:eastAsia="Times New Roman" w:hAnsi="Times New Roman" w:cs="Times New Roman"/>
          <w:color w:val="000000" w:themeColor="text1"/>
          <w:lang w:val="es-ES_tradnl" w:eastAsia="es-ES"/>
        </w:rPr>
        <w:t>. Año. Título. Revista volumen</w:t>
      </w:r>
      <w:r w:rsidR="001872E0" w:rsidRPr="001947E9">
        <w:rPr>
          <w:rFonts w:ascii="Times New Roman" w:eastAsia="Times New Roman" w:hAnsi="Times New Roman" w:cs="Times New Roman"/>
          <w:color w:val="000000" w:themeColor="text1"/>
          <w:lang w:val="es-ES_tradnl" w:eastAsia="es-ES"/>
        </w:rPr>
        <w:t>(número</w:t>
      </w:r>
      <w:r w:rsidR="00D40BD0" w:rsidRPr="001947E9">
        <w:rPr>
          <w:rFonts w:ascii="Times New Roman" w:eastAsia="Times New Roman" w:hAnsi="Times New Roman" w:cs="Times New Roman"/>
          <w:color w:val="000000" w:themeColor="text1"/>
          <w:lang w:val="es-ES_tradnl" w:eastAsia="es-ES"/>
        </w:rPr>
        <w:t>): páginas</w:t>
      </w:r>
      <w:r w:rsidRPr="001947E9">
        <w:rPr>
          <w:rFonts w:ascii="Times New Roman" w:eastAsia="Times New Roman" w:hAnsi="Times New Roman" w:cs="Times New Roman"/>
          <w:color w:val="000000" w:themeColor="text1"/>
          <w:lang w:val="es-ES_tradnl" w:eastAsia="es-ES"/>
        </w:rPr>
        <w:t>.</w:t>
      </w:r>
      <w:r w:rsidR="00D47909" w:rsidRPr="001947E9">
        <w:rPr>
          <w:rFonts w:ascii="Times New Roman" w:eastAsia="Times New Roman" w:hAnsi="Times New Roman" w:cs="Times New Roman"/>
          <w:color w:val="000000" w:themeColor="text1"/>
          <w:lang w:val="es-ES_tradnl" w:eastAsia="es-ES"/>
        </w:rPr>
        <w:t xml:space="preserve"> Vínculo a </w:t>
      </w:r>
      <w:r w:rsidR="00BA034A" w:rsidRPr="001947E9">
        <w:rPr>
          <w:rFonts w:ascii="Times New Roman" w:eastAsia="Times New Roman" w:hAnsi="Times New Roman" w:cs="Times New Roman"/>
          <w:color w:val="000000" w:themeColor="text1"/>
          <w:lang w:val="es-ES_tradnl" w:eastAsia="es-ES"/>
        </w:rPr>
        <w:t>DOI</w:t>
      </w:r>
      <w:r w:rsidR="00D47909" w:rsidRPr="001947E9">
        <w:rPr>
          <w:rFonts w:ascii="Times New Roman" w:eastAsia="Times New Roman" w:hAnsi="Times New Roman" w:cs="Times New Roman"/>
          <w:color w:val="000000" w:themeColor="text1"/>
          <w:lang w:val="es-ES_tradnl" w:eastAsia="es-ES"/>
        </w:rPr>
        <w:t xml:space="preserve"> o página de la revista</w:t>
      </w:r>
    </w:p>
    <w:p w14:paraId="107D6DE5" w14:textId="0128B50C" w:rsidR="00343883" w:rsidRPr="001947E9" w:rsidRDefault="0047290E" w:rsidP="00AD2F91">
      <w:pPr>
        <w:spacing w:after="0" w:line="240" w:lineRule="auto"/>
        <w:ind w:left="709" w:hanging="709"/>
        <w:rPr>
          <w:rFonts w:ascii="Times New Roman" w:eastAsia="Times New Roman" w:hAnsi="Times New Roman" w:cs="Times New Roman"/>
          <w:color w:val="000000" w:themeColor="text1"/>
          <w:lang w:val="en-US" w:eastAsia="es-ES"/>
        </w:rPr>
      </w:pPr>
      <w:r w:rsidRPr="00BC0B42">
        <w:rPr>
          <w:rFonts w:ascii="Times New Roman" w:eastAsia="Times New Roman" w:hAnsi="Times New Roman" w:cs="Times New Roman"/>
          <w:smallCaps/>
          <w:color w:val="000000" w:themeColor="text1"/>
          <w:lang w:val="es-ES_tradnl" w:eastAsia="es-ES"/>
        </w:rPr>
        <w:t>R</w:t>
      </w:r>
      <w:r w:rsidR="00BA034A" w:rsidRPr="00BC0B42">
        <w:rPr>
          <w:rFonts w:ascii="Times New Roman" w:eastAsia="Times New Roman" w:hAnsi="Times New Roman" w:cs="Times New Roman"/>
          <w:smallCaps/>
          <w:color w:val="000000" w:themeColor="text1"/>
          <w:lang w:val="es-ES_tradnl" w:eastAsia="es-ES"/>
        </w:rPr>
        <w:t>osselli</w:t>
      </w:r>
      <w:r w:rsidRPr="00BC0B42">
        <w:rPr>
          <w:rFonts w:ascii="Times New Roman" w:eastAsia="Times New Roman" w:hAnsi="Times New Roman" w:cs="Times New Roman"/>
          <w:smallCaps/>
          <w:color w:val="000000" w:themeColor="text1"/>
          <w:lang w:val="es-ES_tradnl" w:eastAsia="es-ES"/>
        </w:rPr>
        <w:t>, L., F. G. S</w:t>
      </w:r>
      <w:r w:rsidR="00BA034A" w:rsidRPr="00BC0B42">
        <w:rPr>
          <w:rFonts w:ascii="Times New Roman" w:eastAsia="Times New Roman" w:hAnsi="Times New Roman" w:cs="Times New Roman"/>
          <w:smallCaps/>
          <w:color w:val="000000" w:themeColor="text1"/>
          <w:lang w:val="es-ES_tradnl" w:eastAsia="es-ES"/>
        </w:rPr>
        <w:t>tiles</w:t>
      </w:r>
      <w:r w:rsidRPr="00BC0B42">
        <w:rPr>
          <w:rFonts w:ascii="Times New Roman" w:eastAsia="Times New Roman" w:hAnsi="Times New Roman" w:cs="Times New Roman"/>
          <w:smallCaps/>
          <w:color w:val="000000" w:themeColor="text1"/>
          <w:lang w:val="es-ES_tradnl" w:eastAsia="es-ES"/>
        </w:rPr>
        <w:t>, &amp; P. C</w:t>
      </w:r>
      <w:r w:rsidR="00BA034A" w:rsidRPr="00BC0B42">
        <w:rPr>
          <w:rFonts w:ascii="Times New Roman" w:eastAsia="Times New Roman" w:hAnsi="Times New Roman" w:cs="Times New Roman"/>
          <w:smallCaps/>
          <w:color w:val="000000" w:themeColor="text1"/>
          <w:lang w:val="es-ES_tradnl" w:eastAsia="es-ES"/>
        </w:rPr>
        <w:t>amargo</w:t>
      </w:r>
      <w:r w:rsidRPr="00BC0B42">
        <w:rPr>
          <w:rFonts w:ascii="Times New Roman" w:eastAsia="Times New Roman" w:hAnsi="Times New Roman" w:cs="Times New Roman"/>
          <w:color w:val="000000" w:themeColor="text1"/>
          <w:lang w:val="es-ES_tradnl" w:eastAsia="es-ES"/>
        </w:rPr>
        <w:t xml:space="preserve">. </w:t>
      </w:r>
      <w:r w:rsidRPr="0076239C">
        <w:rPr>
          <w:rFonts w:ascii="Times New Roman" w:eastAsia="Times New Roman" w:hAnsi="Times New Roman" w:cs="Times New Roman"/>
          <w:color w:val="000000" w:themeColor="text1"/>
          <w:lang w:val="en-US" w:eastAsia="es-ES"/>
        </w:rPr>
        <w:t>2017A</w:t>
      </w:r>
      <w:r w:rsidR="00B11322" w:rsidRPr="0076239C">
        <w:rPr>
          <w:rFonts w:ascii="Times New Roman" w:eastAsia="Times New Roman" w:hAnsi="Times New Roman" w:cs="Times New Roman"/>
          <w:color w:val="000000" w:themeColor="text1"/>
          <w:lang w:val="en-US" w:eastAsia="es-ES"/>
        </w:rPr>
        <w:t xml:space="preserve">. </w:t>
      </w:r>
      <w:r w:rsidR="00343883" w:rsidRPr="0076239C">
        <w:rPr>
          <w:rFonts w:ascii="Times New Roman" w:eastAsia="Times New Roman" w:hAnsi="Times New Roman" w:cs="Times New Roman"/>
          <w:color w:val="000000" w:themeColor="text1"/>
          <w:lang w:val="en-US" w:eastAsia="es-ES"/>
        </w:rPr>
        <w:t>Changes in the avifauna in a high Andean cloud forest in Colombia over a 24-year period</w:t>
      </w:r>
      <w:r w:rsidR="00B11322" w:rsidRPr="0076239C">
        <w:rPr>
          <w:rFonts w:ascii="Times New Roman" w:eastAsia="Times New Roman" w:hAnsi="Times New Roman" w:cs="Times New Roman"/>
          <w:color w:val="000000" w:themeColor="text1"/>
          <w:lang w:val="en-US" w:eastAsia="es-ES"/>
        </w:rPr>
        <w:t xml:space="preserve">. </w:t>
      </w:r>
      <w:r w:rsidR="00343883" w:rsidRPr="001947E9">
        <w:rPr>
          <w:rFonts w:ascii="Times New Roman" w:eastAsia="Times New Roman" w:hAnsi="Times New Roman" w:cs="Times New Roman"/>
          <w:color w:val="000000" w:themeColor="text1"/>
          <w:lang w:val="en-US" w:eastAsia="es-ES"/>
        </w:rPr>
        <w:t>Journal of Field Ornithology</w:t>
      </w:r>
      <w:r w:rsidR="00B11322" w:rsidRPr="001947E9">
        <w:rPr>
          <w:rFonts w:ascii="Times New Roman" w:eastAsia="Times New Roman" w:hAnsi="Times New Roman" w:cs="Times New Roman"/>
          <w:color w:val="000000" w:themeColor="text1"/>
          <w:lang w:val="en-US" w:eastAsia="es-ES"/>
        </w:rPr>
        <w:t xml:space="preserve"> </w:t>
      </w:r>
      <w:r w:rsidR="00343883" w:rsidRPr="001947E9">
        <w:rPr>
          <w:rFonts w:ascii="Times New Roman" w:eastAsia="Times New Roman" w:hAnsi="Times New Roman" w:cs="Times New Roman"/>
          <w:color w:val="000000" w:themeColor="text1"/>
          <w:lang w:val="en-US" w:eastAsia="es-ES"/>
        </w:rPr>
        <w:t>88</w:t>
      </w:r>
      <w:r w:rsidR="001872E0" w:rsidRPr="001947E9">
        <w:rPr>
          <w:rFonts w:ascii="Times New Roman" w:eastAsia="Times New Roman" w:hAnsi="Times New Roman" w:cs="Times New Roman"/>
          <w:color w:val="000000" w:themeColor="text1"/>
          <w:lang w:val="en-US" w:eastAsia="es-ES"/>
        </w:rPr>
        <w:t>(</w:t>
      </w:r>
      <w:r w:rsidR="00343883" w:rsidRPr="001947E9">
        <w:rPr>
          <w:rFonts w:ascii="Times New Roman" w:eastAsia="Times New Roman" w:hAnsi="Times New Roman" w:cs="Times New Roman"/>
          <w:color w:val="000000" w:themeColor="text1"/>
          <w:lang w:val="en-US" w:eastAsia="es-ES"/>
        </w:rPr>
        <w:t>3</w:t>
      </w:r>
      <w:r w:rsidR="001872E0" w:rsidRPr="001947E9">
        <w:rPr>
          <w:rFonts w:ascii="Times New Roman" w:eastAsia="Times New Roman" w:hAnsi="Times New Roman" w:cs="Times New Roman"/>
          <w:color w:val="000000" w:themeColor="text1"/>
          <w:lang w:val="en-US" w:eastAsia="es-ES"/>
        </w:rPr>
        <w:t>)</w:t>
      </w:r>
      <w:r w:rsidR="004C69E8" w:rsidRPr="001947E9">
        <w:rPr>
          <w:rFonts w:ascii="Times New Roman" w:eastAsia="Times New Roman" w:hAnsi="Times New Roman" w:cs="Times New Roman"/>
          <w:color w:val="000000" w:themeColor="text1"/>
          <w:lang w:val="en-US" w:eastAsia="es-ES"/>
        </w:rPr>
        <w:t>:</w:t>
      </w:r>
      <w:r w:rsidR="00343883" w:rsidRPr="001947E9">
        <w:rPr>
          <w:rFonts w:ascii="Times New Roman" w:eastAsia="Times New Roman" w:hAnsi="Times New Roman" w:cs="Times New Roman"/>
          <w:color w:val="000000" w:themeColor="text1"/>
          <w:lang w:val="en-US" w:eastAsia="es-ES"/>
        </w:rPr>
        <w:t>211</w:t>
      </w:r>
      <w:r w:rsidR="00B11322" w:rsidRPr="001947E9">
        <w:rPr>
          <w:rFonts w:ascii="Times New Roman" w:eastAsia="Times New Roman" w:hAnsi="Times New Roman" w:cs="Times New Roman"/>
          <w:color w:val="000000" w:themeColor="text1"/>
          <w:lang w:val="en-US" w:eastAsia="es-ES"/>
        </w:rPr>
        <w:t>-</w:t>
      </w:r>
      <w:r w:rsidR="00343883" w:rsidRPr="001947E9">
        <w:rPr>
          <w:rFonts w:ascii="Times New Roman" w:eastAsia="Times New Roman" w:hAnsi="Times New Roman" w:cs="Times New Roman"/>
          <w:color w:val="000000" w:themeColor="text1"/>
          <w:lang w:val="en-US" w:eastAsia="es-ES"/>
        </w:rPr>
        <w:t>228</w:t>
      </w:r>
      <w:r w:rsidR="00D47909" w:rsidRPr="001947E9">
        <w:rPr>
          <w:rFonts w:ascii="Times New Roman" w:eastAsia="Times New Roman" w:hAnsi="Times New Roman" w:cs="Times New Roman"/>
          <w:color w:val="000000" w:themeColor="text1"/>
          <w:lang w:val="en-US" w:eastAsia="es-ES"/>
        </w:rPr>
        <w:t xml:space="preserve">. </w:t>
      </w:r>
      <w:hyperlink r:id="rId16" w:history="1">
        <w:r w:rsidR="00343883" w:rsidRPr="001947E9">
          <w:rPr>
            <w:rStyle w:val="Hipervnculo"/>
            <w:rFonts w:ascii="Times New Roman" w:eastAsia="Times New Roman" w:hAnsi="Times New Roman" w:cs="Times New Roman"/>
            <w:color w:val="000000" w:themeColor="text1"/>
            <w:lang w:val="en-US" w:eastAsia="es-ES"/>
          </w:rPr>
          <w:t>https://doi.org/10.1111/jofo.12204</w:t>
        </w:r>
      </w:hyperlink>
    </w:p>
    <w:p w14:paraId="4E00BE6F" w14:textId="40F099E9" w:rsidR="00B11322" w:rsidRPr="001947E9" w:rsidRDefault="0047290E" w:rsidP="00AD2F91">
      <w:pPr>
        <w:spacing w:after="0" w:line="240" w:lineRule="auto"/>
        <w:ind w:left="709" w:hanging="709"/>
        <w:rPr>
          <w:rFonts w:ascii="Times New Roman" w:eastAsia="Times New Roman" w:hAnsi="Times New Roman" w:cs="Times New Roman"/>
          <w:color w:val="000000" w:themeColor="text1"/>
          <w:lang w:val="es-ES_tradnl" w:eastAsia="es-ES"/>
        </w:rPr>
      </w:pPr>
      <w:r w:rsidRPr="00BC0B42">
        <w:rPr>
          <w:rFonts w:ascii="Times New Roman" w:eastAsia="Times New Roman" w:hAnsi="Times New Roman" w:cs="Times New Roman"/>
          <w:smallCaps/>
          <w:color w:val="000000" w:themeColor="text1"/>
          <w:lang w:val="en-US" w:eastAsia="es-ES"/>
        </w:rPr>
        <w:t>R</w:t>
      </w:r>
      <w:r w:rsidR="00572FD9" w:rsidRPr="00BC0B42">
        <w:rPr>
          <w:rFonts w:ascii="Times New Roman" w:eastAsia="Times New Roman" w:hAnsi="Times New Roman" w:cs="Times New Roman"/>
          <w:smallCaps/>
          <w:color w:val="000000" w:themeColor="text1"/>
          <w:lang w:val="en-US" w:eastAsia="es-ES"/>
        </w:rPr>
        <w:t>oselli</w:t>
      </w:r>
      <w:r w:rsidRPr="00BC0B42">
        <w:rPr>
          <w:rFonts w:ascii="Times New Roman" w:eastAsia="Times New Roman" w:hAnsi="Times New Roman" w:cs="Times New Roman"/>
          <w:smallCaps/>
          <w:color w:val="000000" w:themeColor="text1"/>
          <w:lang w:val="en-US" w:eastAsia="es-ES"/>
        </w:rPr>
        <w:t>, L., S</w:t>
      </w:r>
      <w:r w:rsidR="005D2383" w:rsidRPr="00BC0B42">
        <w:rPr>
          <w:rFonts w:ascii="Times New Roman" w:eastAsia="Times New Roman" w:hAnsi="Times New Roman" w:cs="Times New Roman"/>
          <w:smallCaps/>
          <w:color w:val="000000" w:themeColor="text1"/>
          <w:lang w:val="en-US" w:eastAsia="es-ES"/>
        </w:rPr>
        <w:t>.</w:t>
      </w:r>
      <w:r w:rsidRPr="00BC0B42">
        <w:rPr>
          <w:rFonts w:ascii="Times New Roman" w:eastAsia="Times New Roman" w:hAnsi="Times New Roman" w:cs="Times New Roman"/>
          <w:smallCaps/>
          <w:color w:val="000000" w:themeColor="text1"/>
          <w:lang w:val="en-US" w:eastAsia="es-ES"/>
        </w:rPr>
        <w:t xml:space="preserve"> D</w:t>
      </w:r>
      <w:r w:rsidR="00572FD9" w:rsidRPr="00BC0B42">
        <w:rPr>
          <w:rFonts w:ascii="Times New Roman" w:eastAsia="Times New Roman" w:hAnsi="Times New Roman" w:cs="Times New Roman"/>
          <w:smallCaps/>
          <w:color w:val="000000" w:themeColor="text1"/>
          <w:lang w:val="en-US" w:eastAsia="es-ES"/>
        </w:rPr>
        <w:t>e</w:t>
      </w:r>
      <w:r w:rsidRPr="00BC0B42">
        <w:rPr>
          <w:rFonts w:ascii="Times New Roman" w:eastAsia="Times New Roman" w:hAnsi="Times New Roman" w:cs="Times New Roman"/>
          <w:smallCaps/>
          <w:color w:val="000000" w:themeColor="text1"/>
          <w:lang w:val="en-US" w:eastAsia="es-ES"/>
        </w:rPr>
        <w:t xml:space="preserve"> L</w:t>
      </w:r>
      <w:r w:rsidR="00572FD9" w:rsidRPr="00BC0B42">
        <w:rPr>
          <w:rFonts w:ascii="Times New Roman" w:eastAsia="Times New Roman" w:hAnsi="Times New Roman" w:cs="Times New Roman"/>
          <w:smallCaps/>
          <w:color w:val="000000" w:themeColor="text1"/>
          <w:lang w:val="en-US" w:eastAsia="es-ES"/>
        </w:rPr>
        <w:t>a</w:t>
      </w:r>
      <w:r w:rsidRPr="00BC0B42">
        <w:rPr>
          <w:rFonts w:ascii="Times New Roman" w:eastAsia="Times New Roman" w:hAnsi="Times New Roman" w:cs="Times New Roman"/>
          <w:smallCaps/>
          <w:color w:val="000000" w:themeColor="text1"/>
          <w:lang w:val="en-US" w:eastAsia="es-ES"/>
        </w:rPr>
        <w:t xml:space="preserve"> Z</w:t>
      </w:r>
      <w:r w:rsidR="00572FD9" w:rsidRPr="00BC0B42">
        <w:rPr>
          <w:rFonts w:ascii="Times New Roman" w:eastAsia="Times New Roman" w:hAnsi="Times New Roman" w:cs="Times New Roman"/>
          <w:smallCaps/>
          <w:color w:val="000000" w:themeColor="text1"/>
          <w:lang w:val="en-US" w:eastAsia="es-ES"/>
        </w:rPr>
        <w:t>erda</w:t>
      </w:r>
      <w:r w:rsidRPr="00BC0B42">
        <w:rPr>
          <w:rFonts w:ascii="Times New Roman" w:eastAsia="Times New Roman" w:hAnsi="Times New Roman" w:cs="Times New Roman"/>
          <w:smallCaps/>
          <w:color w:val="000000" w:themeColor="text1"/>
          <w:lang w:val="en-US" w:eastAsia="es-ES"/>
        </w:rPr>
        <w:t xml:space="preserve">, &amp; J. </w:t>
      </w:r>
      <w:proofErr w:type="spellStart"/>
      <w:r w:rsidRPr="00BC0B42">
        <w:rPr>
          <w:rFonts w:ascii="Times New Roman" w:eastAsia="Times New Roman" w:hAnsi="Times New Roman" w:cs="Times New Roman"/>
          <w:smallCaps/>
          <w:color w:val="000000" w:themeColor="text1"/>
          <w:lang w:val="en-US" w:eastAsia="es-ES"/>
        </w:rPr>
        <w:t>C</w:t>
      </w:r>
      <w:r w:rsidR="00572FD9" w:rsidRPr="00BC0B42">
        <w:rPr>
          <w:rFonts w:ascii="Times New Roman" w:eastAsia="Times New Roman" w:hAnsi="Times New Roman" w:cs="Times New Roman"/>
          <w:smallCaps/>
          <w:color w:val="000000" w:themeColor="text1"/>
          <w:lang w:val="en-US" w:eastAsia="es-ES"/>
        </w:rPr>
        <w:t>andil</w:t>
      </w:r>
      <w:proofErr w:type="spellEnd"/>
      <w:r w:rsidRPr="00BC0B42">
        <w:rPr>
          <w:rFonts w:ascii="Times New Roman" w:eastAsia="Times New Roman" w:hAnsi="Times New Roman" w:cs="Times New Roman"/>
          <w:color w:val="000000" w:themeColor="text1"/>
          <w:lang w:val="en-US" w:eastAsia="es-ES"/>
        </w:rPr>
        <w:t xml:space="preserve">. </w:t>
      </w:r>
      <w:r w:rsidRPr="001947E9">
        <w:rPr>
          <w:rFonts w:ascii="Times New Roman" w:eastAsia="Times New Roman" w:hAnsi="Times New Roman" w:cs="Times New Roman"/>
          <w:color w:val="000000" w:themeColor="text1"/>
          <w:lang w:val="es-ES_tradnl" w:eastAsia="es-ES"/>
        </w:rPr>
        <w:t>2017B</w:t>
      </w:r>
      <w:r w:rsidR="00B11322" w:rsidRPr="001947E9">
        <w:rPr>
          <w:rFonts w:ascii="Times New Roman" w:eastAsia="Times New Roman" w:hAnsi="Times New Roman" w:cs="Times New Roman"/>
          <w:color w:val="000000" w:themeColor="text1"/>
          <w:lang w:val="es-ES_tradnl" w:eastAsia="es-ES"/>
        </w:rPr>
        <w:t xml:space="preserve">. </w:t>
      </w:r>
      <w:r w:rsidR="00343883" w:rsidRPr="001947E9">
        <w:rPr>
          <w:rFonts w:ascii="Times New Roman" w:eastAsia="Times New Roman" w:hAnsi="Times New Roman" w:cs="Times New Roman"/>
          <w:color w:val="000000" w:themeColor="text1"/>
          <w:lang w:val="es-ES_tradnl" w:eastAsia="es-ES"/>
        </w:rPr>
        <w:t>Cambios</w:t>
      </w:r>
      <w:r w:rsidR="00D1207D" w:rsidRPr="001947E9">
        <w:rPr>
          <w:rFonts w:ascii="Times New Roman" w:eastAsia="Times New Roman" w:hAnsi="Times New Roman" w:cs="Times New Roman"/>
          <w:color w:val="000000" w:themeColor="text1"/>
          <w:lang w:val="es-ES_tradnl" w:eastAsia="es-ES"/>
        </w:rPr>
        <w:t xml:space="preserve"> en la avifauna de un relicto de bosque en la franja periurbana de Bogotá a lo largo de catorce años</w:t>
      </w:r>
      <w:r w:rsidR="00800B15" w:rsidRPr="001947E9">
        <w:rPr>
          <w:rFonts w:ascii="Times New Roman" w:eastAsia="Times New Roman" w:hAnsi="Times New Roman" w:cs="Times New Roman"/>
          <w:color w:val="000000" w:themeColor="text1"/>
          <w:lang w:val="es-ES_tradnl" w:eastAsia="es-ES"/>
        </w:rPr>
        <w:t xml:space="preserve">. </w:t>
      </w:r>
      <w:r w:rsidR="00D1207D" w:rsidRPr="001947E9">
        <w:rPr>
          <w:rFonts w:ascii="Times New Roman" w:eastAsia="Times New Roman" w:hAnsi="Times New Roman" w:cs="Times New Roman"/>
          <w:color w:val="000000" w:themeColor="text1"/>
          <w:lang w:val="es-ES_tradnl" w:eastAsia="es-ES"/>
        </w:rPr>
        <w:t>Acta Biológica Colombiana</w:t>
      </w:r>
      <w:r w:rsidR="00800B15" w:rsidRPr="001947E9">
        <w:rPr>
          <w:rFonts w:ascii="Times New Roman" w:eastAsia="Times New Roman" w:hAnsi="Times New Roman" w:cs="Times New Roman"/>
          <w:color w:val="000000" w:themeColor="text1"/>
          <w:lang w:val="es-ES_tradnl" w:eastAsia="es-ES"/>
        </w:rPr>
        <w:t xml:space="preserve"> </w:t>
      </w:r>
      <w:r w:rsidR="00D1207D" w:rsidRPr="001947E9">
        <w:rPr>
          <w:rFonts w:ascii="Times New Roman" w:eastAsia="Times New Roman" w:hAnsi="Times New Roman" w:cs="Times New Roman"/>
          <w:color w:val="000000" w:themeColor="text1"/>
          <w:lang w:val="es-ES_tradnl" w:eastAsia="es-ES"/>
        </w:rPr>
        <w:t>22(2)</w:t>
      </w:r>
      <w:r w:rsidR="00800B15" w:rsidRPr="001947E9">
        <w:rPr>
          <w:rFonts w:ascii="Times New Roman" w:eastAsia="Times New Roman" w:hAnsi="Times New Roman" w:cs="Times New Roman"/>
          <w:color w:val="000000" w:themeColor="text1"/>
          <w:lang w:val="es-ES_tradnl" w:eastAsia="es-ES"/>
        </w:rPr>
        <w:t>:</w:t>
      </w:r>
      <w:r w:rsidR="00D1207D" w:rsidRPr="001947E9">
        <w:rPr>
          <w:rFonts w:ascii="Times New Roman" w:eastAsia="Times New Roman" w:hAnsi="Times New Roman" w:cs="Times New Roman"/>
          <w:color w:val="000000" w:themeColor="text1"/>
          <w:lang w:val="es-ES_tradnl" w:eastAsia="es-ES"/>
        </w:rPr>
        <w:t>181</w:t>
      </w:r>
      <w:r w:rsidR="00B11322" w:rsidRPr="001947E9">
        <w:rPr>
          <w:rFonts w:ascii="Times New Roman" w:eastAsia="Times New Roman" w:hAnsi="Times New Roman" w:cs="Times New Roman"/>
          <w:color w:val="000000" w:themeColor="text1"/>
          <w:lang w:val="es-ES_tradnl" w:eastAsia="es-ES"/>
        </w:rPr>
        <w:t>-</w:t>
      </w:r>
      <w:r w:rsidR="00D1207D" w:rsidRPr="001947E9">
        <w:rPr>
          <w:rFonts w:ascii="Times New Roman" w:eastAsia="Times New Roman" w:hAnsi="Times New Roman" w:cs="Times New Roman"/>
          <w:color w:val="000000" w:themeColor="text1"/>
          <w:lang w:val="es-ES_tradnl" w:eastAsia="es-ES"/>
        </w:rPr>
        <w:t>190</w:t>
      </w:r>
      <w:r w:rsidR="00B11322" w:rsidRPr="001947E9">
        <w:rPr>
          <w:rFonts w:ascii="Times New Roman" w:eastAsia="Times New Roman" w:hAnsi="Times New Roman" w:cs="Times New Roman"/>
          <w:color w:val="000000" w:themeColor="text1"/>
          <w:lang w:val="es-ES_tradnl" w:eastAsia="es-ES"/>
        </w:rPr>
        <w:t>.</w:t>
      </w:r>
      <w:r w:rsidR="00D1207D" w:rsidRPr="001947E9">
        <w:rPr>
          <w:rFonts w:ascii="Times New Roman" w:eastAsia="Times New Roman" w:hAnsi="Times New Roman" w:cs="Times New Roman"/>
          <w:color w:val="000000" w:themeColor="text1"/>
          <w:lang w:val="es-ES_tradnl" w:eastAsia="es-ES"/>
        </w:rPr>
        <w:t xml:space="preserve"> </w:t>
      </w:r>
      <w:hyperlink r:id="rId17" w:history="1">
        <w:r w:rsidR="00D1207D" w:rsidRPr="001947E9">
          <w:rPr>
            <w:rStyle w:val="Hipervnculo"/>
            <w:rFonts w:ascii="Times New Roman" w:eastAsia="Times New Roman" w:hAnsi="Times New Roman" w:cs="Times New Roman"/>
            <w:color w:val="000000" w:themeColor="text1"/>
            <w:lang w:val="es-ES_tradnl" w:eastAsia="es-ES"/>
          </w:rPr>
          <w:t>https://doi.org/10.15446/abc.v22n2.60688</w:t>
        </w:r>
      </w:hyperlink>
    </w:p>
    <w:p w14:paraId="0D968790" w14:textId="015C2FF1" w:rsidR="00B11322" w:rsidRPr="001947E9" w:rsidRDefault="0047290E" w:rsidP="00AD2F91">
      <w:pPr>
        <w:spacing w:after="0" w:line="240" w:lineRule="auto"/>
        <w:ind w:left="709" w:hanging="709"/>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smallCaps/>
          <w:color w:val="000000" w:themeColor="text1"/>
          <w:lang w:val="es-ES_tradnl" w:eastAsia="es-ES"/>
        </w:rPr>
        <w:t>M</w:t>
      </w:r>
      <w:r w:rsidR="00572FD9" w:rsidRPr="001947E9">
        <w:rPr>
          <w:rFonts w:ascii="Times New Roman" w:eastAsia="Times New Roman" w:hAnsi="Times New Roman" w:cs="Times New Roman"/>
          <w:smallCaps/>
          <w:color w:val="000000" w:themeColor="text1"/>
          <w:lang w:val="es-ES_tradnl" w:eastAsia="es-ES"/>
        </w:rPr>
        <w:t>orales</w:t>
      </w:r>
      <w:r w:rsidRPr="001947E9">
        <w:rPr>
          <w:rFonts w:ascii="Times New Roman" w:eastAsia="Times New Roman" w:hAnsi="Times New Roman" w:cs="Times New Roman"/>
          <w:smallCaps/>
          <w:color w:val="000000" w:themeColor="text1"/>
          <w:lang w:val="es-ES_tradnl" w:eastAsia="es-ES"/>
        </w:rPr>
        <w:t>-M</w:t>
      </w:r>
      <w:r w:rsidR="00572FD9" w:rsidRPr="001947E9">
        <w:rPr>
          <w:rFonts w:ascii="Times New Roman" w:eastAsia="Times New Roman" w:hAnsi="Times New Roman" w:cs="Times New Roman"/>
          <w:smallCaps/>
          <w:color w:val="000000" w:themeColor="text1"/>
          <w:lang w:val="es-ES_tradnl" w:eastAsia="es-ES"/>
        </w:rPr>
        <w:t>artínez</w:t>
      </w:r>
      <w:r w:rsidRPr="001947E9">
        <w:rPr>
          <w:rFonts w:ascii="Times New Roman" w:eastAsia="Times New Roman" w:hAnsi="Times New Roman" w:cs="Times New Roman"/>
          <w:smallCaps/>
          <w:color w:val="000000" w:themeColor="text1"/>
          <w:lang w:val="es-ES_tradnl" w:eastAsia="es-ES"/>
        </w:rPr>
        <w:t xml:space="preserve">, D. M., </w:t>
      </w:r>
      <w:r w:rsidR="005D2383" w:rsidRPr="001947E9">
        <w:rPr>
          <w:rFonts w:ascii="Times New Roman" w:eastAsia="Times New Roman" w:hAnsi="Times New Roman" w:cs="Times New Roman"/>
          <w:smallCaps/>
          <w:color w:val="000000" w:themeColor="text1"/>
          <w:lang w:val="es-ES_tradnl" w:eastAsia="es-ES"/>
        </w:rPr>
        <w:t xml:space="preserve">H. </w:t>
      </w:r>
      <w:proofErr w:type="spellStart"/>
      <w:proofErr w:type="gramStart"/>
      <w:r w:rsidR="005D2383" w:rsidRPr="001947E9">
        <w:rPr>
          <w:rFonts w:ascii="Times New Roman" w:eastAsia="Times New Roman" w:hAnsi="Times New Roman" w:cs="Times New Roman"/>
          <w:smallCaps/>
          <w:color w:val="000000" w:themeColor="text1"/>
          <w:lang w:val="es-ES_tradnl" w:eastAsia="es-ES"/>
        </w:rPr>
        <w:t>F.</w:t>
      </w:r>
      <w:r w:rsidRPr="001947E9">
        <w:rPr>
          <w:rFonts w:ascii="Times New Roman" w:eastAsia="Times New Roman" w:hAnsi="Times New Roman" w:cs="Times New Roman"/>
          <w:smallCaps/>
          <w:color w:val="000000" w:themeColor="text1"/>
          <w:lang w:val="es-ES_tradnl" w:eastAsia="es-ES"/>
        </w:rPr>
        <w:t>L</w:t>
      </w:r>
      <w:r w:rsidR="00572FD9" w:rsidRPr="001947E9">
        <w:rPr>
          <w:rFonts w:ascii="Times New Roman" w:eastAsia="Times New Roman" w:hAnsi="Times New Roman" w:cs="Times New Roman"/>
          <w:smallCaps/>
          <w:color w:val="000000" w:themeColor="text1"/>
          <w:lang w:val="es-ES_tradnl" w:eastAsia="es-ES"/>
        </w:rPr>
        <w:t>ópez</w:t>
      </w:r>
      <w:proofErr w:type="spellEnd"/>
      <w:proofErr w:type="gramEnd"/>
      <w:r w:rsidRPr="001947E9">
        <w:rPr>
          <w:rFonts w:ascii="Times New Roman" w:eastAsia="Times New Roman" w:hAnsi="Times New Roman" w:cs="Times New Roman"/>
          <w:smallCaps/>
          <w:color w:val="000000" w:themeColor="text1"/>
          <w:lang w:val="es-ES_tradnl" w:eastAsia="es-ES"/>
        </w:rPr>
        <w:t>-A</w:t>
      </w:r>
      <w:r w:rsidR="00572FD9" w:rsidRPr="001947E9">
        <w:rPr>
          <w:rFonts w:ascii="Times New Roman" w:eastAsia="Times New Roman" w:hAnsi="Times New Roman" w:cs="Times New Roman"/>
          <w:smallCaps/>
          <w:color w:val="000000" w:themeColor="text1"/>
          <w:lang w:val="es-ES_tradnl" w:eastAsia="es-ES"/>
        </w:rPr>
        <w:t>révalo</w:t>
      </w:r>
      <w:r w:rsidRPr="001947E9">
        <w:rPr>
          <w:rFonts w:ascii="Times New Roman" w:eastAsia="Times New Roman" w:hAnsi="Times New Roman" w:cs="Times New Roman"/>
          <w:smallCaps/>
          <w:color w:val="000000" w:themeColor="text1"/>
          <w:lang w:val="es-ES_tradnl" w:eastAsia="es-ES"/>
        </w:rPr>
        <w:t>, &amp; O. L. M</w:t>
      </w:r>
      <w:r w:rsidR="00572FD9" w:rsidRPr="001947E9">
        <w:rPr>
          <w:rFonts w:ascii="Times New Roman" w:eastAsia="Times New Roman" w:hAnsi="Times New Roman" w:cs="Times New Roman"/>
          <w:smallCaps/>
          <w:color w:val="000000" w:themeColor="text1"/>
          <w:lang w:val="es-ES_tradnl" w:eastAsia="es-ES"/>
        </w:rPr>
        <w:t>ontenegro</w:t>
      </w:r>
      <w:r w:rsidRPr="001947E9">
        <w:rPr>
          <w:rFonts w:ascii="Times New Roman" w:eastAsia="Times New Roman" w:hAnsi="Times New Roman" w:cs="Times New Roman"/>
          <w:smallCaps/>
          <w:color w:val="000000" w:themeColor="text1"/>
          <w:lang w:val="es-ES_tradnl" w:eastAsia="es-ES"/>
        </w:rPr>
        <w:t>.</w:t>
      </w:r>
      <w:r w:rsidRPr="001947E9">
        <w:rPr>
          <w:rFonts w:ascii="Times New Roman" w:eastAsia="Times New Roman" w:hAnsi="Times New Roman" w:cs="Times New Roman"/>
          <w:color w:val="000000" w:themeColor="text1"/>
          <w:lang w:val="es-ES_tradnl" w:eastAsia="es-ES"/>
        </w:rPr>
        <w:t xml:space="preserve"> 2020. </w:t>
      </w:r>
      <w:r w:rsidR="00D1207D" w:rsidRPr="001947E9">
        <w:rPr>
          <w:rFonts w:ascii="Times New Roman" w:eastAsia="Times New Roman" w:hAnsi="Times New Roman" w:cs="Times New Roman"/>
          <w:color w:val="000000" w:themeColor="text1"/>
          <w:lang w:val="es-ES_tradnl" w:eastAsia="es-ES"/>
        </w:rPr>
        <w:t>Los ensamblajes de murciélagos de la Serranía de La Lindosa son diversos y heterogéneos</w:t>
      </w:r>
      <w:r w:rsidR="00B11322" w:rsidRPr="001947E9">
        <w:rPr>
          <w:rFonts w:ascii="Times New Roman" w:eastAsia="Times New Roman" w:hAnsi="Times New Roman" w:cs="Times New Roman"/>
          <w:color w:val="000000" w:themeColor="text1"/>
          <w:lang w:val="es-ES_tradnl" w:eastAsia="es-ES"/>
        </w:rPr>
        <w:t xml:space="preserve">. </w:t>
      </w:r>
      <w:r w:rsidR="00D1207D" w:rsidRPr="001947E9">
        <w:rPr>
          <w:rFonts w:ascii="Times New Roman" w:eastAsia="Times New Roman" w:hAnsi="Times New Roman" w:cs="Times New Roman"/>
          <w:color w:val="000000" w:themeColor="text1"/>
          <w:lang w:val="es-ES_tradnl" w:eastAsia="es-ES"/>
        </w:rPr>
        <w:t>Acta Biológica Colombiana 25(3)</w:t>
      </w:r>
      <w:r w:rsidR="00343883" w:rsidRPr="001947E9">
        <w:rPr>
          <w:rFonts w:ascii="Times New Roman" w:eastAsia="Times New Roman" w:hAnsi="Times New Roman" w:cs="Times New Roman"/>
          <w:color w:val="000000" w:themeColor="text1"/>
          <w:lang w:val="es-ES_tradnl" w:eastAsia="es-ES"/>
        </w:rPr>
        <w:t>:</w:t>
      </w:r>
      <w:r w:rsidR="00D1207D" w:rsidRPr="001947E9">
        <w:rPr>
          <w:rFonts w:ascii="Times New Roman" w:eastAsia="Times New Roman" w:hAnsi="Times New Roman" w:cs="Times New Roman"/>
          <w:color w:val="000000" w:themeColor="text1"/>
          <w:lang w:val="es-ES_tradnl" w:eastAsia="es-ES"/>
        </w:rPr>
        <w:t>78886</w:t>
      </w:r>
      <w:r w:rsidR="00B11322" w:rsidRPr="001947E9">
        <w:rPr>
          <w:rFonts w:ascii="Times New Roman" w:eastAsia="Times New Roman" w:hAnsi="Times New Roman" w:cs="Times New Roman"/>
          <w:color w:val="000000" w:themeColor="text1"/>
          <w:lang w:val="es-ES_tradnl" w:eastAsia="es-ES"/>
        </w:rPr>
        <w:t>.</w:t>
      </w:r>
      <w:r w:rsidR="00343883" w:rsidRPr="001947E9">
        <w:rPr>
          <w:rFonts w:ascii="Times New Roman" w:eastAsia="Times New Roman" w:hAnsi="Times New Roman" w:cs="Times New Roman"/>
          <w:color w:val="000000" w:themeColor="text1"/>
          <w:lang w:val="es-ES_tradnl" w:eastAsia="es-ES"/>
        </w:rPr>
        <w:t xml:space="preserve"> </w:t>
      </w:r>
      <w:hyperlink r:id="rId18" w:history="1">
        <w:r w:rsidR="00D1207D" w:rsidRPr="001947E9">
          <w:rPr>
            <w:rStyle w:val="Hipervnculo"/>
            <w:rFonts w:ascii="Times New Roman" w:eastAsia="Times New Roman" w:hAnsi="Times New Roman" w:cs="Times New Roman"/>
            <w:color w:val="000000" w:themeColor="text1"/>
            <w:lang w:val="es-ES_tradnl" w:eastAsia="es-ES"/>
          </w:rPr>
          <w:t>https://doi.org/10.15446/abc.v25n3.78886</w:t>
        </w:r>
      </w:hyperlink>
    </w:p>
    <w:p w14:paraId="1150D111" w14:textId="4F73C640" w:rsidR="00A02D14" w:rsidRPr="001947E9" w:rsidRDefault="00C65874" w:rsidP="00AD2F91">
      <w:pPr>
        <w:spacing w:after="0" w:line="240" w:lineRule="auto"/>
        <w:ind w:left="709" w:hanging="709"/>
        <w:rPr>
          <w:rFonts w:ascii="Times New Roman" w:eastAsia="Times New Roman" w:hAnsi="Times New Roman" w:cs="Times New Roman"/>
          <w:color w:val="000000" w:themeColor="text1"/>
          <w:lang w:val="en-US" w:eastAsia="es-ES"/>
        </w:rPr>
      </w:pPr>
      <w:r w:rsidRPr="001947E9">
        <w:rPr>
          <w:rFonts w:ascii="Times New Roman" w:eastAsia="Times New Roman" w:hAnsi="Times New Roman" w:cs="Times New Roman"/>
          <w:smallCaps/>
          <w:color w:val="000000" w:themeColor="text1"/>
          <w:lang w:val="es-ES_tradnl" w:eastAsia="es-ES"/>
        </w:rPr>
        <w:lastRenderedPageBreak/>
        <w:t>C</w:t>
      </w:r>
      <w:r w:rsidR="00A73973" w:rsidRPr="001947E9">
        <w:rPr>
          <w:rFonts w:ascii="Times New Roman" w:eastAsia="Times New Roman" w:hAnsi="Times New Roman" w:cs="Times New Roman"/>
          <w:smallCaps/>
          <w:color w:val="000000" w:themeColor="text1"/>
          <w:lang w:val="es-ES_tradnl" w:eastAsia="es-ES"/>
        </w:rPr>
        <w:t>ano</w:t>
      </w:r>
      <w:r w:rsidRPr="001947E9">
        <w:rPr>
          <w:rFonts w:ascii="Times New Roman" w:eastAsia="Times New Roman" w:hAnsi="Times New Roman" w:cs="Times New Roman"/>
          <w:smallCaps/>
          <w:color w:val="000000" w:themeColor="text1"/>
          <w:lang w:val="es-ES_tradnl" w:eastAsia="es-ES"/>
        </w:rPr>
        <w:t>, N., N. B</w:t>
      </w:r>
      <w:r w:rsidR="00A73973" w:rsidRPr="001947E9">
        <w:rPr>
          <w:rFonts w:ascii="Times New Roman" w:eastAsia="Times New Roman" w:hAnsi="Times New Roman" w:cs="Times New Roman"/>
          <w:smallCaps/>
          <w:color w:val="000000" w:themeColor="text1"/>
          <w:lang w:val="es-ES_tradnl" w:eastAsia="es-ES"/>
        </w:rPr>
        <w:t>ayly</w:t>
      </w:r>
      <w:r w:rsidRPr="001947E9">
        <w:rPr>
          <w:rFonts w:ascii="Times New Roman" w:eastAsia="Times New Roman" w:hAnsi="Times New Roman" w:cs="Times New Roman"/>
          <w:smallCaps/>
          <w:color w:val="000000" w:themeColor="text1"/>
          <w:lang w:val="es-ES_tradnl" w:eastAsia="es-ES"/>
        </w:rPr>
        <w:t>, &amp; S. W</w:t>
      </w:r>
      <w:r w:rsidR="00A73973" w:rsidRPr="001947E9">
        <w:rPr>
          <w:rFonts w:ascii="Times New Roman" w:eastAsia="Times New Roman" w:hAnsi="Times New Roman" w:cs="Times New Roman"/>
          <w:smallCaps/>
          <w:color w:val="000000" w:themeColor="text1"/>
          <w:lang w:val="es-ES_tradnl" w:eastAsia="es-ES"/>
        </w:rPr>
        <w:t>ilson</w:t>
      </w:r>
      <w:r w:rsidRPr="001947E9">
        <w:rPr>
          <w:rFonts w:ascii="Times New Roman" w:eastAsia="Times New Roman" w:hAnsi="Times New Roman" w:cs="Times New Roman"/>
          <w:color w:val="000000" w:themeColor="text1"/>
          <w:lang w:val="es-ES_tradnl" w:eastAsia="es-ES"/>
        </w:rPr>
        <w:t>.</w:t>
      </w:r>
      <w:r w:rsidR="00A02D14" w:rsidRPr="001947E9">
        <w:rPr>
          <w:rFonts w:ascii="Times New Roman" w:eastAsia="Times New Roman" w:hAnsi="Times New Roman" w:cs="Times New Roman"/>
          <w:color w:val="000000" w:themeColor="text1"/>
          <w:lang w:val="es-ES_tradnl" w:eastAsia="es-ES"/>
        </w:rPr>
        <w:t xml:space="preserve"> </w:t>
      </w:r>
      <w:r w:rsidR="00A02D14" w:rsidRPr="001947E9">
        <w:rPr>
          <w:rFonts w:ascii="Times New Roman" w:eastAsia="Times New Roman" w:hAnsi="Times New Roman" w:cs="Times New Roman"/>
          <w:color w:val="000000" w:themeColor="text1"/>
          <w:lang w:val="en-US" w:eastAsia="es-ES"/>
        </w:rPr>
        <w:t>2020. Is there more t</w:t>
      </w:r>
      <w:r w:rsidR="00D47909" w:rsidRPr="001947E9">
        <w:rPr>
          <w:rFonts w:ascii="Times New Roman" w:eastAsia="Times New Roman" w:hAnsi="Times New Roman" w:cs="Times New Roman"/>
          <w:color w:val="000000" w:themeColor="text1"/>
          <w:lang w:val="en-US" w:eastAsia="es-ES"/>
        </w:rPr>
        <w:t>h</w:t>
      </w:r>
      <w:r w:rsidR="00A02D14" w:rsidRPr="001947E9">
        <w:rPr>
          <w:rFonts w:ascii="Times New Roman" w:eastAsia="Times New Roman" w:hAnsi="Times New Roman" w:cs="Times New Roman"/>
          <w:color w:val="000000" w:themeColor="text1"/>
          <w:lang w:val="en-US" w:eastAsia="es-ES"/>
        </w:rPr>
        <w:t xml:space="preserve">an one way to cross the Caribbean Sea? Migratory strategies of </w:t>
      </w:r>
      <w:proofErr w:type="spellStart"/>
      <w:r w:rsidR="00A02D14" w:rsidRPr="001947E9">
        <w:rPr>
          <w:rFonts w:ascii="Times New Roman" w:eastAsia="Times New Roman" w:hAnsi="Times New Roman" w:cs="Times New Roman"/>
          <w:color w:val="000000" w:themeColor="text1"/>
          <w:lang w:val="en-US" w:eastAsia="es-ES"/>
        </w:rPr>
        <w:t>Neartic</w:t>
      </w:r>
      <w:proofErr w:type="spellEnd"/>
      <w:r w:rsidR="00A02D14" w:rsidRPr="001947E9">
        <w:rPr>
          <w:rFonts w:ascii="Times New Roman" w:eastAsia="Times New Roman" w:hAnsi="Times New Roman" w:cs="Times New Roman"/>
          <w:color w:val="000000" w:themeColor="text1"/>
          <w:lang w:val="en-US" w:eastAsia="es-ES"/>
        </w:rPr>
        <w:t>-Neotropical landbirds departing from northern Colombia. Journal of Avian Biology: Accepted: jav.02</w:t>
      </w:r>
      <w:r w:rsidR="006C2D3B" w:rsidRPr="001947E9">
        <w:rPr>
          <w:rFonts w:ascii="Times New Roman" w:eastAsia="Times New Roman" w:hAnsi="Times New Roman" w:cs="Times New Roman"/>
          <w:color w:val="000000" w:themeColor="text1"/>
          <w:lang w:val="en-US" w:eastAsia="es-ES"/>
        </w:rPr>
        <w:t>396</w:t>
      </w:r>
      <w:r w:rsidR="00D47909" w:rsidRPr="001947E9">
        <w:rPr>
          <w:rFonts w:ascii="Times New Roman" w:eastAsia="Times New Roman" w:hAnsi="Times New Roman" w:cs="Times New Roman"/>
          <w:color w:val="000000" w:themeColor="text1"/>
          <w:lang w:val="en-US" w:eastAsia="es-ES"/>
        </w:rPr>
        <w:t xml:space="preserve">. </w:t>
      </w:r>
      <w:hyperlink r:id="rId19" w:history="1">
        <w:r w:rsidR="00D47909" w:rsidRPr="001947E9">
          <w:rPr>
            <w:rStyle w:val="Hipervnculo"/>
            <w:rFonts w:ascii="Times New Roman" w:eastAsia="Times New Roman" w:hAnsi="Times New Roman" w:cs="Times New Roman"/>
            <w:color w:val="000000" w:themeColor="text1"/>
            <w:lang w:val="en-US" w:eastAsia="es-ES"/>
          </w:rPr>
          <w:t>https://doi.org/10.1111/jav.02394</w:t>
        </w:r>
      </w:hyperlink>
    </w:p>
    <w:p w14:paraId="43F114DB" w14:textId="06636A42" w:rsidR="006C2D3B" w:rsidRPr="00BC0B42" w:rsidRDefault="00C65874" w:rsidP="00AD2F91">
      <w:pPr>
        <w:spacing w:after="0" w:line="240" w:lineRule="auto"/>
        <w:ind w:left="709" w:hanging="709"/>
        <w:rPr>
          <w:rFonts w:ascii="Times New Roman" w:hAnsi="Times New Roman" w:cs="Times New Roman"/>
          <w:color w:val="000000" w:themeColor="text1"/>
          <w:lang w:val="it-IT"/>
        </w:rPr>
      </w:pPr>
      <w:proofErr w:type="spellStart"/>
      <w:r w:rsidRPr="001947E9">
        <w:rPr>
          <w:rFonts w:ascii="Times New Roman" w:eastAsia="Times New Roman" w:hAnsi="Times New Roman" w:cs="Times New Roman"/>
          <w:smallCaps/>
          <w:color w:val="000000" w:themeColor="text1"/>
          <w:lang w:val="es-ES_tradnl" w:eastAsia="es-ES"/>
        </w:rPr>
        <w:t>P</w:t>
      </w:r>
      <w:r w:rsidR="00A73973" w:rsidRPr="001947E9">
        <w:rPr>
          <w:rFonts w:ascii="Times New Roman" w:hAnsi="Times New Roman" w:cs="Times New Roman"/>
          <w:smallCaps/>
          <w:color w:val="000000" w:themeColor="text1"/>
          <w:lang w:val="es-ES_tradnl"/>
        </w:rPr>
        <w:t>arra</w:t>
      </w:r>
      <w:r w:rsidRPr="001947E9">
        <w:rPr>
          <w:rFonts w:ascii="Times New Roman" w:hAnsi="Times New Roman" w:cs="Times New Roman"/>
          <w:smallCaps/>
          <w:color w:val="000000" w:themeColor="text1"/>
          <w:lang w:val="es-ES_tradnl"/>
        </w:rPr>
        <w:t>-H</w:t>
      </w:r>
      <w:r w:rsidR="00A73973" w:rsidRPr="001947E9">
        <w:rPr>
          <w:rFonts w:ascii="Times New Roman" w:hAnsi="Times New Roman" w:cs="Times New Roman"/>
          <w:smallCaps/>
          <w:color w:val="000000" w:themeColor="text1"/>
          <w:lang w:val="es-ES_tradnl"/>
        </w:rPr>
        <w:t>ernández</w:t>
      </w:r>
      <w:proofErr w:type="spellEnd"/>
      <w:r w:rsidRPr="001947E9">
        <w:rPr>
          <w:rFonts w:ascii="Times New Roman" w:hAnsi="Times New Roman" w:cs="Times New Roman"/>
          <w:smallCaps/>
          <w:color w:val="000000" w:themeColor="text1"/>
          <w:lang w:val="es-ES_tradnl"/>
        </w:rPr>
        <w:t>, R. M. &amp; H. D. A</w:t>
      </w:r>
      <w:r w:rsidR="00A73973" w:rsidRPr="001947E9">
        <w:rPr>
          <w:rFonts w:ascii="Times New Roman" w:hAnsi="Times New Roman" w:cs="Times New Roman"/>
          <w:smallCaps/>
          <w:color w:val="000000" w:themeColor="text1"/>
          <w:lang w:val="es-ES_tradnl"/>
        </w:rPr>
        <w:t>rias</w:t>
      </w:r>
      <w:r w:rsidRPr="001947E9">
        <w:rPr>
          <w:rFonts w:ascii="Times New Roman" w:hAnsi="Times New Roman" w:cs="Times New Roman"/>
          <w:smallCaps/>
          <w:color w:val="000000" w:themeColor="text1"/>
          <w:lang w:val="es-ES_tradnl"/>
        </w:rPr>
        <w:t>-M</w:t>
      </w:r>
      <w:r w:rsidR="00A73973" w:rsidRPr="001947E9">
        <w:rPr>
          <w:rFonts w:ascii="Times New Roman" w:hAnsi="Times New Roman" w:cs="Times New Roman"/>
          <w:smallCaps/>
          <w:color w:val="000000" w:themeColor="text1"/>
          <w:lang w:val="es-ES_tradnl"/>
        </w:rPr>
        <w:t>oreno</w:t>
      </w:r>
      <w:r w:rsidRPr="001947E9">
        <w:rPr>
          <w:rFonts w:ascii="Times New Roman" w:hAnsi="Times New Roman" w:cs="Times New Roman"/>
          <w:smallCaps/>
          <w:color w:val="000000" w:themeColor="text1"/>
          <w:lang w:val="es-ES_tradnl"/>
        </w:rPr>
        <w:t>.</w:t>
      </w:r>
      <w:r w:rsidRPr="001947E9">
        <w:rPr>
          <w:rFonts w:ascii="Times New Roman" w:hAnsi="Times New Roman" w:cs="Times New Roman"/>
          <w:color w:val="000000" w:themeColor="text1"/>
          <w:lang w:val="es-ES_tradnl"/>
        </w:rPr>
        <w:t xml:space="preserve"> </w:t>
      </w:r>
      <w:r w:rsidR="006C2D3B" w:rsidRPr="001947E9">
        <w:rPr>
          <w:rFonts w:ascii="Times New Roman" w:hAnsi="Times New Roman" w:cs="Times New Roman"/>
          <w:color w:val="000000" w:themeColor="text1"/>
          <w:lang w:val="es-ES_tradnl"/>
        </w:rPr>
        <w:t xml:space="preserve">2019. Primer registro de </w:t>
      </w:r>
      <w:proofErr w:type="spellStart"/>
      <w:r w:rsidR="006C2D3B" w:rsidRPr="001947E9">
        <w:rPr>
          <w:rFonts w:ascii="Times New Roman" w:hAnsi="Times New Roman" w:cs="Times New Roman"/>
          <w:i/>
          <w:iCs/>
          <w:color w:val="000000" w:themeColor="text1"/>
          <w:lang w:val="es-ES_tradnl"/>
        </w:rPr>
        <w:t>Phyllomyias</w:t>
      </w:r>
      <w:proofErr w:type="spellEnd"/>
      <w:r w:rsidR="006C2D3B" w:rsidRPr="001947E9">
        <w:rPr>
          <w:rFonts w:ascii="Times New Roman" w:hAnsi="Times New Roman" w:cs="Times New Roman"/>
          <w:i/>
          <w:iCs/>
          <w:color w:val="000000" w:themeColor="text1"/>
          <w:lang w:val="es-ES_tradnl"/>
        </w:rPr>
        <w:t xml:space="preserve"> </w:t>
      </w:r>
      <w:proofErr w:type="spellStart"/>
      <w:r w:rsidR="006C2D3B" w:rsidRPr="001947E9">
        <w:rPr>
          <w:rFonts w:ascii="Times New Roman" w:hAnsi="Times New Roman" w:cs="Times New Roman"/>
          <w:i/>
          <w:iCs/>
          <w:color w:val="000000" w:themeColor="text1"/>
          <w:lang w:val="es-ES_tradnl"/>
        </w:rPr>
        <w:t>burmeisteri</w:t>
      </w:r>
      <w:proofErr w:type="spellEnd"/>
      <w:r w:rsidR="006C2D3B" w:rsidRPr="001947E9">
        <w:rPr>
          <w:rFonts w:ascii="Times New Roman" w:hAnsi="Times New Roman" w:cs="Times New Roman"/>
          <w:i/>
          <w:iCs/>
          <w:color w:val="000000" w:themeColor="text1"/>
          <w:lang w:val="es-ES_tradnl"/>
        </w:rPr>
        <w:t xml:space="preserve"> </w:t>
      </w:r>
      <w:r w:rsidR="006C2D3B" w:rsidRPr="001947E9">
        <w:rPr>
          <w:rFonts w:ascii="Times New Roman" w:hAnsi="Times New Roman" w:cs="Times New Roman"/>
          <w:color w:val="000000" w:themeColor="text1"/>
          <w:lang w:val="es-ES_tradnl"/>
        </w:rPr>
        <w:t xml:space="preserve">para la cordillera Central de los Andes colombianos, con comentarios en su </w:t>
      </w:r>
      <w:proofErr w:type="spellStart"/>
      <w:r w:rsidR="006C2D3B" w:rsidRPr="001947E9">
        <w:rPr>
          <w:rFonts w:ascii="Times New Roman" w:hAnsi="Times New Roman" w:cs="Times New Roman"/>
          <w:color w:val="000000" w:themeColor="text1"/>
          <w:lang w:val="es-ES_tradnl"/>
        </w:rPr>
        <w:t>variación</w:t>
      </w:r>
      <w:proofErr w:type="spellEnd"/>
      <w:r w:rsidR="006C2D3B" w:rsidRPr="001947E9">
        <w:rPr>
          <w:rFonts w:ascii="Times New Roman" w:hAnsi="Times New Roman" w:cs="Times New Roman"/>
          <w:color w:val="000000" w:themeColor="text1"/>
          <w:lang w:val="es-ES_tradnl"/>
        </w:rPr>
        <w:t xml:space="preserve"> </w:t>
      </w:r>
      <w:proofErr w:type="spellStart"/>
      <w:r w:rsidR="006C2D3B" w:rsidRPr="001947E9">
        <w:rPr>
          <w:rFonts w:ascii="Times New Roman" w:hAnsi="Times New Roman" w:cs="Times New Roman"/>
          <w:color w:val="000000" w:themeColor="text1"/>
          <w:lang w:val="es-ES_tradnl"/>
        </w:rPr>
        <w:t>acústica</w:t>
      </w:r>
      <w:proofErr w:type="spellEnd"/>
      <w:r w:rsidR="006C2D3B" w:rsidRPr="001947E9">
        <w:rPr>
          <w:rFonts w:ascii="Times New Roman" w:hAnsi="Times New Roman" w:cs="Times New Roman"/>
          <w:color w:val="000000" w:themeColor="text1"/>
          <w:lang w:val="es-ES_tradnl"/>
        </w:rPr>
        <w:t xml:space="preserve">. </w:t>
      </w:r>
      <w:r w:rsidR="006C2D3B" w:rsidRPr="00BC0B42">
        <w:rPr>
          <w:rFonts w:ascii="Times New Roman" w:hAnsi="Times New Roman" w:cs="Times New Roman"/>
          <w:color w:val="000000" w:themeColor="text1"/>
          <w:lang w:val="it-IT"/>
        </w:rPr>
        <w:t xml:space="preserve">Ornitología Colombiana 17:eNB10. </w:t>
      </w:r>
      <w:r w:rsidR="00D1207D">
        <w:fldChar w:fldCharType="begin"/>
      </w:r>
      <w:r w:rsidR="00D1207D" w:rsidRPr="00315296">
        <w:rPr>
          <w:lang w:val="it-IT"/>
        </w:rPr>
        <w:instrText>HYPERLINK "https://asociacioncolombianadeornitologia.org/wp-content/uploads/2020/04/17eNB1001-07.pdf"</w:instrText>
      </w:r>
      <w:r w:rsidR="00D1207D">
        <w:fldChar w:fldCharType="separate"/>
      </w:r>
      <w:r w:rsidR="00D1207D" w:rsidRPr="00BC0B42">
        <w:rPr>
          <w:rStyle w:val="Hipervnculo"/>
          <w:rFonts w:ascii="Times New Roman" w:hAnsi="Times New Roman" w:cs="Times New Roman"/>
          <w:color w:val="000000" w:themeColor="text1"/>
          <w:lang w:val="it-IT"/>
        </w:rPr>
        <w:t>https://asociacioncolombianadeornitologia.org/wp-content/uploads/2020/04/17eNB1001-07.pdf</w:t>
      </w:r>
      <w:r w:rsidR="00D1207D">
        <w:fldChar w:fldCharType="end"/>
      </w:r>
      <w:r w:rsidR="00D1207D" w:rsidRPr="00BC0B42">
        <w:rPr>
          <w:rFonts w:ascii="Times New Roman" w:hAnsi="Times New Roman" w:cs="Times New Roman"/>
          <w:color w:val="000000" w:themeColor="text1"/>
          <w:lang w:val="it-IT"/>
        </w:rPr>
        <w:t xml:space="preserve"> </w:t>
      </w:r>
    </w:p>
    <w:p w14:paraId="62DB4D9E" w14:textId="56A51D9A" w:rsidR="00B11322" w:rsidRPr="001947E9" w:rsidRDefault="00B11322" w:rsidP="00AD2F91">
      <w:pPr>
        <w:spacing w:after="0" w:line="240" w:lineRule="auto"/>
        <w:rPr>
          <w:rFonts w:ascii="Times New Roman" w:eastAsia="Times New Roman" w:hAnsi="Times New Roman" w:cs="Times New Roman"/>
          <w:color w:val="000000" w:themeColor="text1"/>
          <w:lang w:val="es-ES_tradnl" w:eastAsia="es-ES"/>
        </w:rPr>
      </w:pPr>
      <w:proofErr w:type="gramStart"/>
      <w:r w:rsidRPr="001947E9">
        <w:rPr>
          <w:rFonts w:ascii="Times New Roman" w:eastAsia="Times New Roman" w:hAnsi="Times New Roman" w:cs="Times New Roman"/>
          <w:b/>
          <w:smallCaps/>
          <w:color w:val="000000" w:themeColor="text1"/>
          <w:lang w:val="es-ES_tradnl" w:eastAsia="es-ES"/>
        </w:rPr>
        <w:t>Libros</w:t>
      </w:r>
      <w:r w:rsidR="003B0073" w:rsidRPr="001947E9">
        <w:rPr>
          <w:rFonts w:ascii="Times New Roman" w:eastAsia="Times New Roman" w:hAnsi="Times New Roman" w:cs="Times New Roman"/>
          <w:b/>
          <w:color w:val="000000" w:themeColor="text1"/>
          <w:lang w:val="es-ES_tradnl" w:eastAsia="es-ES"/>
        </w:rPr>
        <w:t>.-</w:t>
      </w:r>
      <w:proofErr w:type="gramEnd"/>
      <w:r w:rsidRPr="001947E9">
        <w:rPr>
          <w:rFonts w:ascii="Times New Roman" w:eastAsia="Times New Roman" w:hAnsi="Times New Roman" w:cs="Times New Roman"/>
          <w:color w:val="000000" w:themeColor="text1"/>
          <w:lang w:val="es-ES_tradnl" w:eastAsia="es-ES"/>
        </w:rPr>
        <w:t> </w:t>
      </w:r>
      <w:r w:rsidRPr="001947E9">
        <w:rPr>
          <w:rFonts w:ascii="Times New Roman" w:eastAsia="Times New Roman" w:hAnsi="Times New Roman" w:cs="Times New Roman"/>
          <w:smallCaps/>
          <w:color w:val="000000" w:themeColor="text1"/>
          <w:lang w:val="es-ES_tradnl" w:eastAsia="es-ES"/>
        </w:rPr>
        <w:t>Autor</w:t>
      </w:r>
      <w:r w:rsidRPr="001947E9">
        <w:rPr>
          <w:rFonts w:ascii="Times New Roman" w:eastAsia="Times New Roman" w:hAnsi="Times New Roman" w:cs="Times New Roman"/>
          <w:color w:val="000000" w:themeColor="text1"/>
          <w:lang w:val="es-ES_tradnl" w:eastAsia="es-ES"/>
        </w:rPr>
        <w:t xml:space="preserve">. Año. Título. Ciudad. Estado o departamento y País (si la ciudad no es conocida, o hay ciudades con el mismo nombre y mejor conocidas en otros países). Si se cita un libro </w:t>
      </w:r>
      <w:r w:rsidR="003B0073" w:rsidRPr="001947E9">
        <w:rPr>
          <w:rFonts w:ascii="Times New Roman" w:eastAsia="Times New Roman" w:hAnsi="Times New Roman" w:cs="Times New Roman"/>
          <w:color w:val="000000" w:themeColor="text1"/>
          <w:lang w:val="es-ES_tradnl" w:eastAsia="es-ES"/>
        </w:rPr>
        <w:t>colegiado,</w:t>
      </w:r>
      <w:r w:rsidRPr="001947E9">
        <w:rPr>
          <w:rFonts w:ascii="Times New Roman" w:eastAsia="Times New Roman" w:hAnsi="Times New Roman" w:cs="Times New Roman"/>
          <w:color w:val="000000" w:themeColor="text1"/>
          <w:lang w:val="es-ES_tradnl" w:eastAsia="es-ES"/>
        </w:rPr>
        <w:t xml:space="preserve"> pero no un artículo o capítulo específico, se cita el nombre del editor o editores con (ed.) o (eds.).</w:t>
      </w:r>
    </w:p>
    <w:p w14:paraId="123D89FB" w14:textId="7A4D48D3" w:rsidR="00B11322" w:rsidRPr="001947E9" w:rsidRDefault="00C65874" w:rsidP="00AD2F91">
      <w:pPr>
        <w:spacing w:after="0" w:line="240" w:lineRule="auto"/>
        <w:ind w:left="709" w:hanging="709"/>
        <w:rPr>
          <w:rFonts w:ascii="Times New Roman" w:eastAsia="Times New Roman" w:hAnsi="Times New Roman" w:cs="Times New Roman"/>
          <w:color w:val="000000" w:themeColor="text1"/>
          <w:lang w:val="en-US" w:eastAsia="es-ES"/>
        </w:rPr>
      </w:pPr>
      <w:r w:rsidRPr="001947E9">
        <w:rPr>
          <w:rFonts w:ascii="Times New Roman" w:eastAsia="Times New Roman" w:hAnsi="Times New Roman" w:cs="Times New Roman"/>
          <w:smallCaps/>
          <w:color w:val="000000" w:themeColor="text1"/>
          <w:lang w:val="es-ES_tradnl" w:eastAsia="es-ES"/>
        </w:rPr>
        <w:t>M</w:t>
      </w:r>
      <w:r w:rsidR="000621CC" w:rsidRPr="001947E9">
        <w:rPr>
          <w:rFonts w:ascii="Times New Roman" w:eastAsia="Times New Roman" w:hAnsi="Times New Roman" w:cs="Times New Roman"/>
          <w:smallCaps/>
          <w:color w:val="000000" w:themeColor="text1"/>
          <w:lang w:val="es-ES_tradnl" w:eastAsia="es-ES"/>
        </w:rPr>
        <w:t>aldonado</w:t>
      </w:r>
      <w:r w:rsidRPr="001947E9">
        <w:rPr>
          <w:rFonts w:ascii="Times New Roman" w:eastAsia="Times New Roman" w:hAnsi="Times New Roman" w:cs="Times New Roman"/>
          <w:smallCaps/>
          <w:color w:val="000000" w:themeColor="text1"/>
          <w:lang w:val="es-ES_tradnl" w:eastAsia="es-ES"/>
        </w:rPr>
        <w:t>, R. &amp; J. L. B</w:t>
      </w:r>
      <w:r w:rsidR="000621CC" w:rsidRPr="001947E9">
        <w:rPr>
          <w:rFonts w:ascii="Times New Roman" w:eastAsia="Times New Roman" w:hAnsi="Times New Roman" w:cs="Times New Roman"/>
          <w:smallCaps/>
          <w:color w:val="000000" w:themeColor="text1"/>
          <w:lang w:val="es-ES_tradnl" w:eastAsia="es-ES"/>
        </w:rPr>
        <w:t>arreto</w:t>
      </w:r>
      <w:r w:rsidRPr="001947E9">
        <w:rPr>
          <w:rFonts w:ascii="Times New Roman" w:eastAsia="Times New Roman" w:hAnsi="Times New Roman" w:cs="Times New Roman"/>
          <w:color w:val="000000" w:themeColor="text1"/>
          <w:lang w:val="es-ES_tradnl" w:eastAsia="es-ES"/>
        </w:rPr>
        <w:t xml:space="preserve">. </w:t>
      </w:r>
      <w:r w:rsidR="00B11322" w:rsidRPr="001947E9">
        <w:rPr>
          <w:rFonts w:ascii="Times New Roman" w:eastAsia="Times New Roman" w:hAnsi="Times New Roman" w:cs="Times New Roman"/>
          <w:color w:val="000000" w:themeColor="text1"/>
          <w:lang w:val="es-ES_tradnl" w:eastAsia="es-ES"/>
        </w:rPr>
        <w:t xml:space="preserve">1978. Una revisión de los </w:t>
      </w:r>
      <w:proofErr w:type="spellStart"/>
      <w:r w:rsidR="00B11322" w:rsidRPr="001947E9">
        <w:rPr>
          <w:rFonts w:ascii="Times New Roman" w:eastAsia="Times New Roman" w:hAnsi="Times New Roman" w:cs="Times New Roman"/>
          <w:color w:val="000000" w:themeColor="text1"/>
          <w:lang w:val="es-ES_tradnl" w:eastAsia="es-ES"/>
        </w:rPr>
        <w:t>Pajaritidae</w:t>
      </w:r>
      <w:proofErr w:type="spellEnd"/>
      <w:r w:rsidR="00B11322" w:rsidRPr="001947E9">
        <w:rPr>
          <w:rFonts w:ascii="Times New Roman" w:eastAsia="Times New Roman" w:hAnsi="Times New Roman" w:cs="Times New Roman"/>
          <w:color w:val="000000" w:themeColor="text1"/>
          <w:lang w:val="es-ES_tradnl" w:eastAsia="es-ES"/>
        </w:rPr>
        <w:t xml:space="preserve"> de Colombia. </w:t>
      </w:r>
      <w:r w:rsidR="00B11322" w:rsidRPr="001947E9">
        <w:rPr>
          <w:rFonts w:ascii="Times New Roman" w:eastAsia="Times New Roman" w:hAnsi="Times New Roman" w:cs="Times New Roman"/>
          <w:color w:val="000000" w:themeColor="text1"/>
          <w:lang w:val="en-US" w:eastAsia="es-ES"/>
        </w:rPr>
        <w:t xml:space="preserve">Editorial </w:t>
      </w:r>
      <w:proofErr w:type="spellStart"/>
      <w:r w:rsidR="00B11322" w:rsidRPr="001947E9">
        <w:rPr>
          <w:rFonts w:ascii="Times New Roman" w:eastAsia="Times New Roman" w:hAnsi="Times New Roman" w:cs="Times New Roman"/>
          <w:color w:val="000000" w:themeColor="text1"/>
          <w:lang w:val="en-US" w:eastAsia="es-ES"/>
        </w:rPr>
        <w:t>Oveja</w:t>
      </w:r>
      <w:proofErr w:type="spellEnd"/>
      <w:r w:rsidR="00B11322" w:rsidRPr="001947E9">
        <w:rPr>
          <w:rFonts w:ascii="Times New Roman" w:eastAsia="Times New Roman" w:hAnsi="Times New Roman" w:cs="Times New Roman"/>
          <w:color w:val="000000" w:themeColor="text1"/>
          <w:lang w:val="en-US" w:eastAsia="es-ES"/>
        </w:rPr>
        <w:t xml:space="preserve"> Negra, Bogotá.</w:t>
      </w:r>
    </w:p>
    <w:p w14:paraId="5DE32505" w14:textId="16381B5E" w:rsidR="00B11322" w:rsidRPr="001947E9" w:rsidRDefault="00C65874" w:rsidP="00AD2F91">
      <w:pPr>
        <w:spacing w:after="0" w:line="240" w:lineRule="auto"/>
        <w:ind w:left="709" w:hanging="709"/>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smallCaps/>
          <w:color w:val="000000" w:themeColor="text1"/>
          <w:lang w:val="en-US" w:eastAsia="es-ES"/>
        </w:rPr>
        <w:t>Q</w:t>
      </w:r>
      <w:r w:rsidR="000621CC" w:rsidRPr="001947E9">
        <w:rPr>
          <w:rFonts w:ascii="Times New Roman" w:eastAsia="Times New Roman" w:hAnsi="Times New Roman" w:cs="Times New Roman"/>
          <w:smallCaps/>
          <w:color w:val="000000" w:themeColor="text1"/>
          <w:lang w:val="en-US" w:eastAsia="es-ES"/>
        </w:rPr>
        <w:t>ualman</w:t>
      </w:r>
      <w:r w:rsidRPr="001947E9">
        <w:rPr>
          <w:rFonts w:ascii="Times New Roman" w:eastAsia="Times New Roman" w:hAnsi="Times New Roman" w:cs="Times New Roman"/>
          <w:smallCaps/>
          <w:color w:val="000000" w:themeColor="text1"/>
          <w:lang w:val="en-US" w:eastAsia="es-ES"/>
        </w:rPr>
        <w:t>, S. L., F. B. C</w:t>
      </w:r>
      <w:r w:rsidR="000621CC" w:rsidRPr="001947E9">
        <w:rPr>
          <w:rFonts w:ascii="Times New Roman" w:eastAsia="Times New Roman" w:hAnsi="Times New Roman" w:cs="Times New Roman"/>
          <w:smallCaps/>
          <w:color w:val="000000" w:themeColor="text1"/>
          <w:lang w:val="en-US" w:eastAsia="es-ES"/>
        </w:rPr>
        <w:t>hapman</w:t>
      </w:r>
      <w:r w:rsidRPr="001947E9">
        <w:rPr>
          <w:rFonts w:ascii="Times New Roman" w:eastAsia="Times New Roman" w:hAnsi="Times New Roman" w:cs="Times New Roman"/>
          <w:smallCaps/>
          <w:color w:val="000000" w:themeColor="text1"/>
          <w:lang w:val="en-US" w:eastAsia="es-ES"/>
        </w:rPr>
        <w:t xml:space="preserve"> &amp; D. D. V</w:t>
      </w:r>
      <w:r w:rsidR="000621CC" w:rsidRPr="001947E9">
        <w:rPr>
          <w:rFonts w:ascii="Times New Roman" w:eastAsia="Times New Roman" w:hAnsi="Times New Roman" w:cs="Times New Roman"/>
          <w:smallCaps/>
          <w:color w:val="000000" w:themeColor="text1"/>
          <w:lang w:val="en-US" w:eastAsia="es-ES"/>
        </w:rPr>
        <w:t>argas</w:t>
      </w:r>
      <w:r w:rsidRPr="001947E9">
        <w:rPr>
          <w:rFonts w:ascii="Times New Roman" w:eastAsia="Times New Roman" w:hAnsi="Times New Roman" w:cs="Times New Roman"/>
          <w:color w:val="000000" w:themeColor="text1"/>
          <w:lang w:val="en-US" w:eastAsia="es-ES"/>
        </w:rPr>
        <w:t xml:space="preserve"> (EDS.) </w:t>
      </w:r>
      <w:r w:rsidR="00B11322" w:rsidRPr="001947E9">
        <w:rPr>
          <w:rFonts w:ascii="Times New Roman" w:eastAsia="Times New Roman" w:hAnsi="Times New Roman" w:cs="Times New Roman"/>
          <w:color w:val="000000" w:themeColor="text1"/>
          <w:lang w:val="en-US" w:eastAsia="es-ES"/>
        </w:rPr>
        <w:t xml:space="preserve">1976. The </w:t>
      </w:r>
      <w:proofErr w:type="spellStart"/>
      <w:r w:rsidR="00B11322" w:rsidRPr="001947E9">
        <w:rPr>
          <w:rFonts w:ascii="Times New Roman" w:eastAsia="Times New Roman" w:hAnsi="Times New Roman" w:cs="Times New Roman"/>
          <w:color w:val="000000" w:themeColor="text1"/>
          <w:lang w:val="en-US" w:eastAsia="es-ES"/>
        </w:rPr>
        <w:t>Pajaritidae</w:t>
      </w:r>
      <w:proofErr w:type="spellEnd"/>
      <w:r w:rsidR="00B11322" w:rsidRPr="001947E9">
        <w:rPr>
          <w:rFonts w:ascii="Times New Roman" w:eastAsia="Times New Roman" w:hAnsi="Times New Roman" w:cs="Times New Roman"/>
          <w:color w:val="000000" w:themeColor="text1"/>
          <w:lang w:val="en-US" w:eastAsia="es-ES"/>
        </w:rPr>
        <w:t xml:space="preserve"> of North America. </w:t>
      </w:r>
      <w:r w:rsidR="00800B15" w:rsidRPr="001947E9">
        <w:rPr>
          <w:rFonts w:ascii="Times New Roman" w:eastAsia="Times New Roman" w:hAnsi="Times New Roman" w:cs="Times New Roman"/>
          <w:color w:val="000000" w:themeColor="text1"/>
          <w:lang w:val="es-ES_tradnl" w:eastAsia="es-ES"/>
        </w:rPr>
        <w:t xml:space="preserve">Black </w:t>
      </w:r>
      <w:proofErr w:type="spellStart"/>
      <w:r w:rsidR="00800B15" w:rsidRPr="001947E9">
        <w:rPr>
          <w:rFonts w:ascii="Times New Roman" w:eastAsia="Times New Roman" w:hAnsi="Times New Roman" w:cs="Times New Roman"/>
          <w:color w:val="000000" w:themeColor="text1"/>
          <w:lang w:val="es-ES_tradnl" w:eastAsia="es-ES"/>
        </w:rPr>
        <w:t>Sheep</w:t>
      </w:r>
      <w:proofErr w:type="spellEnd"/>
      <w:r w:rsidR="00800B15" w:rsidRPr="001947E9">
        <w:rPr>
          <w:rFonts w:ascii="Times New Roman" w:eastAsia="Times New Roman" w:hAnsi="Times New Roman" w:cs="Times New Roman"/>
          <w:color w:val="000000" w:themeColor="text1"/>
          <w:lang w:val="es-ES_tradnl" w:eastAsia="es-ES"/>
        </w:rPr>
        <w:t xml:space="preserve"> Press</w:t>
      </w:r>
      <w:r w:rsidR="00B11322" w:rsidRPr="001947E9">
        <w:rPr>
          <w:rFonts w:ascii="Times New Roman" w:eastAsia="Times New Roman" w:hAnsi="Times New Roman" w:cs="Times New Roman"/>
          <w:color w:val="000000" w:themeColor="text1"/>
          <w:lang w:val="es-ES_tradnl" w:eastAsia="es-ES"/>
        </w:rPr>
        <w:t xml:space="preserve">, </w:t>
      </w:r>
      <w:proofErr w:type="spellStart"/>
      <w:r w:rsidR="00B11322" w:rsidRPr="001947E9">
        <w:rPr>
          <w:rFonts w:ascii="Times New Roman" w:eastAsia="Times New Roman" w:hAnsi="Times New Roman" w:cs="Times New Roman"/>
          <w:color w:val="000000" w:themeColor="text1"/>
          <w:lang w:val="es-ES_tradnl" w:eastAsia="es-ES"/>
        </w:rPr>
        <w:t>N.J</w:t>
      </w:r>
      <w:proofErr w:type="spellEnd"/>
      <w:r w:rsidR="00B11322" w:rsidRPr="001947E9">
        <w:rPr>
          <w:rFonts w:ascii="Times New Roman" w:eastAsia="Times New Roman" w:hAnsi="Times New Roman" w:cs="Times New Roman"/>
          <w:color w:val="000000" w:themeColor="text1"/>
          <w:lang w:val="es-ES_tradnl" w:eastAsia="es-ES"/>
        </w:rPr>
        <w:t>., USA.</w:t>
      </w:r>
    </w:p>
    <w:p w14:paraId="6E100B8D" w14:textId="549DE6F7" w:rsidR="00B11322" w:rsidRPr="001947E9"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
          <w:smallCaps/>
          <w:color w:val="000000" w:themeColor="text1"/>
          <w:lang w:val="es-ES_tradnl" w:eastAsia="es-ES"/>
        </w:rPr>
        <w:t xml:space="preserve">Capítulos o contribuciones dentro de un libro </w:t>
      </w:r>
      <w:proofErr w:type="gramStart"/>
      <w:r w:rsidRPr="001947E9">
        <w:rPr>
          <w:rFonts w:ascii="Times New Roman" w:eastAsia="Times New Roman" w:hAnsi="Times New Roman" w:cs="Times New Roman"/>
          <w:b/>
          <w:smallCaps/>
          <w:color w:val="000000" w:themeColor="text1"/>
          <w:lang w:val="es-ES_tradnl" w:eastAsia="es-ES"/>
        </w:rPr>
        <w:t>colegiado</w:t>
      </w:r>
      <w:r w:rsidR="003B0073" w:rsidRPr="001947E9">
        <w:rPr>
          <w:rFonts w:ascii="Times New Roman" w:eastAsia="Times New Roman" w:hAnsi="Times New Roman" w:cs="Times New Roman"/>
          <w:b/>
          <w:color w:val="000000" w:themeColor="text1"/>
          <w:lang w:val="es-ES_tradnl" w:eastAsia="es-ES"/>
        </w:rPr>
        <w:t>.-</w:t>
      </w:r>
      <w:proofErr w:type="gramEnd"/>
      <w:r w:rsidRPr="001947E9">
        <w:rPr>
          <w:rFonts w:ascii="Times New Roman" w:eastAsia="Times New Roman" w:hAnsi="Times New Roman" w:cs="Times New Roman"/>
          <w:bCs/>
          <w:color w:val="000000" w:themeColor="text1"/>
          <w:lang w:val="es-ES_tradnl" w:eastAsia="es-ES"/>
        </w:rPr>
        <w:t> </w:t>
      </w:r>
      <w:r w:rsidRPr="001947E9">
        <w:rPr>
          <w:rFonts w:ascii="Times New Roman" w:eastAsia="Times New Roman" w:hAnsi="Times New Roman" w:cs="Times New Roman"/>
          <w:smallCaps/>
          <w:color w:val="000000" w:themeColor="text1"/>
          <w:lang w:val="es-ES_tradnl" w:eastAsia="es-ES"/>
        </w:rPr>
        <w:t>Autor</w:t>
      </w:r>
      <w:r w:rsidRPr="001947E9">
        <w:rPr>
          <w:rFonts w:ascii="Times New Roman" w:eastAsia="Times New Roman" w:hAnsi="Times New Roman" w:cs="Times New Roman"/>
          <w:color w:val="000000" w:themeColor="text1"/>
          <w:lang w:val="es-ES_tradnl" w:eastAsia="es-ES"/>
        </w:rPr>
        <w:t xml:space="preserve">. Año. Título. </w:t>
      </w:r>
      <w:r w:rsidR="006C2D3B" w:rsidRPr="001947E9">
        <w:rPr>
          <w:rFonts w:ascii="Times New Roman" w:eastAsia="Times New Roman" w:hAnsi="Times New Roman" w:cs="Times New Roman"/>
          <w:color w:val="000000" w:themeColor="text1"/>
          <w:lang w:val="es-ES_tradnl" w:eastAsia="es-ES"/>
        </w:rPr>
        <w:t xml:space="preserve">Capitulo ##. </w:t>
      </w:r>
      <w:r w:rsidRPr="001947E9">
        <w:rPr>
          <w:rFonts w:ascii="Times New Roman" w:eastAsia="Times New Roman" w:hAnsi="Times New Roman" w:cs="Times New Roman"/>
          <w:color w:val="000000" w:themeColor="text1"/>
          <w:lang w:val="es-ES_tradnl" w:eastAsia="es-ES"/>
        </w:rPr>
        <w:t xml:space="preserve">Páginas </w:t>
      </w:r>
      <w:r w:rsidR="006C2D3B" w:rsidRPr="001947E9">
        <w:rPr>
          <w:rFonts w:ascii="Times New Roman" w:eastAsia="Times New Roman" w:hAnsi="Times New Roman" w:cs="Times New Roman"/>
          <w:color w:val="000000" w:themeColor="text1"/>
          <w:lang w:val="es-ES_tradnl" w:eastAsia="es-ES"/>
        </w:rPr>
        <w:t>##</w:t>
      </w:r>
      <w:r w:rsidR="00B70C44" w:rsidRPr="001947E9">
        <w:rPr>
          <w:rFonts w:ascii="Times New Roman" w:eastAsia="Times New Roman" w:hAnsi="Times New Roman" w:cs="Times New Roman"/>
          <w:color w:val="000000" w:themeColor="text1"/>
          <w:lang w:val="es-ES_tradnl" w:eastAsia="es-ES"/>
        </w:rPr>
        <w:t>-</w:t>
      </w:r>
      <w:r w:rsidR="006C2D3B" w:rsidRPr="001947E9">
        <w:rPr>
          <w:rFonts w:ascii="Times New Roman" w:eastAsia="Times New Roman" w:hAnsi="Times New Roman" w:cs="Times New Roman"/>
          <w:color w:val="000000" w:themeColor="text1"/>
          <w:lang w:val="es-ES_tradnl" w:eastAsia="es-ES"/>
        </w:rPr>
        <w:t>##</w:t>
      </w:r>
      <w:r w:rsidR="00B70C44" w:rsidRPr="001947E9">
        <w:rPr>
          <w:rFonts w:ascii="Times New Roman" w:eastAsia="Times New Roman" w:hAnsi="Times New Roman" w:cs="Times New Roman"/>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en: Editor (ed.). Título. Editorial. Ciudad (con Estado o Departamento y País según las indicaciones para los libros).</w:t>
      </w:r>
    </w:p>
    <w:p w14:paraId="78981F26" w14:textId="3C51010D" w:rsidR="00B11322" w:rsidRPr="001947E9" w:rsidRDefault="00C65874" w:rsidP="00AD2F91">
      <w:pPr>
        <w:spacing w:after="0" w:line="240" w:lineRule="auto"/>
        <w:ind w:left="709" w:hanging="709"/>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smallCaps/>
          <w:color w:val="000000" w:themeColor="text1"/>
          <w:lang w:val="es-ES_tradnl" w:eastAsia="es-ES"/>
        </w:rPr>
        <w:t>C</w:t>
      </w:r>
      <w:r w:rsidR="000621CC" w:rsidRPr="001947E9">
        <w:rPr>
          <w:rFonts w:ascii="Times New Roman" w:eastAsia="Times New Roman" w:hAnsi="Times New Roman" w:cs="Times New Roman"/>
          <w:smallCaps/>
          <w:color w:val="000000" w:themeColor="text1"/>
          <w:lang w:val="es-ES_tradnl" w:eastAsia="es-ES"/>
        </w:rPr>
        <w:t>amacho</w:t>
      </w:r>
      <w:r w:rsidRPr="001947E9">
        <w:rPr>
          <w:rFonts w:ascii="Times New Roman" w:eastAsia="Times New Roman" w:hAnsi="Times New Roman" w:cs="Times New Roman"/>
          <w:smallCaps/>
          <w:color w:val="000000" w:themeColor="text1"/>
          <w:lang w:val="es-ES_tradnl" w:eastAsia="es-ES"/>
        </w:rPr>
        <w:t>, R. A</w:t>
      </w:r>
      <w:r w:rsidR="00B11322" w:rsidRPr="001947E9">
        <w:rPr>
          <w:rFonts w:ascii="Times New Roman" w:eastAsia="Times New Roman" w:hAnsi="Times New Roman" w:cs="Times New Roman"/>
          <w:color w:val="000000" w:themeColor="text1"/>
          <w:lang w:val="es-ES_tradnl" w:eastAsia="es-ES"/>
        </w:rPr>
        <w:t xml:space="preserve">. 2001. Ecología, selección sexual y evolución de los sistemas de apareamiento en la familia </w:t>
      </w:r>
      <w:proofErr w:type="spellStart"/>
      <w:r w:rsidR="00B11322" w:rsidRPr="001947E9">
        <w:rPr>
          <w:rFonts w:ascii="Times New Roman" w:eastAsia="Times New Roman" w:hAnsi="Times New Roman" w:cs="Times New Roman"/>
          <w:color w:val="000000" w:themeColor="text1"/>
          <w:lang w:val="es-ES_tradnl" w:eastAsia="es-ES"/>
        </w:rPr>
        <w:t>Thraupidae</w:t>
      </w:r>
      <w:proofErr w:type="spellEnd"/>
      <w:r w:rsidR="00B11322" w:rsidRPr="001947E9">
        <w:rPr>
          <w:rFonts w:ascii="Times New Roman" w:eastAsia="Times New Roman" w:hAnsi="Times New Roman" w:cs="Times New Roman"/>
          <w:color w:val="000000" w:themeColor="text1"/>
          <w:lang w:val="es-ES_tradnl" w:eastAsia="es-ES"/>
        </w:rPr>
        <w:t xml:space="preserve">. </w:t>
      </w:r>
      <w:r w:rsidR="006C2D3B" w:rsidRPr="001947E9">
        <w:rPr>
          <w:rFonts w:ascii="Times New Roman" w:eastAsia="Times New Roman" w:hAnsi="Times New Roman" w:cs="Times New Roman"/>
          <w:color w:val="000000" w:themeColor="text1"/>
          <w:lang w:val="es-ES_tradnl" w:eastAsia="es-ES"/>
        </w:rPr>
        <w:t>Páginas</w:t>
      </w:r>
      <w:r w:rsidR="00B11322" w:rsidRPr="001947E9">
        <w:rPr>
          <w:rFonts w:ascii="Times New Roman" w:eastAsia="Times New Roman" w:hAnsi="Times New Roman" w:cs="Times New Roman"/>
          <w:color w:val="000000" w:themeColor="text1"/>
          <w:lang w:val="es-ES_tradnl" w:eastAsia="es-ES"/>
        </w:rPr>
        <w:t xml:space="preserve"> 234-247 en: R. G. Vásquez (ed.). Biología de las aves Neotropicales. Universidad de Valle, Santiago de Cali.</w:t>
      </w:r>
    </w:p>
    <w:p w14:paraId="7EEFE99D" w14:textId="65CF3B56" w:rsidR="00B11322" w:rsidRPr="001947E9" w:rsidRDefault="00C65874" w:rsidP="00AD2F91">
      <w:pPr>
        <w:spacing w:after="0" w:line="240" w:lineRule="auto"/>
        <w:ind w:left="709" w:hanging="709"/>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smallCaps/>
          <w:color w:val="000000" w:themeColor="text1"/>
          <w:lang w:val="es-ES_tradnl" w:eastAsia="es-ES"/>
        </w:rPr>
        <w:t>C</w:t>
      </w:r>
      <w:r w:rsidR="000621CC" w:rsidRPr="001947E9">
        <w:rPr>
          <w:rFonts w:ascii="Times New Roman" w:eastAsia="Times New Roman" w:hAnsi="Times New Roman" w:cs="Times New Roman"/>
          <w:smallCaps/>
          <w:color w:val="000000" w:themeColor="text1"/>
          <w:lang w:val="es-ES_tradnl" w:eastAsia="es-ES"/>
        </w:rPr>
        <w:t>lark</w:t>
      </w:r>
      <w:r w:rsidRPr="001947E9">
        <w:rPr>
          <w:rFonts w:ascii="Times New Roman" w:eastAsia="Times New Roman" w:hAnsi="Times New Roman" w:cs="Times New Roman"/>
          <w:smallCaps/>
          <w:color w:val="000000" w:themeColor="text1"/>
          <w:lang w:val="es-ES_tradnl" w:eastAsia="es-ES"/>
        </w:rPr>
        <w:t>, E. O</w:t>
      </w:r>
      <w:r w:rsidRPr="001947E9">
        <w:rPr>
          <w:rFonts w:ascii="Times New Roman" w:eastAsia="Times New Roman" w:hAnsi="Times New Roman" w:cs="Times New Roman"/>
          <w:color w:val="000000" w:themeColor="text1"/>
          <w:lang w:val="es-ES_tradnl" w:eastAsia="es-ES"/>
        </w:rPr>
        <w:t>. 1943</w:t>
      </w:r>
      <w:r w:rsidR="00B11322" w:rsidRPr="001947E9">
        <w:rPr>
          <w:rFonts w:ascii="Times New Roman" w:eastAsia="Times New Roman" w:hAnsi="Times New Roman" w:cs="Times New Roman"/>
          <w:color w:val="000000" w:themeColor="text1"/>
          <w:lang w:val="es-ES_tradnl" w:eastAsia="es-ES"/>
        </w:rPr>
        <w:t xml:space="preserve">. The </w:t>
      </w:r>
      <w:proofErr w:type="spellStart"/>
      <w:r w:rsidR="00B11322" w:rsidRPr="001947E9">
        <w:rPr>
          <w:rFonts w:ascii="Times New Roman" w:eastAsia="Times New Roman" w:hAnsi="Times New Roman" w:cs="Times New Roman"/>
          <w:color w:val="000000" w:themeColor="text1"/>
          <w:lang w:val="es-ES_tradnl" w:eastAsia="es-ES"/>
        </w:rPr>
        <w:t>genus</w:t>
      </w:r>
      <w:proofErr w:type="spellEnd"/>
      <w:r w:rsidR="00B11322" w:rsidRPr="001947E9">
        <w:rPr>
          <w:rFonts w:ascii="Times New Roman" w:eastAsia="Times New Roman" w:hAnsi="Times New Roman" w:cs="Times New Roman"/>
          <w:color w:val="000000" w:themeColor="text1"/>
          <w:lang w:val="es-ES_tradnl" w:eastAsia="es-ES"/>
        </w:rPr>
        <w:t xml:space="preserve"> </w:t>
      </w:r>
      <w:proofErr w:type="spellStart"/>
      <w:r w:rsidR="00B11322" w:rsidRPr="001947E9">
        <w:rPr>
          <w:rFonts w:ascii="Times New Roman" w:eastAsia="Times New Roman" w:hAnsi="Times New Roman" w:cs="Times New Roman"/>
          <w:i/>
          <w:color w:val="000000" w:themeColor="text1"/>
          <w:lang w:val="es-ES_tradnl" w:eastAsia="es-ES"/>
        </w:rPr>
        <w:t>Alchisme</w:t>
      </w:r>
      <w:proofErr w:type="spellEnd"/>
      <w:r w:rsidR="00B11322" w:rsidRPr="001947E9">
        <w:rPr>
          <w:rFonts w:ascii="Times New Roman" w:eastAsia="Times New Roman" w:hAnsi="Times New Roman" w:cs="Times New Roman"/>
          <w:color w:val="000000" w:themeColor="text1"/>
          <w:lang w:val="es-ES_tradnl" w:eastAsia="es-ES"/>
        </w:rPr>
        <w:t xml:space="preserve"> in New York. </w:t>
      </w:r>
      <w:r w:rsidRPr="001947E9">
        <w:rPr>
          <w:rFonts w:ascii="Times New Roman" w:eastAsia="Times New Roman" w:hAnsi="Times New Roman" w:cs="Times New Roman"/>
          <w:color w:val="000000" w:themeColor="text1"/>
          <w:lang w:val="es-ES_tradnl" w:eastAsia="es-ES"/>
        </w:rPr>
        <w:t>Capítulo</w:t>
      </w:r>
      <w:r w:rsidR="00B11322" w:rsidRPr="001947E9">
        <w:rPr>
          <w:rFonts w:ascii="Times New Roman" w:eastAsia="Times New Roman" w:hAnsi="Times New Roman" w:cs="Times New Roman"/>
          <w:color w:val="000000" w:themeColor="text1"/>
          <w:lang w:val="es-ES_tradnl" w:eastAsia="es-ES"/>
        </w:rPr>
        <w:t xml:space="preserve"> 12, </w:t>
      </w:r>
      <w:r w:rsidR="006C2D3B" w:rsidRPr="001947E9">
        <w:rPr>
          <w:rFonts w:ascii="Times New Roman" w:eastAsia="Times New Roman" w:hAnsi="Times New Roman" w:cs="Times New Roman"/>
          <w:color w:val="000000" w:themeColor="text1"/>
          <w:lang w:val="es-ES_tradnl" w:eastAsia="es-ES"/>
        </w:rPr>
        <w:t>Páginas</w:t>
      </w:r>
      <w:r w:rsidR="00B11322" w:rsidRPr="001947E9">
        <w:rPr>
          <w:rFonts w:ascii="Times New Roman" w:eastAsia="Times New Roman" w:hAnsi="Times New Roman" w:cs="Times New Roman"/>
          <w:color w:val="000000" w:themeColor="text1"/>
          <w:lang w:val="es-ES_tradnl" w:eastAsia="es-ES"/>
        </w:rPr>
        <w:t xml:space="preserve"> 23-24 en: J. L. Smith &amp; T. Jones (eds.). New </w:t>
      </w:r>
      <w:proofErr w:type="spellStart"/>
      <w:r w:rsidR="00B11322" w:rsidRPr="001947E9">
        <w:rPr>
          <w:rFonts w:ascii="Times New Roman" w:eastAsia="Times New Roman" w:hAnsi="Times New Roman" w:cs="Times New Roman"/>
          <w:color w:val="000000" w:themeColor="text1"/>
          <w:lang w:val="es-ES_tradnl" w:eastAsia="es-ES"/>
        </w:rPr>
        <w:t>studies</w:t>
      </w:r>
      <w:proofErr w:type="spellEnd"/>
      <w:r w:rsidR="00B11322" w:rsidRPr="001947E9">
        <w:rPr>
          <w:rFonts w:ascii="Times New Roman" w:eastAsia="Times New Roman" w:hAnsi="Times New Roman" w:cs="Times New Roman"/>
          <w:color w:val="000000" w:themeColor="text1"/>
          <w:lang w:val="es-ES_tradnl" w:eastAsia="es-ES"/>
        </w:rPr>
        <w:t xml:space="preserve"> of </w:t>
      </w:r>
      <w:proofErr w:type="spellStart"/>
      <w:r w:rsidR="00B11322" w:rsidRPr="001947E9">
        <w:rPr>
          <w:rFonts w:ascii="Times New Roman" w:eastAsia="Times New Roman" w:hAnsi="Times New Roman" w:cs="Times New Roman"/>
          <w:color w:val="000000" w:themeColor="text1"/>
          <w:lang w:val="es-ES_tradnl" w:eastAsia="es-ES"/>
        </w:rPr>
        <w:t>Reduviidae</w:t>
      </w:r>
      <w:proofErr w:type="spellEnd"/>
      <w:r w:rsidR="00B11322" w:rsidRPr="001947E9">
        <w:rPr>
          <w:rFonts w:ascii="Times New Roman" w:eastAsia="Times New Roman" w:hAnsi="Times New Roman" w:cs="Times New Roman"/>
          <w:color w:val="000000" w:themeColor="text1"/>
          <w:lang w:val="es-ES_tradnl" w:eastAsia="es-ES"/>
        </w:rPr>
        <w:t xml:space="preserve">. Columbia </w:t>
      </w:r>
      <w:proofErr w:type="spellStart"/>
      <w:r w:rsidR="00B11322" w:rsidRPr="001947E9">
        <w:rPr>
          <w:rFonts w:ascii="Times New Roman" w:eastAsia="Times New Roman" w:hAnsi="Times New Roman" w:cs="Times New Roman"/>
          <w:color w:val="000000" w:themeColor="text1"/>
          <w:lang w:val="es-ES_tradnl" w:eastAsia="es-ES"/>
        </w:rPr>
        <w:t>University</w:t>
      </w:r>
      <w:proofErr w:type="spellEnd"/>
      <w:r w:rsidR="00B11322" w:rsidRPr="001947E9">
        <w:rPr>
          <w:rFonts w:ascii="Times New Roman" w:eastAsia="Times New Roman" w:hAnsi="Times New Roman" w:cs="Times New Roman"/>
          <w:color w:val="000000" w:themeColor="text1"/>
          <w:lang w:val="es-ES_tradnl" w:eastAsia="es-ES"/>
        </w:rPr>
        <w:t xml:space="preserve"> Press, New York.</w:t>
      </w:r>
    </w:p>
    <w:p w14:paraId="5AF0FC9C" w14:textId="77777777" w:rsidR="001947E9" w:rsidRPr="001947E9" w:rsidRDefault="001947E9" w:rsidP="00AD2F91">
      <w:pPr>
        <w:spacing w:after="0" w:line="240" w:lineRule="auto"/>
        <w:ind w:left="709" w:hanging="709"/>
        <w:rPr>
          <w:rFonts w:ascii="Times New Roman" w:eastAsia="Times New Roman" w:hAnsi="Times New Roman" w:cs="Times New Roman"/>
          <w:color w:val="000000" w:themeColor="text1"/>
          <w:lang w:val="es-ES_tradnl" w:eastAsia="es-ES"/>
        </w:rPr>
      </w:pPr>
    </w:p>
    <w:p w14:paraId="4C12969F" w14:textId="363397D1" w:rsidR="007B3A9D" w:rsidRPr="001947E9" w:rsidRDefault="007B3A9D"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
          <w:smallCaps/>
          <w:color w:val="000000" w:themeColor="text1"/>
          <w:lang w:val="es-ES_tradnl" w:eastAsia="es-ES"/>
        </w:rPr>
        <w:t>trabajos de grado</w:t>
      </w:r>
      <w:r w:rsidR="001F6E23" w:rsidRPr="001947E9">
        <w:rPr>
          <w:rFonts w:ascii="Times New Roman" w:eastAsia="Times New Roman" w:hAnsi="Times New Roman" w:cs="Times New Roman"/>
          <w:b/>
          <w:smallCaps/>
          <w:color w:val="000000" w:themeColor="text1"/>
          <w:lang w:val="es-ES_tradnl" w:eastAsia="es-ES"/>
        </w:rPr>
        <w:t xml:space="preserve"> o </w:t>
      </w:r>
      <w:proofErr w:type="gramStart"/>
      <w:r w:rsidR="001F6E23" w:rsidRPr="001947E9">
        <w:rPr>
          <w:rFonts w:ascii="Times New Roman" w:eastAsia="Times New Roman" w:hAnsi="Times New Roman" w:cs="Times New Roman"/>
          <w:b/>
          <w:smallCaps/>
          <w:color w:val="000000" w:themeColor="text1"/>
          <w:lang w:val="es-ES_tradnl" w:eastAsia="es-ES"/>
        </w:rPr>
        <w:t>tesis</w:t>
      </w:r>
      <w:r w:rsidRPr="001947E9">
        <w:rPr>
          <w:rFonts w:ascii="Times New Roman" w:eastAsia="Times New Roman" w:hAnsi="Times New Roman" w:cs="Times New Roman"/>
          <w:b/>
          <w:color w:val="000000" w:themeColor="text1"/>
          <w:lang w:val="es-ES_tradnl" w:eastAsia="es-ES"/>
        </w:rPr>
        <w:t>.-</w:t>
      </w:r>
      <w:proofErr w:type="gramEnd"/>
      <w:r w:rsidR="001F6E23" w:rsidRPr="001947E9">
        <w:rPr>
          <w:rFonts w:ascii="Times New Roman" w:eastAsia="Times New Roman" w:hAnsi="Times New Roman" w:cs="Times New Roman"/>
          <w:color w:val="000000" w:themeColor="text1"/>
          <w:lang w:val="es-ES_tradnl" w:eastAsia="es-ES"/>
        </w:rPr>
        <w:t xml:space="preserve"> </w:t>
      </w:r>
      <w:r w:rsidRPr="001947E9">
        <w:rPr>
          <w:rFonts w:ascii="Times New Roman" w:eastAsia="Times New Roman" w:hAnsi="Times New Roman" w:cs="Times New Roman"/>
          <w:smallCaps/>
          <w:color w:val="000000" w:themeColor="text1"/>
          <w:lang w:val="es-ES_tradnl" w:eastAsia="es-ES"/>
        </w:rPr>
        <w:t>Apellido, N.</w:t>
      </w:r>
      <w:r w:rsidRPr="001947E9">
        <w:rPr>
          <w:rFonts w:ascii="Times New Roman" w:eastAsia="Times New Roman" w:hAnsi="Times New Roman" w:cs="Times New Roman"/>
          <w:color w:val="000000" w:themeColor="text1"/>
          <w:lang w:val="es-ES_tradnl" w:eastAsia="es-ES"/>
        </w:rPr>
        <w:t xml:space="preserve"> año. Título de la tesis [Tesis de </w:t>
      </w:r>
      <w:r w:rsidR="006876A6" w:rsidRPr="001947E9">
        <w:rPr>
          <w:rFonts w:ascii="Times New Roman" w:eastAsia="Times New Roman" w:hAnsi="Times New Roman" w:cs="Times New Roman"/>
          <w:color w:val="000000" w:themeColor="text1"/>
          <w:lang w:val="es-ES_tradnl" w:eastAsia="es-ES"/>
        </w:rPr>
        <w:t>pre</w:t>
      </w:r>
      <w:r w:rsidRPr="001947E9">
        <w:rPr>
          <w:rFonts w:ascii="Times New Roman" w:eastAsia="Times New Roman" w:hAnsi="Times New Roman" w:cs="Times New Roman"/>
          <w:color w:val="000000" w:themeColor="text1"/>
          <w:lang w:val="es-ES_tradnl" w:eastAsia="es-ES"/>
        </w:rPr>
        <w:t>grado</w:t>
      </w:r>
      <w:r w:rsidR="007728CE" w:rsidRPr="001947E9">
        <w:rPr>
          <w:rFonts w:ascii="Times New Roman" w:eastAsia="Times New Roman" w:hAnsi="Times New Roman" w:cs="Times New Roman"/>
          <w:color w:val="000000" w:themeColor="text1"/>
          <w:lang w:val="es-ES_tradnl" w:eastAsia="es-ES"/>
        </w:rPr>
        <w:t>/maestría/doctorado</w:t>
      </w:r>
      <w:r w:rsidRPr="001947E9">
        <w:rPr>
          <w:rFonts w:ascii="Times New Roman" w:eastAsia="Times New Roman" w:hAnsi="Times New Roman" w:cs="Times New Roman"/>
          <w:color w:val="000000" w:themeColor="text1"/>
          <w:lang w:val="es-ES_tradnl" w:eastAsia="es-ES"/>
        </w:rPr>
        <w:t>, Nombre de la institución que otorgó el título]. Nombre de la base de datos. </w:t>
      </w:r>
    </w:p>
    <w:p w14:paraId="1D4CED41" w14:textId="77777777" w:rsidR="001947E9" w:rsidRPr="001947E9" w:rsidRDefault="001947E9" w:rsidP="00AD2F91">
      <w:pPr>
        <w:spacing w:after="0" w:line="240" w:lineRule="auto"/>
        <w:rPr>
          <w:rFonts w:ascii="Times New Roman" w:eastAsia="Times New Roman" w:hAnsi="Times New Roman" w:cs="Times New Roman"/>
          <w:color w:val="000000" w:themeColor="text1"/>
          <w:lang w:val="es-ES_tradnl" w:eastAsia="es-ES"/>
        </w:rPr>
      </w:pPr>
    </w:p>
    <w:p w14:paraId="4788B876" w14:textId="68507BD9" w:rsidR="007B3A9D" w:rsidRDefault="007B3A9D" w:rsidP="00AD2F91">
      <w:pPr>
        <w:spacing w:after="0" w:line="240" w:lineRule="auto"/>
        <w:ind w:left="709" w:hanging="709"/>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smallCaps/>
          <w:color w:val="000000" w:themeColor="text1"/>
          <w:lang w:val="es-ES_tradnl" w:eastAsia="es-ES"/>
        </w:rPr>
        <w:t>Sáenz Jiménez, F. A.</w:t>
      </w:r>
      <w:r w:rsidRPr="001947E9">
        <w:rPr>
          <w:rFonts w:ascii="Times New Roman" w:eastAsia="Times New Roman" w:hAnsi="Times New Roman" w:cs="Times New Roman"/>
          <w:color w:val="000000" w:themeColor="text1"/>
          <w:lang w:val="es-ES_tradnl" w:eastAsia="es-ES"/>
        </w:rPr>
        <w:t xml:space="preserve"> 2017. Factores ambientales y antrópicos que determinan la presencia y distribución del Cóndor Andino y la selección de lugares de anidación y descanso: un enfoque multiescalar [Tesis de Doctorado, Pontificia Universidad Javeriana]. Repositorio Institucional – Pontificia Universidad Javeriana.</w:t>
      </w:r>
    </w:p>
    <w:p w14:paraId="41D1EA82" w14:textId="77777777" w:rsidR="00F370E9" w:rsidRPr="001947E9" w:rsidRDefault="00F370E9" w:rsidP="00AD2F91">
      <w:pPr>
        <w:spacing w:after="0" w:line="240" w:lineRule="auto"/>
        <w:ind w:left="709" w:hanging="709"/>
        <w:rPr>
          <w:rFonts w:ascii="Times New Roman" w:eastAsia="Times New Roman" w:hAnsi="Times New Roman" w:cs="Times New Roman"/>
          <w:color w:val="000000" w:themeColor="text1"/>
          <w:lang w:val="es-ES_tradnl" w:eastAsia="es-ES"/>
        </w:rPr>
      </w:pPr>
    </w:p>
    <w:p w14:paraId="58A90F4F" w14:textId="13B6165C" w:rsidR="00BE67AE" w:rsidRPr="001947E9"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Si su artículo es en español, lo correcto es usar los nombres oficiales de las ciudades y países en este idioma, que aparecen en cualquier buen atlas (v. gr. Nueva York o Londres, no New York o London). Se puede omitir el país si no hay ambigüedad.</w:t>
      </w:r>
    </w:p>
    <w:p w14:paraId="440B8B51" w14:textId="77777777" w:rsidR="00BE67AE" w:rsidRPr="001947E9" w:rsidRDefault="00BE67AE" w:rsidP="00AD2F91">
      <w:pPr>
        <w:spacing w:after="0" w:line="240" w:lineRule="auto"/>
        <w:rPr>
          <w:rFonts w:ascii="Times New Roman" w:eastAsia="Times New Roman" w:hAnsi="Times New Roman" w:cs="Times New Roman"/>
          <w:color w:val="000000" w:themeColor="text1"/>
          <w:lang w:val="es-ES_tradnl" w:eastAsia="es-ES"/>
        </w:rPr>
      </w:pPr>
    </w:p>
    <w:p w14:paraId="4865136E" w14:textId="09EC869C" w:rsidR="00BD37C6" w:rsidRDefault="00967D9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(salto de página)</w:t>
      </w:r>
    </w:p>
    <w:p w14:paraId="7A800DE9" w14:textId="77777777" w:rsidR="005573F7" w:rsidRDefault="005573F7" w:rsidP="00AD2F91">
      <w:pPr>
        <w:spacing w:after="0" w:line="240" w:lineRule="auto"/>
        <w:rPr>
          <w:rFonts w:ascii="Times New Roman" w:eastAsia="Times New Roman" w:hAnsi="Times New Roman" w:cs="Times New Roman"/>
          <w:color w:val="000000" w:themeColor="text1"/>
          <w:lang w:val="es-ES_tradnl" w:eastAsia="es-ES"/>
        </w:rPr>
      </w:pPr>
    </w:p>
    <w:p w14:paraId="307F48ED"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6D409E83"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7F8B39E6"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637DCAC4"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45A458D6"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335730C2"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6766D66F"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5BC66A80"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52A310B0"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5BD20C9A"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5A95500E"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7E66B49D"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1897FC30"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77593319" w14:textId="77777777" w:rsidR="00D209BF" w:rsidRDefault="00D209BF" w:rsidP="00AD2F91">
      <w:pPr>
        <w:spacing w:after="0" w:line="240" w:lineRule="auto"/>
        <w:rPr>
          <w:rFonts w:ascii="Times New Roman" w:eastAsia="Times New Roman" w:hAnsi="Times New Roman" w:cs="Times New Roman"/>
          <w:color w:val="000000" w:themeColor="text1"/>
          <w:lang w:val="es-ES_tradnl" w:eastAsia="es-ES"/>
        </w:rPr>
      </w:pPr>
    </w:p>
    <w:p w14:paraId="158C729C" w14:textId="324412A5" w:rsidR="005573F7" w:rsidRDefault="00D209BF" w:rsidP="005573F7">
      <w:pPr>
        <w:pStyle w:val="Ttulo1"/>
        <w:spacing w:before="0" w:line="240" w:lineRule="auto"/>
        <w:rPr>
          <w:rFonts w:eastAsia="Times New Roman"/>
          <w:color w:val="000000" w:themeColor="text1"/>
          <w:lang w:val="es-ES_tradnl" w:eastAsia="es-ES"/>
        </w:rPr>
      </w:pPr>
      <w:bookmarkStart w:id="6" w:name="_Toc240917365"/>
      <w:r>
        <w:rPr>
          <w:rFonts w:eastAsia="Times New Roman"/>
          <w:color w:val="000000" w:themeColor="text1"/>
          <w:lang w:val="es-ES_tradnl" w:eastAsia="es-ES"/>
        </w:rPr>
        <w:lastRenderedPageBreak/>
        <w:t>F</w:t>
      </w:r>
      <w:r w:rsidR="005573F7" w:rsidRPr="001947E9">
        <w:rPr>
          <w:rFonts w:eastAsia="Times New Roman"/>
          <w:color w:val="000000" w:themeColor="text1"/>
          <w:lang w:val="es-ES_tradnl" w:eastAsia="es-ES"/>
        </w:rPr>
        <w:t>. USO DE INTELIGENCIA ARTIFICIAL</w:t>
      </w:r>
      <w:bookmarkEnd w:id="6"/>
    </w:p>
    <w:p w14:paraId="48158DE2" w14:textId="77777777" w:rsidR="005573F7" w:rsidRDefault="005573F7" w:rsidP="005573F7">
      <w:pPr>
        <w:spacing w:after="0" w:line="240" w:lineRule="auto"/>
        <w:rPr>
          <w:rFonts w:ascii="Times New Roman" w:hAnsi="Times New Roman" w:cs="Times New Roman"/>
          <w:color w:val="000000" w:themeColor="text1"/>
          <w:lang w:val="es-ES_tradnl"/>
        </w:rPr>
      </w:pPr>
    </w:p>
    <w:p w14:paraId="7E904BA8" w14:textId="77777777" w:rsidR="00545C4E" w:rsidRDefault="005573F7" w:rsidP="005573F7">
      <w:pPr>
        <w:spacing w:after="0" w:line="240" w:lineRule="auto"/>
        <w:rPr>
          <w:rFonts w:ascii="Times New Roman" w:hAnsi="Times New Roman" w:cs="Times New Roman"/>
          <w:color w:val="000000" w:themeColor="text1"/>
          <w:lang w:val="es-ES_tradnl"/>
        </w:rPr>
      </w:pPr>
      <w:r w:rsidRPr="001947E9">
        <w:rPr>
          <w:rFonts w:ascii="Times New Roman" w:hAnsi="Times New Roman" w:cs="Times New Roman"/>
          <w:color w:val="000000" w:themeColor="text1"/>
          <w:lang w:val="es-ES_tradnl"/>
        </w:rPr>
        <w:t xml:space="preserve">En caso de haber recurrido al apoyo de inteligencia artificial, favor añadir la siguiente declaración. </w:t>
      </w:r>
    </w:p>
    <w:p w14:paraId="7D7D14DA" w14:textId="77777777" w:rsidR="00545C4E" w:rsidRDefault="00545C4E" w:rsidP="005573F7">
      <w:pPr>
        <w:spacing w:after="0" w:line="240" w:lineRule="auto"/>
        <w:rPr>
          <w:rFonts w:ascii="Times New Roman" w:hAnsi="Times New Roman" w:cs="Times New Roman"/>
          <w:color w:val="000000" w:themeColor="text1"/>
          <w:lang w:val="es-ES_tradnl"/>
        </w:rPr>
      </w:pPr>
    </w:p>
    <w:p w14:paraId="7F122CFF" w14:textId="1D6595B5" w:rsidR="005573F7" w:rsidRDefault="005573F7" w:rsidP="005573F7">
      <w:pPr>
        <w:spacing w:after="0" w:line="240" w:lineRule="auto"/>
        <w:rPr>
          <w:rFonts w:ascii="Times New Roman" w:hAnsi="Times New Roman" w:cs="Times New Roman"/>
          <w:color w:val="000000" w:themeColor="text1"/>
          <w:u w:val="single"/>
          <w:lang w:val="es-ES_tradnl"/>
        </w:rPr>
      </w:pPr>
      <w:r w:rsidRPr="001947E9">
        <w:rPr>
          <w:rFonts w:ascii="Times New Roman" w:hAnsi="Times New Roman" w:cs="Times New Roman"/>
          <w:b/>
          <w:bCs/>
          <w:color w:val="000000" w:themeColor="text1"/>
          <w:lang w:val="es-ES_tradnl"/>
        </w:rPr>
        <w:t>Declaración:</w:t>
      </w:r>
      <w:r w:rsidRPr="001947E9">
        <w:rPr>
          <w:rFonts w:ascii="Times New Roman" w:hAnsi="Times New Roman" w:cs="Times New Roman"/>
          <w:color w:val="000000" w:themeColor="text1"/>
          <w:lang w:val="es-ES_tradnl"/>
        </w:rPr>
        <w:t xml:space="preserve"> Durante la preparación de este trabajo, los autores utilizaron la asistencia de inteligencia artificial [NOMBRE DE LA HERRAMIENTA/SERVICIO] con el fin de [MOTIVO]. </w:t>
      </w:r>
      <w:r w:rsidRPr="001947E9">
        <w:rPr>
          <w:rFonts w:ascii="Times New Roman" w:hAnsi="Times New Roman" w:cs="Times New Roman"/>
          <w:color w:val="000000" w:themeColor="text1"/>
          <w:u w:val="single"/>
          <w:lang w:val="es-ES_tradnl"/>
        </w:rPr>
        <w:t>Después de usar esta herramienta/servicio, los autores revisaron y editaron el contenido según fue necesario y asumen plena responsabilidad por el contenido del</w:t>
      </w:r>
      <w:r w:rsidR="008B6324">
        <w:rPr>
          <w:rFonts w:ascii="Times New Roman" w:hAnsi="Times New Roman" w:cs="Times New Roman"/>
          <w:color w:val="000000" w:themeColor="text1"/>
          <w:u w:val="single"/>
          <w:lang w:val="es-ES_tradnl"/>
        </w:rPr>
        <w:t xml:space="preserve"> manuscrito </w:t>
      </w:r>
      <w:r w:rsidRPr="001947E9">
        <w:rPr>
          <w:rFonts w:ascii="Times New Roman" w:hAnsi="Times New Roman" w:cs="Times New Roman"/>
          <w:color w:val="000000" w:themeColor="text1"/>
          <w:u w:val="single"/>
          <w:lang w:val="es-ES_tradnl"/>
        </w:rPr>
        <w:t>publicado.</w:t>
      </w:r>
    </w:p>
    <w:p w14:paraId="77552114" w14:textId="77777777" w:rsidR="005573F7" w:rsidRPr="001947E9" w:rsidRDefault="005573F7" w:rsidP="005573F7">
      <w:pPr>
        <w:spacing w:after="0" w:line="240" w:lineRule="auto"/>
        <w:rPr>
          <w:rFonts w:ascii="Times New Roman" w:hAnsi="Times New Roman" w:cs="Times New Roman"/>
          <w:color w:val="000000" w:themeColor="text1"/>
          <w:lang w:val="es-ES_tradnl"/>
        </w:rPr>
      </w:pPr>
    </w:p>
    <w:p w14:paraId="17E2F295" w14:textId="77777777" w:rsidR="005573F7" w:rsidRDefault="005573F7" w:rsidP="005573F7">
      <w:pPr>
        <w:spacing w:after="0" w:line="240" w:lineRule="auto"/>
        <w:rPr>
          <w:rFonts w:ascii="Times New Roman" w:hAnsi="Times New Roman" w:cs="Times New Roman"/>
          <w:color w:val="000000" w:themeColor="text1"/>
          <w:lang w:val="es-ES_tradnl"/>
        </w:rPr>
      </w:pPr>
      <w:r>
        <w:rPr>
          <w:rFonts w:ascii="Times New Roman" w:hAnsi="Times New Roman" w:cs="Times New Roman"/>
          <w:color w:val="000000" w:themeColor="text1"/>
          <w:lang w:val="es-ES_tradnl"/>
        </w:rPr>
        <w:t>Encuentre las siguientes</w:t>
      </w:r>
      <w:r w:rsidRPr="001947E9">
        <w:rPr>
          <w:rFonts w:ascii="Times New Roman" w:hAnsi="Times New Roman" w:cs="Times New Roman"/>
          <w:color w:val="000000" w:themeColor="text1"/>
          <w:lang w:val="es-ES_tradnl"/>
        </w:rPr>
        <w:t xml:space="preserve"> posibilidades</w:t>
      </w:r>
      <w:r>
        <w:rPr>
          <w:rFonts w:ascii="Times New Roman" w:hAnsi="Times New Roman" w:cs="Times New Roman"/>
          <w:color w:val="000000" w:themeColor="text1"/>
          <w:lang w:val="es-ES_tradnl"/>
        </w:rPr>
        <w:t xml:space="preserve"> para </w:t>
      </w:r>
      <w:r w:rsidRPr="001947E9">
        <w:rPr>
          <w:rFonts w:ascii="Times New Roman" w:hAnsi="Times New Roman" w:cs="Times New Roman"/>
          <w:color w:val="000000" w:themeColor="text1"/>
          <w:lang w:val="es-ES_tradnl"/>
        </w:rPr>
        <w:t>MOTIVO:</w:t>
      </w:r>
    </w:p>
    <w:p w14:paraId="7880EA69" w14:textId="77777777" w:rsidR="005573F7" w:rsidRPr="001947E9" w:rsidRDefault="005573F7" w:rsidP="005573F7">
      <w:pPr>
        <w:spacing w:after="0" w:line="240" w:lineRule="auto"/>
        <w:rPr>
          <w:rFonts w:ascii="Times New Roman" w:hAnsi="Times New Roman" w:cs="Times New Roman"/>
          <w:color w:val="000000" w:themeColor="text1"/>
          <w:lang w:val="es-ES_tradnl"/>
        </w:rPr>
      </w:pPr>
    </w:p>
    <w:p w14:paraId="04ADA566" w14:textId="77777777" w:rsidR="005573F7" w:rsidRDefault="005573F7" w:rsidP="005573F7">
      <w:pPr>
        <w:spacing w:after="0" w:line="240" w:lineRule="auto"/>
        <w:rPr>
          <w:rFonts w:ascii="Times New Roman" w:hAnsi="Times New Roman" w:cs="Times New Roman"/>
          <w:color w:val="000000" w:themeColor="text1"/>
          <w:lang w:val="es-ES_tradnl"/>
        </w:rPr>
      </w:pPr>
      <w:r w:rsidRPr="001947E9">
        <w:rPr>
          <w:rFonts w:ascii="Times New Roman" w:hAnsi="Times New Roman" w:cs="Times New Roman"/>
          <w:color w:val="000000" w:themeColor="text1"/>
          <w:lang w:val="es-ES_tradnl"/>
        </w:rPr>
        <w:t>Traducción automática a (idioma), generación automatizada de secciones como: título, palabras claves, resumen, etc., Identificación de vacíos de conocimiento o tendencias en literatura para enmarcar introducción o discusión de manuscrito, apoyo en análisis (incluida definición de pruebas o generación/edición de código de programación), estructuración o esquema del cuerpo del manuscrito, generación de visualizaciones, entre otras.</w:t>
      </w:r>
    </w:p>
    <w:p w14:paraId="14AEF939" w14:textId="77777777" w:rsidR="005573F7" w:rsidRPr="001947E9" w:rsidRDefault="005573F7" w:rsidP="005573F7">
      <w:pPr>
        <w:spacing w:after="0" w:line="240" w:lineRule="auto"/>
        <w:rPr>
          <w:rFonts w:ascii="Times New Roman" w:hAnsi="Times New Roman" w:cs="Times New Roman"/>
          <w:color w:val="000000" w:themeColor="text1"/>
          <w:lang w:val="es-ES_tradnl"/>
        </w:rPr>
      </w:pPr>
    </w:p>
    <w:p w14:paraId="179BB7E8" w14:textId="7BA18EFA" w:rsidR="005573F7" w:rsidRDefault="005573F7" w:rsidP="005573F7">
      <w:pPr>
        <w:spacing w:after="0" w:line="240" w:lineRule="auto"/>
        <w:rPr>
          <w:rFonts w:ascii="Times New Roman" w:hAnsi="Times New Roman" w:cs="Times New Roman"/>
          <w:color w:val="000000" w:themeColor="text1"/>
          <w:lang w:val="es-ES_tradnl"/>
        </w:rPr>
      </w:pPr>
      <w:r w:rsidRPr="001947E9">
        <w:rPr>
          <w:rFonts w:ascii="Times New Roman" w:hAnsi="Times New Roman" w:cs="Times New Roman"/>
          <w:color w:val="000000" w:themeColor="text1"/>
          <w:lang w:val="es-ES_tradnl"/>
        </w:rPr>
        <w:t>Si no utiliz</w:t>
      </w:r>
      <w:r w:rsidR="005D2383">
        <w:rPr>
          <w:rFonts w:ascii="Times New Roman" w:hAnsi="Times New Roman" w:cs="Times New Roman"/>
          <w:color w:val="000000" w:themeColor="text1"/>
          <w:lang w:val="es-ES_tradnl"/>
        </w:rPr>
        <w:t>ó</w:t>
      </w:r>
      <w:r w:rsidRPr="001947E9">
        <w:rPr>
          <w:rFonts w:ascii="Times New Roman" w:hAnsi="Times New Roman" w:cs="Times New Roman"/>
          <w:color w:val="000000" w:themeColor="text1"/>
          <w:lang w:val="es-ES_tradnl"/>
        </w:rPr>
        <w:t xml:space="preserve"> ningún apoyo de inteligencia artificial, por favor indique en esta sección: Ningún apoyo de inteligencia similar fue utilizado en el proceso del manuscrito presentado por los autores.</w:t>
      </w:r>
    </w:p>
    <w:p w14:paraId="13F4F1D2" w14:textId="77777777" w:rsidR="00545C4E" w:rsidRDefault="00545C4E" w:rsidP="005573F7">
      <w:pPr>
        <w:spacing w:after="0" w:line="240" w:lineRule="auto"/>
        <w:rPr>
          <w:rFonts w:ascii="Times New Roman" w:hAnsi="Times New Roman" w:cs="Times New Roman"/>
          <w:color w:val="000000" w:themeColor="text1"/>
          <w:lang w:val="es-ES_tradnl"/>
        </w:rPr>
      </w:pPr>
    </w:p>
    <w:p w14:paraId="0C811F9B" w14:textId="77777777" w:rsidR="00545C4E" w:rsidRPr="001947E9" w:rsidRDefault="00545C4E" w:rsidP="00545C4E">
      <w:pPr>
        <w:spacing w:after="0" w:line="240" w:lineRule="auto"/>
        <w:rPr>
          <w:rFonts w:ascii="Times New Roman" w:hAnsi="Times New Roman" w:cs="Times New Roman"/>
          <w:color w:val="000000" w:themeColor="text1"/>
          <w:sz w:val="21"/>
          <w:szCs w:val="21"/>
          <w:lang w:val="es-ES_tradnl"/>
        </w:rPr>
      </w:pPr>
      <w:r w:rsidRPr="005A7049">
        <w:rPr>
          <w:rFonts w:ascii="Times New Roman" w:hAnsi="Times New Roman" w:cs="Times New Roman"/>
          <w:b/>
          <w:bCs/>
          <w:color w:val="000000" w:themeColor="text1"/>
          <w:lang w:val="es-ES_tradnl"/>
        </w:rPr>
        <w:t>Esta declaración* no aplica al uso de herramientas básicas</w:t>
      </w:r>
      <w:r w:rsidRPr="001947E9">
        <w:rPr>
          <w:rFonts w:ascii="Times New Roman" w:hAnsi="Times New Roman" w:cs="Times New Roman"/>
          <w:color w:val="000000" w:themeColor="text1"/>
          <w:lang w:val="es-ES_tradnl"/>
        </w:rPr>
        <w:t xml:space="preserve">, tales como aquellas empleadas para verificar gramática, ortografía o para softwares manejadores de referencias (tipo Mendeley, Zotero, </w:t>
      </w:r>
      <w:proofErr w:type="spellStart"/>
      <w:r w:rsidRPr="001947E9">
        <w:rPr>
          <w:rFonts w:ascii="Times New Roman" w:hAnsi="Times New Roman" w:cs="Times New Roman"/>
          <w:color w:val="000000" w:themeColor="text1"/>
          <w:lang w:val="es-ES_tradnl"/>
        </w:rPr>
        <w:t>EndNote</w:t>
      </w:r>
      <w:proofErr w:type="spellEnd"/>
      <w:r w:rsidRPr="001947E9">
        <w:rPr>
          <w:rFonts w:ascii="Times New Roman" w:hAnsi="Times New Roman" w:cs="Times New Roman"/>
          <w:color w:val="000000" w:themeColor="text1"/>
          <w:lang w:val="es-ES_tradnl"/>
        </w:rPr>
        <w:t xml:space="preserve">, o similares). </w:t>
      </w:r>
      <w:r w:rsidRPr="001947E9">
        <w:rPr>
          <w:rFonts w:ascii="Times New Roman" w:hAnsi="Times New Roman" w:cs="Times New Roman"/>
          <w:color w:val="000000" w:themeColor="text1"/>
          <w:sz w:val="21"/>
          <w:szCs w:val="21"/>
          <w:lang w:val="es-ES_tradnl"/>
        </w:rPr>
        <w:t>*</w:t>
      </w:r>
      <w:r w:rsidRPr="001947E9">
        <w:rPr>
          <w:rFonts w:ascii="Times New Roman" w:hAnsi="Times New Roman" w:cs="Times New Roman"/>
          <w:i/>
          <w:iCs/>
          <w:color w:val="000000" w:themeColor="text1"/>
          <w:sz w:val="21"/>
          <w:szCs w:val="21"/>
          <w:lang w:val="es-ES_tradnl"/>
        </w:rPr>
        <w:t xml:space="preserve">Adaptado de: </w:t>
      </w:r>
      <w:hyperlink r:id="rId20" w:history="1">
        <w:r w:rsidRPr="001947E9">
          <w:rPr>
            <w:rStyle w:val="Hipervnculo"/>
            <w:rFonts w:ascii="Times New Roman" w:hAnsi="Times New Roman" w:cs="Times New Roman"/>
            <w:i/>
            <w:iCs/>
            <w:color w:val="000000" w:themeColor="text1"/>
            <w:sz w:val="21"/>
            <w:szCs w:val="21"/>
            <w:u w:val="none"/>
            <w:lang w:val="es-ES_tradnl"/>
          </w:rPr>
          <w:t>https://www.cell.com/heliyon/guide-for-authors</w:t>
        </w:r>
      </w:hyperlink>
    </w:p>
    <w:p w14:paraId="0485A15F" w14:textId="77777777" w:rsidR="005573F7" w:rsidRDefault="005573F7" w:rsidP="00AD2F91">
      <w:pPr>
        <w:spacing w:after="0" w:line="240" w:lineRule="auto"/>
        <w:rPr>
          <w:rFonts w:ascii="Times New Roman" w:eastAsia="Times New Roman" w:hAnsi="Times New Roman" w:cs="Times New Roman"/>
          <w:color w:val="000000" w:themeColor="text1"/>
          <w:lang w:val="es-ES_tradnl" w:eastAsia="es-ES"/>
        </w:rPr>
      </w:pPr>
    </w:p>
    <w:p w14:paraId="42EFE062"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5176225C"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3ABD0495"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3BE142B9"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0D043FB2"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43D4F61A"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00ADE7C9"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4DBD41E7"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61EF268A"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26A2A7FE"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072E223E"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711C16A1"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24FD9D5A"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5F831E19"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273996E4"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62FBC75B"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0E6C837E"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559FC70B"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45113296"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29BC32D8"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7B8D734B"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23D175FA"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5BF0E50E"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7576BA49" w14:textId="77777777" w:rsidR="00B30A7D"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04E704A9" w14:textId="77777777" w:rsidR="00B30A7D" w:rsidRPr="001947E9" w:rsidRDefault="00B30A7D" w:rsidP="00AD2F91">
      <w:pPr>
        <w:spacing w:after="0" w:line="240" w:lineRule="auto"/>
        <w:rPr>
          <w:rFonts w:ascii="Times New Roman" w:eastAsia="Times New Roman" w:hAnsi="Times New Roman" w:cs="Times New Roman"/>
          <w:color w:val="000000" w:themeColor="text1"/>
          <w:lang w:val="es-ES_tradnl" w:eastAsia="es-ES"/>
        </w:rPr>
      </w:pPr>
    </w:p>
    <w:p w14:paraId="69107B2A" w14:textId="77777777" w:rsidR="00E52757" w:rsidRDefault="00E52757" w:rsidP="00AD2F91">
      <w:pPr>
        <w:pStyle w:val="Ttulo1"/>
        <w:spacing w:before="0" w:line="240" w:lineRule="auto"/>
        <w:rPr>
          <w:rFonts w:eastAsia="Times New Roman"/>
          <w:color w:val="000000" w:themeColor="text1"/>
          <w:lang w:val="es-ES_tradnl" w:eastAsia="es-ES"/>
        </w:rPr>
      </w:pPr>
    </w:p>
    <w:p w14:paraId="2FF86944" w14:textId="0BDAB6FA" w:rsidR="005B690E" w:rsidRDefault="00B108C3" w:rsidP="00AD2F91">
      <w:pPr>
        <w:pStyle w:val="Ttulo1"/>
        <w:spacing w:before="0" w:line="240" w:lineRule="auto"/>
        <w:rPr>
          <w:rFonts w:eastAsia="Times New Roman"/>
          <w:color w:val="000000" w:themeColor="text1"/>
          <w:lang w:val="es-ES_tradnl" w:eastAsia="es-ES"/>
        </w:rPr>
      </w:pPr>
      <w:bookmarkStart w:id="7" w:name="_Toc240917366"/>
      <w:r w:rsidRPr="001947E9">
        <w:rPr>
          <w:rFonts w:eastAsia="Times New Roman"/>
          <w:color w:val="000000" w:themeColor="text1"/>
          <w:lang w:val="es-ES_tradnl" w:eastAsia="es-ES"/>
        </w:rPr>
        <w:t>G</w:t>
      </w:r>
      <w:r w:rsidR="005B690E" w:rsidRPr="001947E9">
        <w:rPr>
          <w:rFonts w:eastAsia="Times New Roman"/>
          <w:color w:val="000000" w:themeColor="text1"/>
          <w:lang w:val="es-ES_tradnl" w:eastAsia="es-ES"/>
        </w:rPr>
        <w:t xml:space="preserve">. </w:t>
      </w:r>
      <w:r w:rsidR="00366B52">
        <w:rPr>
          <w:rFonts w:eastAsia="Times New Roman"/>
          <w:color w:val="000000" w:themeColor="text1"/>
          <w:lang w:val="es-ES_tradnl" w:eastAsia="es-ES"/>
        </w:rPr>
        <w:t xml:space="preserve">INSTRUCCIONES PARA </w:t>
      </w:r>
      <w:r w:rsidR="005B690E" w:rsidRPr="001947E9">
        <w:rPr>
          <w:rFonts w:eastAsia="Times New Roman"/>
          <w:color w:val="000000" w:themeColor="text1"/>
          <w:lang w:val="es-ES_tradnl" w:eastAsia="es-ES"/>
        </w:rPr>
        <w:t>TABLAS</w:t>
      </w:r>
      <w:bookmarkEnd w:id="7"/>
    </w:p>
    <w:p w14:paraId="6FA2A25B" w14:textId="77777777" w:rsidR="00FC2EA5" w:rsidRDefault="00FC2EA5" w:rsidP="00AD2F91">
      <w:pPr>
        <w:spacing w:after="0" w:line="240" w:lineRule="auto"/>
        <w:rPr>
          <w:rFonts w:ascii="Times New Roman" w:eastAsia="Times New Roman" w:hAnsi="Times New Roman" w:cs="Times New Roman"/>
          <w:color w:val="000000" w:themeColor="text1"/>
          <w:lang w:val="es-ES_tradnl" w:eastAsia="es-ES"/>
        </w:rPr>
      </w:pPr>
    </w:p>
    <w:p w14:paraId="1201A2F9" w14:textId="77777777" w:rsidR="00DA4B55"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La rotulación de cada tabla debe ir a la cabeza de </w:t>
      </w:r>
      <w:r w:rsidR="009A695B" w:rsidRPr="001947E9">
        <w:rPr>
          <w:rFonts w:ascii="Times New Roman" w:eastAsia="Times New Roman" w:hAnsi="Times New Roman" w:cs="Times New Roman"/>
          <w:color w:val="000000" w:themeColor="text1"/>
          <w:lang w:val="es-ES_tradnl" w:eastAsia="es-ES"/>
        </w:rPr>
        <w:t>esta</w:t>
      </w:r>
      <w:r w:rsidRPr="001947E9">
        <w:rPr>
          <w:rFonts w:ascii="Times New Roman" w:eastAsia="Times New Roman" w:hAnsi="Times New Roman" w:cs="Times New Roman"/>
          <w:color w:val="000000" w:themeColor="text1"/>
          <w:lang w:val="es-ES_tradnl" w:eastAsia="es-ES"/>
        </w:rPr>
        <w:t xml:space="preserve">; la simbología debe aparecer al pie de la tabla; use líneas verticales </w:t>
      </w:r>
      <w:r w:rsidR="00E13203" w:rsidRPr="001947E9">
        <w:rPr>
          <w:rFonts w:ascii="Times New Roman" w:eastAsia="Times New Roman" w:hAnsi="Times New Roman" w:cs="Times New Roman"/>
          <w:color w:val="000000" w:themeColor="text1"/>
          <w:lang w:val="es-ES_tradnl" w:eastAsia="es-ES"/>
        </w:rPr>
        <w:t xml:space="preserve">y horizontales </w:t>
      </w:r>
      <w:r w:rsidRPr="001947E9">
        <w:rPr>
          <w:rFonts w:ascii="Times New Roman" w:eastAsia="Times New Roman" w:hAnsi="Times New Roman" w:cs="Times New Roman"/>
          <w:color w:val="000000" w:themeColor="text1"/>
          <w:lang w:val="es-ES_tradnl" w:eastAsia="es-ES"/>
        </w:rPr>
        <w:t>dentro de la tabla.</w:t>
      </w:r>
      <w:r w:rsidR="00296B37" w:rsidRPr="001947E9">
        <w:rPr>
          <w:rFonts w:ascii="Times New Roman" w:eastAsia="Times New Roman" w:hAnsi="Times New Roman" w:cs="Times New Roman"/>
          <w:color w:val="000000" w:themeColor="text1"/>
          <w:lang w:val="es-ES_tradnl" w:eastAsia="es-ES"/>
        </w:rPr>
        <w:t xml:space="preserve"> </w:t>
      </w:r>
      <w:r w:rsidR="00296B37" w:rsidRPr="00F61248">
        <w:rPr>
          <w:rFonts w:ascii="Times New Roman" w:eastAsia="Times New Roman" w:hAnsi="Times New Roman" w:cs="Times New Roman"/>
          <w:color w:val="000000" w:themeColor="text1"/>
          <w:highlight w:val="yellow"/>
          <w:lang w:val="es-ES_tradnl" w:eastAsia="es-ES"/>
        </w:rPr>
        <w:t>La</w:t>
      </w:r>
      <w:r w:rsidR="00F61248" w:rsidRPr="00F61248">
        <w:rPr>
          <w:rFonts w:ascii="Times New Roman" w:eastAsia="Times New Roman" w:hAnsi="Times New Roman" w:cs="Times New Roman"/>
          <w:color w:val="000000" w:themeColor="text1"/>
          <w:highlight w:val="yellow"/>
          <w:lang w:val="es-ES_tradnl" w:eastAsia="es-ES"/>
        </w:rPr>
        <w:t>(s)</w:t>
      </w:r>
      <w:r w:rsidR="00296B37" w:rsidRPr="00F61248">
        <w:rPr>
          <w:rFonts w:ascii="Times New Roman" w:eastAsia="Times New Roman" w:hAnsi="Times New Roman" w:cs="Times New Roman"/>
          <w:color w:val="000000" w:themeColor="text1"/>
          <w:highlight w:val="yellow"/>
          <w:lang w:val="es-ES_tradnl" w:eastAsia="es-ES"/>
        </w:rPr>
        <w:t xml:space="preserve"> tabla</w:t>
      </w:r>
      <w:r w:rsidR="00F61248" w:rsidRPr="00F61248">
        <w:rPr>
          <w:rFonts w:ascii="Times New Roman" w:eastAsia="Times New Roman" w:hAnsi="Times New Roman" w:cs="Times New Roman"/>
          <w:color w:val="000000" w:themeColor="text1"/>
          <w:highlight w:val="yellow"/>
          <w:lang w:val="es-ES_tradnl" w:eastAsia="es-ES"/>
        </w:rPr>
        <w:t>(s)</w:t>
      </w:r>
      <w:r w:rsidR="00296B37" w:rsidRPr="00F61248">
        <w:rPr>
          <w:rFonts w:ascii="Times New Roman" w:eastAsia="Times New Roman" w:hAnsi="Times New Roman" w:cs="Times New Roman"/>
          <w:color w:val="000000" w:themeColor="text1"/>
          <w:highlight w:val="yellow"/>
          <w:lang w:val="es-ES_tradnl" w:eastAsia="es-ES"/>
        </w:rPr>
        <w:t xml:space="preserve"> debe</w:t>
      </w:r>
      <w:r w:rsidR="00F61248" w:rsidRPr="00F61248">
        <w:rPr>
          <w:rFonts w:ascii="Times New Roman" w:eastAsia="Times New Roman" w:hAnsi="Times New Roman" w:cs="Times New Roman"/>
          <w:color w:val="000000" w:themeColor="text1"/>
          <w:highlight w:val="yellow"/>
          <w:lang w:val="es-ES_tradnl" w:eastAsia="es-ES"/>
        </w:rPr>
        <w:t>(n)</w:t>
      </w:r>
      <w:r w:rsidR="00296B37" w:rsidRPr="00F61248">
        <w:rPr>
          <w:rFonts w:ascii="Times New Roman" w:eastAsia="Times New Roman" w:hAnsi="Times New Roman" w:cs="Times New Roman"/>
          <w:color w:val="000000" w:themeColor="text1"/>
          <w:highlight w:val="yellow"/>
          <w:lang w:val="es-ES_tradnl" w:eastAsia="es-ES"/>
        </w:rPr>
        <w:t xml:space="preserve"> estar en Microsoft Excel</w:t>
      </w:r>
      <w:r w:rsidR="00F61248" w:rsidRPr="00F61248">
        <w:rPr>
          <w:rFonts w:ascii="Times New Roman" w:eastAsia="Times New Roman" w:hAnsi="Times New Roman" w:cs="Times New Roman"/>
          <w:color w:val="000000" w:themeColor="text1"/>
          <w:highlight w:val="yellow"/>
          <w:lang w:val="es-ES_tradnl" w:eastAsia="es-ES"/>
        </w:rPr>
        <w:t>, no las incluya en el archivo del manuscrito</w:t>
      </w:r>
      <w:r w:rsidR="003B0073" w:rsidRPr="00F61248">
        <w:rPr>
          <w:rFonts w:ascii="Times New Roman" w:eastAsia="Times New Roman" w:hAnsi="Times New Roman" w:cs="Times New Roman"/>
          <w:color w:val="000000" w:themeColor="text1"/>
          <w:highlight w:val="yellow"/>
          <w:lang w:val="es-ES_tradnl" w:eastAsia="es-ES"/>
        </w:rPr>
        <w:t>.</w:t>
      </w:r>
      <w:r w:rsidR="003B0073" w:rsidRPr="001947E9">
        <w:rPr>
          <w:rFonts w:ascii="Times New Roman" w:eastAsia="Times New Roman" w:hAnsi="Times New Roman" w:cs="Times New Roman"/>
          <w:color w:val="000000" w:themeColor="text1"/>
          <w:lang w:val="es-ES_tradnl" w:eastAsia="es-ES"/>
        </w:rPr>
        <w:t xml:space="preserve"> </w:t>
      </w:r>
      <w:r w:rsidR="00D40BD0" w:rsidRPr="001947E9">
        <w:rPr>
          <w:rFonts w:ascii="Times New Roman" w:eastAsia="Times New Roman" w:hAnsi="Times New Roman" w:cs="Times New Roman"/>
          <w:color w:val="000000" w:themeColor="text1"/>
          <w:lang w:val="es-ES_tradnl" w:eastAsia="es-ES"/>
        </w:rPr>
        <w:t xml:space="preserve">Cada tabla debe ir en hoja independiente. </w:t>
      </w:r>
      <w:r w:rsidR="003B0073" w:rsidRPr="001947E9">
        <w:rPr>
          <w:rFonts w:ascii="Times New Roman" w:eastAsia="Times New Roman" w:hAnsi="Times New Roman" w:cs="Times New Roman"/>
          <w:color w:val="000000" w:themeColor="text1"/>
          <w:lang w:val="es-ES_tradnl" w:eastAsia="es-ES"/>
        </w:rPr>
        <w:t xml:space="preserve">Tablas demasiado extensas deben enviarse como Apéndices o Anexos (ver sección </w:t>
      </w:r>
      <w:r w:rsidR="00E14B1A">
        <w:rPr>
          <w:rFonts w:ascii="Times New Roman" w:eastAsia="Times New Roman" w:hAnsi="Times New Roman" w:cs="Times New Roman"/>
          <w:b/>
          <w:color w:val="000000" w:themeColor="text1"/>
          <w:lang w:val="es-ES_tradnl" w:eastAsia="es-ES"/>
        </w:rPr>
        <w:t>J</w:t>
      </w:r>
      <w:r w:rsidR="003B0073" w:rsidRPr="001947E9">
        <w:rPr>
          <w:rFonts w:ascii="Times New Roman" w:eastAsia="Times New Roman" w:hAnsi="Times New Roman" w:cs="Times New Roman"/>
          <w:b/>
          <w:color w:val="000000" w:themeColor="text1"/>
          <w:lang w:val="es-ES_tradnl" w:eastAsia="es-ES"/>
        </w:rPr>
        <w:t>. Información suplementaria</w:t>
      </w:r>
      <w:r w:rsidR="003B0073" w:rsidRPr="001947E9">
        <w:rPr>
          <w:rFonts w:ascii="Times New Roman" w:eastAsia="Times New Roman" w:hAnsi="Times New Roman" w:cs="Times New Roman"/>
          <w:color w:val="000000" w:themeColor="text1"/>
          <w:lang w:val="es-ES_tradnl" w:eastAsia="es-ES"/>
        </w:rPr>
        <w:t>)</w:t>
      </w:r>
      <w:r w:rsidR="00296B37" w:rsidRPr="001947E9">
        <w:rPr>
          <w:rFonts w:ascii="Times New Roman" w:eastAsia="Times New Roman" w:hAnsi="Times New Roman" w:cs="Times New Roman"/>
          <w:color w:val="000000" w:themeColor="text1"/>
          <w:lang w:val="es-ES_tradnl" w:eastAsia="es-ES"/>
        </w:rPr>
        <w:t>.</w:t>
      </w:r>
      <w:r w:rsidR="0024403D" w:rsidRPr="001947E9">
        <w:rPr>
          <w:rFonts w:ascii="Times New Roman" w:eastAsia="Times New Roman" w:hAnsi="Times New Roman" w:cs="Times New Roman"/>
          <w:color w:val="000000" w:themeColor="text1"/>
          <w:lang w:val="es-ES_tradnl" w:eastAsia="es-ES"/>
        </w:rPr>
        <w:t xml:space="preserve"> </w:t>
      </w:r>
    </w:p>
    <w:p w14:paraId="1F5983DE" w14:textId="77777777" w:rsidR="00DA4B55" w:rsidRDefault="00DA4B55" w:rsidP="00AD2F91">
      <w:pPr>
        <w:spacing w:after="0" w:line="240" w:lineRule="auto"/>
        <w:rPr>
          <w:rFonts w:ascii="Times New Roman" w:eastAsia="Times New Roman" w:hAnsi="Times New Roman" w:cs="Times New Roman"/>
          <w:color w:val="000000" w:themeColor="text1"/>
          <w:lang w:val="es-ES_tradnl" w:eastAsia="es-ES"/>
        </w:rPr>
      </w:pPr>
    </w:p>
    <w:p w14:paraId="7913F5A9" w14:textId="63D5E25A" w:rsidR="00B12B87" w:rsidRPr="001947E9" w:rsidRDefault="003B0073"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N</w:t>
      </w:r>
      <w:r w:rsidR="0024403D" w:rsidRPr="001947E9">
        <w:rPr>
          <w:rFonts w:ascii="Times New Roman" w:eastAsia="Times New Roman" w:hAnsi="Times New Roman" w:cs="Times New Roman"/>
          <w:color w:val="000000" w:themeColor="text1"/>
          <w:lang w:val="es-ES_tradnl" w:eastAsia="es-ES"/>
        </w:rPr>
        <w:t>ote</w:t>
      </w:r>
      <w:r w:rsidRPr="001947E9">
        <w:rPr>
          <w:rFonts w:ascii="Times New Roman" w:eastAsia="Times New Roman" w:hAnsi="Times New Roman" w:cs="Times New Roman"/>
          <w:color w:val="000000" w:themeColor="text1"/>
          <w:lang w:val="es-ES_tradnl" w:eastAsia="es-ES"/>
        </w:rPr>
        <w:t xml:space="preserve"> en </w:t>
      </w:r>
      <w:r w:rsidR="00E13203" w:rsidRPr="001947E9">
        <w:rPr>
          <w:rFonts w:ascii="Times New Roman" w:eastAsia="Times New Roman" w:hAnsi="Times New Roman" w:cs="Times New Roman"/>
          <w:color w:val="000000" w:themeColor="text1"/>
          <w:lang w:val="es-ES_tradnl" w:eastAsia="es-ES"/>
        </w:rPr>
        <w:t>el</w:t>
      </w:r>
      <w:r w:rsidRPr="001947E9">
        <w:rPr>
          <w:rFonts w:ascii="Times New Roman" w:eastAsia="Times New Roman" w:hAnsi="Times New Roman" w:cs="Times New Roman"/>
          <w:color w:val="000000" w:themeColor="text1"/>
          <w:lang w:val="es-ES_tradnl" w:eastAsia="es-ES"/>
        </w:rPr>
        <w:t xml:space="preserve"> siguiente ejemplo</w:t>
      </w:r>
      <w:r w:rsidR="0024403D" w:rsidRPr="001947E9">
        <w:rPr>
          <w:rFonts w:ascii="Times New Roman" w:eastAsia="Times New Roman" w:hAnsi="Times New Roman" w:cs="Times New Roman"/>
          <w:color w:val="000000" w:themeColor="text1"/>
          <w:lang w:val="es-ES_tradnl" w:eastAsia="es-ES"/>
        </w:rPr>
        <w:t xml:space="preserve"> que </w:t>
      </w:r>
      <w:r w:rsidR="00243A62" w:rsidRPr="001947E9">
        <w:rPr>
          <w:rFonts w:ascii="Times New Roman" w:eastAsia="Times New Roman" w:hAnsi="Times New Roman" w:cs="Times New Roman"/>
          <w:color w:val="000000" w:themeColor="text1"/>
          <w:lang w:val="es-ES_tradnl" w:eastAsia="es-ES"/>
        </w:rPr>
        <w:t>la fila de tí</w:t>
      </w:r>
      <w:r w:rsidR="0024403D" w:rsidRPr="001947E9">
        <w:rPr>
          <w:rFonts w:ascii="Times New Roman" w:eastAsia="Times New Roman" w:hAnsi="Times New Roman" w:cs="Times New Roman"/>
          <w:color w:val="000000" w:themeColor="text1"/>
          <w:lang w:val="es-ES_tradnl" w:eastAsia="es-ES"/>
        </w:rPr>
        <w:t xml:space="preserve">tulo </w:t>
      </w:r>
      <w:r w:rsidR="00243A62" w:rsidRPr="001947E9">
        <w:rPr>
          <w:rFonts w:ascii="Times New Roman" w:eastAsia="Times New Roman" w:hAnsi="Times New Roman" w:cs="Times New Roman"/>
          <w:color w:val="000000" w:themeColor="text1"/>
          <w:lang w:val="es-ES_tradnl" w:eastAsia="es-ES"/>
        </w:rPr>
        <w:t xml:space="preserve">va </w:t>
      </w:r>
      <w:r w:rsidR="00D40BD0" w:rsidRPr="001947E9">
        <w:rPr>
          <w:rFonts w:ascii="Times New Roman" w:eastAsia="Times New Roman" w:hAnsi="Times New Roman" w:cs="Times New Roman"/>
          <w:color w:val="000000" w:themeColor="text1"/>
          <w:lang w:val="es-ES_tradnl" w:eastAsia="es-ES"/>
        </w:rPr>
        <w:t>con textos centrados</w:t>
      </w:r>
      <w:r w:rsidR="0024403D" w:rsidRPr="001947E9">
        <w:rPr>
          <w:rFonts w:ascii="Times New Roman" w:eastAsia="Times New Roman" w:hAnsi="Times New Roman" w:cs="Times New Roman"/>
          <w:color w:val="000000" w:themeColor="text1"/>
          <w:lang w:val="es-ES_tradnl" w:eastAsia="es-ES"/>
        </w:rPr>
        <w:t>, las columnas que incluyen letra</w:t>
      </w:r>
      <w:r w:rsidR="00243A62" w:rsidRPr="001947E9">
        <w:rPr>
          <w:rFonts w:ascii="Times New Roman" w:eastAsia="Times New Roman" w:hAnsi="Times New Roman" w:cs="Times New Roman"/>
          <w:color w:val="000000" w:themeColor="text1"/>
          <w:lang w:val="es-ES_tradnl" w:eastAsia="es-ES"/>
        </w:rPr>
        <w:t xml:space="preserve"> van</w:t>
      </w:r>
      <w:r w:rsidR="0024403D" w:rsidRPr="001947E9">
        <w:rPr>
          <w:rFonts w:ascii="Times New Roman" w:eastAsia="Times New Roman" w:hAnsi="Times New Roman" w:cs="Times New Roman"/>
          <w:color w:val="000000" w:themeColor="text1"/>
          <w:lang w:val="es-ES_tradnl" w:eastAsia="es-ES"/>
        </w:rPr>
        <w:t xml:space="preserve"> alineada</w:t>
      </w:r>
      <w:r w:rsidR="00243A62" w:rsidRPr="001947E9">
        <w:rPr>
          <w:rFonts w:ascii="Times New Roman" w:eastAsia="Times New Roman" w:hAnsi="Times New Roman" w:cs="Times New Roman"/>
          <w:color w:val="000000" w:themeColor="text1"/>
          <w:lang w:val="es-ES_tradnl" w:eastAsia="es-ES"/>
        </w:rPr>
        <w:t>s</w:t>
      </w:r>
      <w:r w:rsidR="0024403D" w:rsidRPr="001947E9">
        <w:rPr>
          <w:rFonts w:ascii="Times New Roman" w:eastAsia="Times New Roman" w:hAnsi="Times New Roman" w:cs="Times New Roman"/>
          <w:color w:val="000000" w:themeColor="text1"/>
          <w:lang w:val="es-ES_tradnl" w:eastAsia="es-ES"/>
        </w:rPr>
        <w:t xml:space="preserve"> a la izquierda y las columnas que incluyen números </w:t>
      </w:r>
      <w:r w:rsidR="00243A62" w:rsidRPr="001947E9">
        <w:rPr>
          <w:rFonts w:ascii="Times New Roman" w:eastAsia="Times New Roman" w:hAnsi="Times New Roman" w:cs="Times New Roman"/>
          <w:color w:val="000000" w:themeColor="text1"/>
          <w:lang w:val="es-ES_tradnl" w:eastAsia="es-ES"/>
        </w:rPr>
        <w:t>van alineada</w:t>
      </w:r>
      <w:r w:rsidRPr="001947E9">
        <w:rPr>
          <w:rFonts w:ascii="Times New Roman" w:eastAsia="Times New Roman" w:hAnsi="Times New Roman" w:cs="Times New Roman"/>
          <w:color w:val="000000" w:themeColor="text1"/>
          <w:lang w:val="es-ES_tradnl" w:eastAsia="es-ES"/>
        </w:rPr>
        <w:t>s a la derecha</w:t>
      </w:r>
      <w:r w:rsidR="00B12B87">
        <w:rPr>
          <w:rFonts w:ascii="Times New Roman" w:eastAsia="Times New Roman" w:hAnsi="Times New Roman" w:cs="Times New Roman"/>
          <w:color w:val="000000" w:themeColor="text1"/>
          <w:lang w:val="es-ES_tradnl" w:eastAsia="es-ES"/>
        </w:rPr>
        <w:t xml:space="preserve">. </w:t>
      </w:r>
    </w:p>
    <w:p w14:paraId="5C25F4CF" w14:textId="77777777" w:rsidR="00584E87" w:rsidRPr="001947E9" w:rsidRDefault="00584E87" w:rsidP="00AD2F91">
      <w:pPr>
        <w:spacing w:after="0" w:line="240" w:lineRule="auto"/>
        <w:rPr>
          <w:rFonts w:ascii="Times New Roman" w:eastAsia="Times New Roman" w:hAnsi="Times New Roman" w:cs="Times New Roman"/>
          <w:color w:val="000000" w:themeColor="text1"/>
          <w:lang w:val="es-ES_tradnl" w:eastAsia="es-ES"/>
        </w:rPr>
        <w:sectPr w:rsidR="00584E87" w:rsidRPr="001947E9" w:rsidSect="00584E87">
          <w:type w:val="continuous"/>
          <w:pgSz w:w="12240" w:h="15840" w:code="1"/>
          <w:pgMar w:top="1418" w:right="1418" w:bottom="1418" w:left="1418" w:header="709" w:footer="709" w:gutter="0"/>
          <w:cols w:space="708"/>
          <w:docGrid w:linePitch="360"/>
        </w:sectPr>
      </w:pPr>
    </w:p>
    <w:p w14:paraId="0F0B9B7E" w14:textId="1C8A2B65" w:rsidR="00584E87" w:rsidRPr="001947E9" w:rsidRDefault="00584E87" w:rsidP="00730876">
      <w:pPr>
        <w:tabs>
          <w:tab w:val="left" w:pos="4253"/>
        </w:tabs>
        <w:spacing w:after="0" w:line="240" w:lineRule="auto"/>
        <w:ind w:right="95"/>
        <w:jc w:val="center"/>
        <w:rPr>
          <w:rFonts w:ascii="Times New Roman" w:eastAsia="Times New Roman" w:hAnsi="Times New Roman" w:cs="Times New Roman"/>
          <w:color w:val="000000" w:themeColor="text1"/>
          <w:lang w:val="es-ES_tradnl" w:eastAsia="es-ES"/>
        </w:rPr>
      </w:pPr>
    </w:p>
    <w:p w14:paraId="72753A27" w14:textId="1E159188" w:rsidR="00584E87" w:rsidRPr="001947E9" w:rsidRDefault="00B12B87" w:rsidP="00B12B87">
      <w:pPr>
        <w:spacing w:after="0" w:line="240" w:lineRule="auto"/>
        <w:jc w:val="center"/>
        <w:rPr>
          <w:rFonts w:ascii="Times New Roman" w:eastAsia="Times New Roman" w:hAnsi="Times New Roman" w:cs="Times New Roman"/>
          <w:color w:val="000000" w:themeColor="text1"/>
          <w:lang w:val="es-ES_tradnl" w:eastAsia="es-ES"/>
        </w:rPr>
      </w:pPr>
      <w:r w:rsidRPr="00B12B87">
        <w:rPr>
          <w:rFonts w:ascii="Times New Roman" w:eastAsia="Times New Roman" w:hAnsi="Times New Roman" w:cs="Times New Roman"/>
          <w:noProof/>
          <w:color w:val="000000" w:themeColor="text1"/>
          <w:lang w:val="es-ES_tradnl" w:eastAsia="es-ES"/>
        </w:rPr>
        <w:drawing>
          <wp:inline distT="0" distB="0" distL="0" distR="0" wp14:anchorId="3C7CE34D" wp14:editId="4701FB81">
            <wp:extent cx="5971540" cy="2780030"/>
            <wp:effectExtent l="0" t="0" r="0" b="1270"/>
            <wp:docPr id="2008165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65353" name=""/>
                    <pic:cNvPicPr/>
                  </pic:nvPicPr>
                  <pic:blipFill>
                    <a:blip r:embed="rId21"/>
                    <a:stretch>
                      <a:fillRect/>
                    </a:stretch>
                  </pic:blipFill>
                  <pic:spPr>
                    <a:xfrm>
                      <a:off x="0" y="0"/>
                      <a:ext cx="5971540" cy="2780030"/>
                    </a:xfrm>
                    <a:prstGeom prst="rect">
                      <a:avLst/>
                    </a:prstGeom>
                  </pic:spPr>
                </pic:pic>
              </a:graphicData>
            </a:graphic>
          </wp:inline>
        </w:drawing>
      </w:r>
    </w:p>
    <w:p w14:paraId="6E02631F" w14:textId="70533313" w:rsidR="00584E87" w:rsidRDefault="00584E87" w:rsidP="00AD2F91">
      <w:pPr>
        <w:spacing w:after="0" w:line="240" w:lineRule="auto"/>
        <w:rPr>
          <w:rFonts w:ascii="Times New Roman" w:eastAsia="Times New Roman" w:hAnsi="Times New Roman" w:cs="Times New Roman"/>
          <w:color w:val="000000" w:themeColor="text1"/>
          <w:lang w:val="es-ES_tradnl" w:eastAsia="es-ES"/>
        </w:rPr>
      </w:pPr>
    </w:p>
    <w:p w14:paraId="3CC382FA" w14:textId="77777777" w:rsidR="002A000E" w:rsidRDefault="002A000E" w:rsidP="002A000E">
      <w:pPr>
        <w:spacing w:after="0" w:line="240" w:lineRule="auto"/>
        <w:rPr>
          <w:rFonts w:ascii="Times New Roman" w:eastAsia="Times New Roman" w:hAnsi="Times New Roman" w:cs="Times New Roman"/>
          <w:color w:val="000000" w:themeColor="text1"/>
          <w:lang w:val="es-ES_tradnl" w:eastAsia="es-ES"/>
        </w:rPr>
      </w:pPr>
      <w:r>
        <w:rPr>
          <w:rFonts w:ascii="Times New Roman" w:eastAsia="Times New Roman" w:hAnsi="Times New Roman" w:cs="Times New Roman"/>
          <w:color w:val="000000" w:themeColor="text1"/>
          <w:lang w:val="es-ES_tradnl" w:eastAsia="es-ES"/>
        </w:rPr>
        <w:t xml:space="preserve">Ejemplo tomado de: </w:t>
      </w:r>
    </w:p>
    <w:p w14:paraId="33847E13" w14:textId="77777777" w:rsidR="002A000E" w:rsidRDefault="002A000E" w:rsidP="002A000E">
      <w:pPr>
        <w:spacing w:after="0" w:line="240" w:lineRule="auto"/>
        <w:rPr>
          <w:rFonts w:ascii="Times New Roman" w:eastAsia="Times New Roman" w:hAnsi="Times New Roman" w:cs="Times New Roman"/>
          <w:color w:val="000000" w:themeColor="text1"/>
          <w:lang w:val="es-ES_tradnl" w:eastAsia="es-ES"/>
        </w:rPr>
      </w:pPr>
    </w:p>
    <w:p w14:paraId="7CE55CCA" w14:textId="77777777" w:rsidR="002A000E" w:rsidRDefault="002A000E" w:rsidP="002A000E">
      <w:pPr>
        <w:spacing w:after="0" w:line="240" w:lineRule="auto"/>
        <w:rPr>
          <w:rFonts w:ascii="Times New Roman" w:eastAsia="Times New Roman" w:hAnsi="Times New Roman" w:cs="Times New Roman"/>
          <w:color w:val="000000" w:themeColor="text1"/>
          <w:lang w:val="es-ES_tradnl" w:eastAsia="es-ES"/>
        </w:rPr>
      </w:pPr>
      <w:r w:rsidRPr="00B15AB6">
        <w:rPr>
          <w:rFonts w:ascii="Times New Roman" w:eastAsia="Times New Roman" w:hAnsi="Times New Roman" w:cs="Times New Roman"/>
          <w:smallCaps/>
          <w:color w:val="000000" w:themeColor="text1"/>
          <w:lang w:val="es-ES_tradnl" w:eastAsia="es-ES"/>
        </w:rPr>
        <w:t xml:space="preserve">Díaz-González, </w:t>
      </w:r>
      <w:proofErr w:type="spellStart"/>
      <w:r w:rsidRPr="00B15AB6">
        <w:rPr>
          <w:rFonts w:ascii="Times New Roman" w:eastAsia="Times New Roman" w:hAnsi="Times New Roman" w:cs="Times New Roman"/>
          <w:smallCaps/>
          <w:color w:val="000000" w:themeColor="text1"/>
          <w:lang w:val="es-ES_tradnl" w:eastAsia="es-ES"/>
        </w:rPr>
        <w:t>M.C</w:t>
      </w:r>
      <w:proofErr w:type="spellEnd"/>
      <w:r w:rsidRPr="00B15AB6">
        <w:rPr>
          <w:rFonts w:ascii="Times New Roman" w:eastAsia="Times New Roman" w:hAnsi="Times New Roman" w:cs="Times New Roman"/>
          <w:smallCaps/>
          <w:color w:val="000000" w:themeColor="text1"/>
          <w:lang w:val="es-ES_tradnl" w:eastAsia="es-ES"/>
        </w:rPr>
        <w:t xml:space="preserve">., </w:t>
      </w:r>
      <w:proofErr w:type="spellStart"/>
      <w:r w:rsidRPr="00B15AB6">
        <w:rPr>
          <w:rFonts w:ascii="Times New Roman" w:eastAsia="Times New Roman" w:hAnsi="Times New Roman" w:cs="Times New Roman"/>
          <w:smallCaps/>
          <w:color w:val="000000" w:themeColor="text1"/>
          <w:lang w:val="es-ES_tradnl" w:eastAsia="es-ES"/>
        </w:rPr>
        <w:t>Á.M</w:t>
      </w:r>
      <w:proofErr w:type="spellEnd"/>
      <w:r w:rsidRPr="00B15AB6">
        <w:rPr>
          <w:rFonts w:ascii="Times New Roman" w:eastAsia="Times New Roman" w:hAnsi="Times New Roman" w:cs="Times New Roman"/>
          <w:smallCaps/>
          <w:color w:val="000000" w:themeColor="text1"/>
          <w:lang w:val="es-ES_tradnl" w:eastAsia="es-ES"/>
        </w:rPr>
        <w:t xml:space="preserve">. Amaya-Villarreal, C. Parra Escobar, D. Espitia Pachón, J.C. Vargas, A. Jiménez, E. Soler-García de Oteyza &amp; </w:t>
      </w:r>
      <w:proofErr w:type="spellStart"/>
      <w:r w:rsidRPr="00B15AB6">
        <w:rPr>
          <w:rFonts w:ascii="Times New Roman" w:eastAsia="Times New Roman" w:hAnsi="Times New Roman" w:cs="Times New Roman"/>
          <w:smallCaps/>
          <w:color w:val="000000" w:themeColor="text1"/>
          <w:lang w:val="es-ES_tradnl" w:eastAsia="es-ES"/>
        </w:rPr>
        <w:t>L.M</w:t>
      </w:r>
      <w:proofErr w:type="spellEnd"/>
      <w:r w:rsidRPr="00B15AB6">
        <w:rPr>
          <w:rFonts w:ascii="Times New Roman" w:eastAsia="Times New Roman" w:hAnsi="Times New Roman" w:cs="Times New Roman"/>
          <w:smallCaps/>
          <w:color w:val="000000" w:themeColor="text1"/>
          <w:lang w:val="es-ES_tradnl" w:eastAsia="es-ES"/>
        </w:rPr>
        <w:t xml:space="preserve">. </w:t>
      </w:r>
      <w:proofErr w:type="spellStart"/>
      <w:r w:rsidRPr="00B15AB6">
        <w:rPr>
          <w:rFonts w:ascii="Times New Roman" w:eastAsia="Times New Roman" w:hAnsi="Times New Roman" w:cs="Times New Roman"/>
          <w:smallCaps/>
          <w:color w:val="000000" w:themeColor="text1"/>
          <w:lang w:val="es-ES_tradnl" w:eastAsia="es-ES"/>
        </w:rPr>
        <w:t>Renjifo</w:t>
      </w:r>
      <w:proofErr w:type="spellEnd"/>
      <w:r w:rsidRPr="00B15AB6">
        <w:rPr>
          <w:rFonts w:ascii="Times New Roman" w:eastAsia="Times New Roman" w:hAnsi="Times New Roman" w:cs="Times New Roman"/>
          <w:smallCaps/>
          <w:color w:val="000000" w:themeColor="text1"/>
          <w:lang w:val="es-ES_tradnl" w:eastAsia="es-ES"/>
        </w:rPr>
        <w:t>.</w:t>
      </w:r>
      <w:r w:rsidRPr="00B12B87">
        <w:rPr>
          <w:rFonts w:ascii="Times New Roman" w:eastAsia="Times New Roman" w:hAnsi="Times New Roman" w:cs="Times New Roman"/>
          <w:color w:val="000000" w:themeColor="text1"/>
          <w:lang w:val="es-ES_tradnl" w:eastAsia="es-ES"/>
        </w:rPr>
        <w:t xml:space="preserve"> 2025. Diversidad de la dieta del</w:t>
      </w:r>
      <w:r>
        <w:rPr>
          <w:rFonts w:ascii="Times New Roman" w:eastAsia="Times New Roman" w:hAnsi="Times New Roman" w:cs="Times New Roman"/>
          <w:color w:val="000000" w:themeColor="text1"/>
          <w:lang w:val="es-ES_tradnl" w:eastAsia="es-ES"/>
        </w:rPr>
        <w:t xml:space="preserve"> </w:t>
      </w:r>
      <w:r w:rsidRPr="00B12B87">
        <w:rPr>
          <w:rFonts w:ascii="Times New Roman" w:eastAsia="Times New Roman" w:hAnsi="Times New Roman" w:cs="Times New Roman"/>
          <w:color w:val="000000" w:themeColor="text1"/>
          <w:lang w:val="es-ES_tradnl" w:eastAsia="es-ES"/>
        </w:rPr>
        <w:t>Loro orejiamarillo (</w:t>
      </w:r>
      <w:proofErr w:type="spellStart"/>
      <w:r w:rsidRPr="00401B35">
        <w:rPr>
          <w:rFonts w:ascii="Times New Roman" w:eastAsia="Times New Roman" w:hAnsi="Times New Roman" w:cs="Times New Roman"/>
          <w:i/>
          <w:iCs/>
          <w:color w:val="000000" w:themeColor="text1"/>
          <w:lang w:val="es-ES_tradnl" w:eastAsia="es-ES"/>
        </w:rPr>
        <w:t>Ognorhynchus</w:t>
      </w:r>
      <w:proofErr w:type="spellEnd"/>
      <w:r w:rsidRPr="00401B35">
        <w:rPr>
          <w:rFonts w:ascii="Times New Roman" w:eastAsia="Times New Roman" w:hAnsi="Times New Roman" w:cs="Times New Roman"/>
          <w:i/>
          <w:iCs/>
          <w:color w:val="000000" w:themeColor="text1"/>
          <w:lang w:val="es-ES_tradnl" w:eastAsia="es-ES"/>
        </w:rPr>
        <w:t xml:space="preserve"> </w:t>
      </w:r>
      <w:proofErr w:type="spellStart"/>
      <w:r w:rsidRPr="00401B35">
        <w:rPr>
          <w:rFonts w:ascii="Times New Roman" w:eastAsia="Times New Roman" w:hAnsi="Times New Roman" w:cs="Times New Roman"/>
          <w:i/>
          <w:iCs/>
          <w:color w:val="000000" w:themeColor="text1"/>
          <w:lang w:val="es-ES_tradnl" w:eastAsia="es-ES"/>
        </w:rPr>
        <w:t>icterotis</w:t>
      </w:r>
      <w:proofErr w:type="spellEnd"/>
      <w:r w:rsidRPr="00B12B87">
        <w:rPr>
          <w:rFonts w:ascii="Times New Roman" w:eastAsia="Times New Roman" w:hAnsi="Times New Roman" w:cs="Times New Roman"/>
          <w:color w:val="000000" w:themeColor="text1"/>
          <w:lang w:val="es-ES_tradnl" w:eastAsia="es-ES"/>
        </w:rPr>
        <w:t>): Nuevos aportes y síntesis del</w:t>
      </w:r>
      <w:r>
        <w:rPr>
          <w:rFonts w:ascii="Times New Roman" w:eastAsia="Times New Roman" w:hAnsi="Times New Roman" w:cs="Times New Roman"/>
          <w:color w:val="000000" w:themeColor="text1"/>
          <w:lang w:val="es-ES_tradnl" w:eastAsia="es-ES"/>
        </w:rPr>
        <w:t xml:space="preserve"> </w:t>
      </w:r>
      <w:r w:rsidRPr="00B12B87">
        <w:rPr>
          <w:rFonts w:ascii="Times New Roman" w:eastAsia="Times New Roman" w:hAnsi="Times New Roman" w:cs="Times New Roman"/>
          <w:color w:val="000000" w:themeColor="text1"/>
          <w:lang w:val="es-ES_tradnl" w:eastAsia="es-ES"/>
        </w:rPr>
        <w:t>conocimiento. Ornitología Colombiana</w:t>
      </w:r>
      <w:r>
        <w:rPr>
          <w:rFonts w:ascii="Times New Roman" w:eastAsia="Times New Roman" w:hAnsi="Times New Roman" w:cs="Times New Roman"/>
          <w:color w:val="000000" w:themeColor="text1"/>
          <w:lang w:val="es-ES_tradnl" w:eastAsia="es-ES"/>
        </w:rPr>
        <w:t xml:space="preserve"> </w:t>
      </w:r>
      <w:r w:rsidRPr="00B12B87">
        <w:rPr>
          <w:rFonts w:ascii="Times New Roman" w:eastAsia="Times New Roman" w:hAnsi="Times New Roman" w:cs="Times New Roman"/>
          <w:color w:val="000000" w:themeColor="text1"/>
          <w:lang w:val="es-ES_tradnl" w:eastAsia="es-ES"/>
        </w:rPr>
        <w:t>28:2-28 https://doi.org/10.59517oc.e621</w:t>
      </w:r>
    </w:p>
    <w:p w14:paraId="59EB8E6B" w14:textId="77777777" w:rsidR="002A000E" w:rsidRPr="001947E9" w:rsidRDefault="002A000E" w:rsidP="00AD2F91">
      <w:pPr>
        <w:spacing w:after="0" w:line="240" w:lineRule="auto"/>
        <w:rPr>
          <w:rFonts w:ascii="Times New Roman" w:eastAsia="Times New Roman" w:hAnsi="Times New Roman" w:cs="Times New Roman"/>
          <w:color w:val="000000" w:themeColor="text1"/>
          <w:lang w:val="es-ES_tradnl" w:eastAsia="es-ES"/>
        </w:rPr>
      </w:pPr>
    </w:p>
    <w:p w14:paraId="0B86EF92" w14:textId="1644F1F1" w:rsidR="00967D92" w:rsidRPr="001947E9" w:rsidRDefault="00967D9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(salto de página)</w:t>
      </w:r>
    </w:p>
    <w:p w14:paraId="0AFBC70F" w14:textId="59B13F12" w:rsidR="005B690E" w:rsidRPr="00366B52" w:rsidRDefault="005B690E" w:rsidP="00366B52">
      <w:pPr>
        <w:pStyle w:val="Ttulo1"/>
        <w:numPr>
          <w:ilvl w:val="0"/>
          <w:numId w:val="7"/>
        </w:numPr>
        <w:tabs>
          <w:tab w:val="left" w:pos="0"/>
        </w:tabs>
        <w:spacing w:before="0" w:line="240" w:lineRule="auto"/>
        <w:ind w:hanging="720"/>
        <w:rPr>
          <w:rFonts w:eastAsia="Times New Roman" w:cs="Times New Roman"/>
          <w:color w:val="000000" w:themeColor="text1"/>
          <w:lang w:val="es-ES_tradnl" w:eastAsia="es-ES"/>
        </w:rPr>
      </w:pPr>
      <w:r w:rsidRPr="001947E9">
        <w:rPr>
          <w:rFonts w:eastAsia="Times New Roman"/>
          <w:color w:val="000000" w:themeColor="text1"/>
          <w:lang w:val="es-ES_tradnl" w:eastAsia="es-ES"/>
        </w:rPr>
        <w:br w:type="page"/>
      </w:r>
      <w:bookmarkStart w:id="8" w:name="_Toc240917367"/>
      <w:r w:rsidR="00366B52">
        <w:rPr>
          <w:rFonts w:eastAsia="Times New Roman" w:cs="Times New Roman"/>
          <w:color w:val="000000" w:themeColor="text1"/>
          <w:lang w:val="es-ES_tradnl" w:eastAsia="es-ES"/>
        </w:rPr>
        <w:lastRenderedPageBreak/>
        <w:t xml:space="preserve">INSTRUCCIONES PARA </w:t>
      </w:r>
      <w:r w:rsidRPr="001947E9">
        <w:rPr>
          <w:rFonts w:eastAsia="Times New Roman"/>
          <w:color w:val="000000" w:themeColor="text1"/>
          <w:lang w:val="es-ES_tradnl" w:eastAsia="es-ES"/>
        </w:rPr>
        <w:t>FIGURAS</w:t>
      </w:r>
      <w:bookmarkEnd w:id="8"/>
    </w:p>
    <w:p w14:paraId="573D9CA7" w14:textId="77777777" w:rsidR="00C90178" w:rsidRDefault="00C90178" w:rsidP="00AD2F91">
      <w:pPr>
        <w:spacing w:after="0" w:line="240" w:lineRule="auto"/>
        <w:rPr>
          <w:rFonts w:ascii="Times New Roman" w:eastAsia="Times New Roman" w:hAnsi="Times New Roman" w:cs="Times New Roman"/>
          <w:color w:val="000000" w:themeColor="text1"/>
          <w:lang w:val="es-ES_tradnl" w:eastAsia="es-ES"/>
        </w:rPr>
      </w:pPr>
    </w:p>
    <w:p w14:paraId="6F5D79F2" w14:textId="79944076" w:rsidR="00D73808" w:rsidRDefault="00A44EC1"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E</w:t>
      </w:r>
      <w:r w:rsidR="00AD293E" w:rsidRPr="001947E9">
        <w:rPr>
          <w:rFonts w:ascii="Times New Roman" w:eastAsia="Times New Roman" w:hAnsi="Times New Roman" w:cs="Times New Roman"/>
          <w:color w:val="000000" w:themeColor="text1"/>
          <w:lang w:val="es-ES_tradnl" w:eastAsia="es-ES"/>
        </w:rPr>
        <w:t>nvíe las</w:t>
      </w:r>
      <w:r w:rsidR="00D73808" w:rsidRPr="001947E9">
        <w:rPr>
          <w:rFonts w:ascii="Times New Roman" w:eastAsia="Times New Roman" w:hAnsi="Times New Roman" w:cs="Times New Roman"/>
          <w:color w:val="000000" w:themeColor="text1"/>
          <w:lang w:val="es-ES_tradnl" w:eastAsia="es-ES"/>
        </w:rPr>
        <w:t xml:space="preserve"> figuras</w:t>
      </w:r>
      <w:r w:rsidR="00296B37" w:rsidRPr="001947E9">
        <w:rPr>
          <w:rFonts w:ascii="Times New Roman" w:eastAsia="Times New Roman" w:hAnsi="Times New Roman" w:cs="Times New Roman"/>
          <w:color w:val="000000" w:themeColor="text1"/>
          <w:lang w:val="es-ES_tradnl" w:eastAsia="es-ES"/>
        </w:rPr>
        <w:t xml:space="preserve"> </w:t>
      </w:r>
      <w:r w:rsidR="00AD293E" w:rsidRPr="001947E9">
        <w:rPr>
          <w:rFonts w:ascii="Times New Roman" w:eastAsia="Times New Roman" w:hAnsi="Times New Roman" w:cs="Times New Roman"/>
          <w:color w:val="000000" w:themeColor="text1"/>
          <w:lang w:val="es-ES_tradnl" w:eastAsia="es-ES"/>
        </w:rPr>
        <w:t xml:space="preserve">en versión </w:t>
      </w:r>
      <w:r w:rsidR="00296B37" w:rsidRPr="001947E9">
        <w:rPr>
          <w:rFonts w:ascii="Times New Roman" w:eastAsia="Times New Roman" w:hAnsi="Times New Roman" w:cs="Times New Roman"/>
          <w:color w:val="000000" w:themeColor="text1"/>
          <w:lang w:val="es-ES_tradnl" w:eastAsia="es-ES"/>
        </w:rPr>
        <w:t>*.png</w:t>
      </w:r>
      <w:r w:rsidR="005C4A5D" w:rsidRPr="001947E9">
        <w:rPr>
          <w:rFonts w:ascii="Times New Roman" w:eastAsia="Times New Roman" w:hAnsi="Times New Roman" w:cs="Times New Roman"/>
          <w:color w:val="000000" w:themeColor="text1"/>
          <w:lang w:val="es-ES_tradnl" w:eastAsia="es-ES"/>
        </w:rPr>
        <w:t xml:space="preserve">, o </w:t>
      </w:r>
      <w:r w:rsidR="00296B37" w:rsidRPr="001947E9">
        <w:rPr>
          <w:rFonts w:ascii="Times New Roman" w:eastAsia="Times New Roman" w:hAnsi="Times New Roman" w:cs="Times New Roman"/>
          <w:color w:val="000000" w:themeColor="text1"/>
          <w:lang w:val="es-ES_tradnl" w:eastAsia="es-ES"/>
        </w:rPr>
        <w:t>*.</w:t>
      </w:r>
      <w:proofErr w:type="spellStart"/>
      <w:r w:rsidR="00296B37" w:rsidRPr="001947E9">
        <w:rPr>
          <w:rFonts w:ascii="Times New Roman" w:eastAsia="Times New Roman" w:hAnsi="Times New Roman" w:cs="Times New Roman"/>
          <w:color w:val="000000" w:themeColor="text1"/>
          <w:lang w:val="es-ES_tradnl" w:eastAsia="es-ES"/>
        </w:rPr>
        <w:t>jpg</w:t>
      </w:r>
      <w:proofErr w:type="spellEnd"/>
      <w:r w:rsidR="00296B37" w:rsidRPr="001947E9">
        <w:rPr>
          <w:rFonts w:ascii="Times New Roman" w:eastAsia="Times New Roman" w:hAnsi="Times New Roman" w:cs="Times New Roman"/>
          <w:color w:val="000000" w:themeColor="text1"/>
          <w:lang w:val="es-ES_tradnl" w:eastAsia="es-ES"/>
        </w:rPr>
        <w:t>.</w:t>
      </w:r>
      <w:r w:rsidR="002F1DEF" w:rsidRPr="001947E9">
        <w:rPr>
          <w:rFonts w:ascii="Times New Roman" w:eastAsia="Times New Roman" w:hAnsi="Times New Roman" w:cs="Times New Roman"/>
          <w:color w:val="000000" w:themeColor="text1"/>
          <w:lang w:val="es-ES_tradnl" w:eastAsia="es-ES"/>
        </w:rPr>
        <w:t xml:space="preserve"> entendible, pero de menor resolución que pueda servir en el proceso de revisión, guarde la figura en alta resolución (mínimo 300 dpi) para el momento que llegue a diagramación.</w:t>
      </w:r>
      <w:r w:rsidR="007025ED">
        <w:rPr>
          <w:rFonts w:ascii="Times New Roman" w:eastAsia="Times New Roman" w:hAnsi="Times New Roman" w:cs="Times New Roman"/>
          <w:color w:val="000000" w:themeColor="text1"/>
          <w:lang w:val="es-ES_tradnl" w:eastAsia="es-ES"/>
        </w:rPr>
        <w:t xml:space="preserve"> </w:t>
      </w:r>
      <w:r w:rsidR="007025ED" w:rsidRPr="007025ED">
        <w:rPr>
          <w:rFonts w:ascii="Times New Roman" w:eastAsia="Times New Roman" w:hAnsi="Times New Roman" w:cs="Times New Roman"/>
          <w:color w:val="000000" w:themeColor="text1"/>
          <w:highlight w:val="yellow"/>
          <w:lang w:val="es-ES_tradnl" w:eastAsia="es-ES"/>
        </w:rPr>
        <w:t>Ubique las figuras después de la literatura citada, no dentro del texto del manuscrito.</w:t>
      </w:r>
      <w:r w:rsidR="007025ED">
        <w:rPr>
          <w:rFonts w:ascii="Times New Roman" w:eastAsia="Times New Roman" w:hAnsi="Times New Roman" w:cs="Times New Roman"/>
          <w:color w:val="000000" w:themeColor="text1"/>
          <w:lang w:val="es-ES_tradnl" w:eastAsia="es-ES"/>
        </w:rPr>
        <w:t xml:space="preserve"> </w:t>
      </w:r>
    </w:p>
    <w:p w14:paraId="76214F3B" w14:textId="77777777" w:rsidR="00C90178" w:rsidRPr="001947E9" w:rsidRDefault="00C90178" w:rsidP="00AD2F91">
      <w:pPr>
        <w:spacing w:after="0" w:line="240" w:lineRule="auto"/>
        <w:rPr>
          <w:rFonts w:ascii="Times New Roman" w:eastAsia="Times New Roman" w:hAnsi="Times New Roman" w:cs="Times New Roman"/>
          <w:color w:val="000000" w:themeColor="text1"/>
          <w:lang w:val="es-ES_tradnl" w:eastAsia="es-ES"/>
        </w:rPr>
      </w:pPr>
    </w:p>
    <w:p w14:paraId="2512983E" w14:textId="7E72405A" w:rsidR="00B11322"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Las dimensiones de las ilustraciones deben guardar proporción (para una o dos columnas de ancho) con las páginas de la revista, y no exceder una y media veces el tamaño de la página. Evite figuras pequeñas aisladas: agrupe dibujos o fotografías relacionadas en figuras compuestas, rotuladas con letras </w:t>
      </w:r>
      <w:r w:rsidR="00D73808" w:rsidRPr="001947E9">
        <w:rPr>
          <w:rFonts w:ascii="Times New Roman" w:eastAsia="Times New Roman" w:hAnsi="Times New Roman" w:cs="Times New Roman"/>
          <w:color w:val="000000" w:themeColor="text1"/>
          <w:lang w:val="es-ES_tradnl" w:eastAsia="es-ES"/>
        </w:rPr>
        <w:t>mayúsculas</w:t>
      </w:r>
      <w:r w:rsidRPr="001947E9">
        <w:rPr>
          <w:rFonts w:ascii="Times New Roman" w:eastAsia="Times New Roman" w:hAnsi="Times New Roman" w:cs="Times New Roman"/>
          <w:color w:val="000000" w:themeColor="text1"/>
          <w:lang w:val="es-ES_tradnl" w:eastAsia="es-ES"/>
        </w:rPr>
        <w:t>.</w:t>
      </w:r>
      <w:r w:rsidR="00DE645B" w:rsidRPr="001947E9">
        <w:rPr>
          <w:rFonts w:ascii="Times New Roman" w:eastAsia="Times New Roman" w:hAnsi="Times New Roman" w:cs="Times New Roman"/>
          <w:color w:val="000000" w:themeColor="text1"/>
          <w:lang w:val="es-ES_tradnl" w:eastAsia="es-ES"/>
        </w:rPr>
        <w:t xml:space="preserve"> Por ejemplo</w:t>
      </w:r>
      <w:r w:rsidR="00F871D4">
        <w:rPr>
          <w:rFonts w:ascii="Times New Roman" w:eastAsia="Times New Roman" w:hAnsi="Times New Roman" w:cs="Times New Roman"/>
          <w:color w:val="000000" w:themeColor="text1"/>
          <w:lang w:val="es-ES_tradnl" w:eastAsia="es-ES"/>
        </w:rPr>
        <w:t>:</w:t>
      </w:r>
    </w:p>
    <w:p w14:paraId="3CEE6396" w14:textId="77777777" w:rsidR="00C90178" w:rsidRDefault="00C90178" w:rsidP="00AD2F91">
      <w:pPr>
        <w:spacing w:after="0" w:line="240" w:lineRule="auto"/>
        <w:rPr>
          <w:rFonts w:ascii="Times New Roman" w:eastAsia="Times New Roman" w:hAnsi="Times New Roman" w:cs="Times New Roman"/>
          <w:color w:val="000000" w:themeColor="text1"/>
          <w:lang w:val="es-ES_tradnl" w:eastAsia="es-ES"/>
        </w:rPr>
      </w:pPr>
    </w:p>
    <w:p w14:paraId="6F622DCD" w14:textId="1677D60D" w:rsidR="00C90178" w:rsidRDefault="00C90178" w:rsidP="00C90178">
      <w:pPr>
        <w:spacing w:after="0" w:line="240" w:lineRule="auto"/>
        <w:jc w:val="center"/>
        <w:rPr>
          <w:rFonts w:ascii="Times New Roman" w:eastAsia="Times New Roman" w:hAnsi="Times New Roman" w:cs="Times New Roman"/>
          <w:b/>
          <w:color w:val="000000" w:themeColor="text1"/>
          <w:lang w:val="es-ES_tradnl" w:eastAsia="es-ES"/>
        </w:rPr>
      </w:pPr>
      <w:r>
        <w:rPr>
          <w:noProof/>
        </w:rPr>
        <w:drawing>
          <wp:inline distT="0" distB="0" distL="0" distR="0" wp14:anchorId="0E5B737D" wp14:editId="30A66B80">
            <wp:extent cx="5888194" cy="23072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a:stretch/>
                  </pic:blipFill>
                  <pic:spPr bwMode="auto">
                    <a:xfrm>
                      <a:off x="0" y="0"/>
                      <a:ext cx="5905759" cy="2314148"/>
                    </a:xfrm>
                    <a:prstGeom prst="rect">
                      <a:avLst/>
                    </a:prstGeom>
                    <a:noFill/>
                    <a:ln>
                      <a:noFill/>
                    </a:ln>
                    <a:extLst>
                      <a:ext uri="{53640926-AAD7-44D8-BBD7-CCE9431645EC}">
                        <a14:shadowObscured xmlns:a14="http://schemas.microsoft.com/office/drawing/2010/main"/>
                      </a:ext>
                    </a:extLst>
                  </pic:spPr>
                </pic:pic>
              </a:graphicData>
            </a:graphic>
          </wp:inline>
        </w:drawing>
      </w:r>
    </w:p>
    <w:p w14:paraId="76166F05" w14:textId="77777777" w:rsidR="00127393" w:rsidRDefault="00127393" w:rsidP="00C90178">
      <w:pPr>
        <w:spacing w:after="0" w:line="240" w:lineRule="auto"/>
        <w:jc w:val="center"/>
        <w:rPr>
          <w:rFonts w:ascii="Times New Roman" w:eastAsia="Times New Roman" w:hAnsi="Times New Roman" w:cs="Times New Roman"/>
          <w:b/>
          <w:color w:val="000000" w:themeColor="text1"/>
          <w:lang w:val="es-ES_tradnl" w:eastAsia="es-ES"/>
        </w:rPr>
      </w:pPr>
    </w:p>
    <w:p w14:paraId="0E84A1F3" w14:textId="522B09CA" w:rsidR="00127393" w:rsidRPr="0002611D" w:rsidRDefault="00127393" w:rsidP="00127393">
      <w:pPr>
        <w:spacing w:after="0" w:line="240" w:lineRule="auto"/>
        <w:rPr>
          <w:rFonts w:ascii="Times New Roman" w:eastAsia="Times New Roman" w:hAnsi="Times New Roman" w:cs="Times New Roman"/>
          <w:bCs/>
          <w:lang w:val="es-ES_tradnl" w:eastAsia="es-ES"/>
        </w:rPr>
      </w:pPr>
      <w:r w:rsidRPr="00127393">
        <w:rPr>
          <w:rFonts w:ascii="Times New Roman" w:eastAsia="Times New Roman" w:hAnsi="Times New Roman" w:cs="Times New Roman"/>
          <w:bCs/>
          <w:color w:val="000000" w:themeColor="text1"/>
          <w:lang w:val="es-ES_tradnl" w:eastAsia="es-ES"/>
        </w:rPr>
        <w:t xml:space="preserve">Tomado de: </w:t>
      </w:r>
      <w:r w:rsidRPr="00127393">
        <w:rPr>
          <w:rFonts w:ascii="Times New Roman" w:eastAsia="Times New Roman" w:hAnsi="Times New Roman" w:cs="Times New Roman"/>
          <w:bCs/>
          <w:smallCaps/>
          <w:color w:val="000000" w:themeColor="text1"/>
          <w:lang w:val="es-ES_tradnl" w:eastAsia="es-ES"/>
        </w:rPr>
        <w:t>Carantón-Ayala, D</w:t>
      </w:r>
      <w:r w:rsidRPr="00127393">
        <w:rPr>
          <w:rFonts w:ascii="Times New Roman" w:eastAsia="Times New Roman" w:hAnsi="Times New Roman" w:cs="Times New Roman"/>
          <w:bCs/>
          <w:color w:val="000000" w:themeColor="text1"/>
          <w:lang w:val="es-ES_tradnl" w:eastAsia="es-ES"/>
        </w:rPr>
        <w:t xml:space="preserve">. 2023.  Primeros registros del Saltarín Cabeza de fuego </w:t>
      </w:r>
      <w:proofErr w:type="spellStart"/>
      <w:r w:rsidRPr="00127393">
        <w:rPr>
          <w:rFonts w:ascii="Times New Roman" w:eastAsia="Times New Roman" w:hAnsi="Times New Roman" w:cs="Times New Roman"/>
          <w:bCs/>
          <w:i/>
          <w:iCs/>
          <w:color w:val="000000" w:themeColor="text1"/>
          <w:lang w:val="es-ES_tradnl" w:eastAsia="es-ES"/>
        </w:rPr>
        <w:t>Machaeropterus</w:t>
      </w:r>
      <w:proofErr w:type="spellEnd"/>
      <w:r w:rsidRPr="00127393">
        <w:rPr>
          <w:rFonts w:ascii="Times New Roman" w:eastAsia="Times New Roman" w:hAnsi="Times New Roman" w:cs="Times New Roman"/>
          <w:bCs/>
          <w:i/>
          <w:iCs/>
          <w:color w:val="000000" w:themeColor="text1"/>
          <w:lang w:val="es-ES_tradnl" w:eastAsia="es-ES"/>
        </w:rPr>
        <w:t xml:space="preserve"> </w:t>
      </w:r>
      <w:proofErr w:type="spellStart"/>
      <w:r w:rsidRPr="00127393">
        <w:rPr>
          <w:rFonts w:ascii="Times New Roman" w:eastAsia="Times New Roman" w:hAnsi="Times New Roman" w:cs="Times New Roman"/>
          <w:bCs/>
          <w:i/>
          <w:iCs/>
          <w:color w:val="000000" w:themeColor="text1"/>
          <w:lang w:val="es-ES_tradnl" w:eastAsia="es-ES"/>
        </w:rPr>
        <w:t>pyrocephalus</w:t>
      </w:r>
      <w:proofErr w:type="spellEnd"/>
      <w:r w:rsidRPr="00127393">
        <w:rPr>
          <w:rFonts w:ascii="Times New Roman" w:eastAsia="Times New Roman" w:hAnsi="Times New Roman" w:cs="Times New Roman"/>
          <w:bCs/>
          <w:color w:val="000000" w:themeColor="text1"/>
          <w:lang w:val="es-ES_tradnl" w:eastAsia="es-ES"/>
        </w:rPr>
        <w:t xml:space="preserve"> en Colombia.</w:t>
      </w:r>
      <w:r>
        <w:rPr>
          <w:rFonts w:ascii="Times New Roman" w:eastAsia="Times New Roman" w:hAnsi="Times New Roman" w:cs="Times New Roman"/>
          <w:bCs/>
          <w:color w:val="000000" w:themeColor="text1"/>
          <w:lang w:val="es-ES_tradnl" w:eastAsia="es-ES"/>
        </w:rPr>
        <w:t xml:space="preserve"> </w:t>
      </w:r>
      <w:r w:rsidRPr="00127393">
        <w:rPr>
          <w:rFonts w:ascii="Times New Roman" w:eastAsia="Times New Roman" w:hAnsi="Times New Roman" w:cs="Times New Roman"/>
          <w:bCs/>
          <w:color w:val="000000" w:themeColor="text1"/>
          <w:lang w:val="es-ES_tradnl" w:eastAsia="es-ES"/>
        </w:rPr>
        <w:t xml:space="preserve">Ornitología Colombiana 24:23-27     </w:t>
      </w:r>
      <w:hyperlink r:id="rId23" w:history="1">
        <w:r w:rsidR="0002611D" w:rsidRPr="0002611D">
          <w:rPr>
            <w:rStyle w:val="Hipervnculo"/>
            <w:rFonts w:ascii="Times New Roman" w:eastAsia="Times New Roman" w:hAnsi="Times New Roman" w:cs="Times New Roman"/>
            <w:bCs/>
            <w:color w:val="auto"/>
            <w:u w:val="none"/>
            <w:lang w:val="es-ES_tradnl" w:eastAsia="es-ES"/>
          </w:rPr>
          <w:t>https://doi.org/10.59517/oc.e569</w:t>
        </w:r>
      </w:hyperlink>
    </w:p>
    <w:p w14:paraId="16CFA417" w14:textId="77777777" w:rsidR="0002611D" w:rsidRDefault="0002611D" w:rsidP="00127393">
      <w:pPr>
        <w:spacing w:after="0" w:line="240" w:lineRule="auto"/>
        <w:rPr>
          <w:rFonts w:ascii="Times New Roman" w:eastAsia="Times New Roman" w:hAnsi="Times New Roman" w:cs="Times New Roman"/>
          <w:bCs/>
          <w:color w:val="000000" w:themeColor="text1"/>
          <w:lang w:val="es-ES_tradnl" w:eastAsia="es-ES"/>
        </w:rPr>
      </w:pPr>
    </w:p>
    <w:p w14:paraId="25955C4A" w14:textId="2C9117BD" w:rsidR="0002611D" w:rsidRDefault="0002611D" w:rsidP="00127393">
      <w:pPr>
        <w:spacing w:after="0" w:line="240" w:lineRule="auto"/>
        <w:rPr>
          <w:rFonts w:ascii="Times New Roman" w:eastAsia="Times New Roman" w:hAnsi="Times New Roman" w:cs="Times New Roman"/>
          <w:bCs/>
          <w:color w:val="000000" w:themeColor="text1"/>
          <w:lang w:val="es-ES_tradnl" w:eastAsia="es-ES"/>
        </w:rPr>
      </w:pPr>
      <w:r w:rsidRPr="0002611D">
        <w:rPr>
          <w:rFonts w:ascii="Times New Roman" w:eastAsia="Times New Roman" w:hAnsi="Times New Roman" w:cs="Times New Roman"/>
          <w:bCs/>
          <w:noProof/>
          <w:color w:val="000000" w:themeColor="text1"/>
          <w:lang w:val="es-ES_tradnl" w:eastAsia="es-ES"/>
        </w:rPr>
        <w:lastRenderedPageBreak/>
        <w:drawing>
          <wp:inline distT="0" distB="0" distL="0" distR="0" wp14:anchorId="518681CB" wp14:editId="2F6BC285">
            <wp:extent cx="5603359" cy="5108209"/>
            <wp:effectExtent l="0" t="0" r="0" b="0"/>
            <wp:docPr id="394711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2008" cy="5116093"/>
                    </a:xfrm>
                    <a:prstGeom prst="rect">
                      <a:avLst/>
                    </a:prstGeom>
                    <a:noFill/>
                    <a:ln>
                      <a:noFill/>
                    </a:ln>
                  </pic:spPr>
                </pic:pic>
              </a:graphicData>
            </a:graphic>
          </wp:inline>
        </w:drawing>
      </w:r>
    </w:p>
    <w:p w14:paraId="199E66DD" w14:textId="77777777" w:rsidR="0002611D" w:rsidRDefault="0002611D" w:rsidP="00127393">
      <w:pPr>
        <w:spacing w:after="0" w:line="240" w:lineRule="auto"/>
        <w:rPr>
          <w:rFonts w:ascii="Times New Roman" w:eastAsia="Times New Roman" w:hAnsi="Times New Roman" w:cs="Times New Roman"/>
          <w:bCs/>
          <w:color w:val="000000" w:themeColor="text1"/>
          <w:lang w:val="es-ES_tradnl" w:eastAsia="es-ES"/>
        </w:rPr>
      </w:pPr>
    </w:p>
    <w:p w14:paraId="750A5943" w14:textId="4D885A96" w:rsidR="0002611D" w:rsidRPr="001C2DC2" w:rsidRDefault="00AE1743" w:rsidP="00127393">
      <w:pPr>
        <w:spacing w:after="0" w:line="240" w:lineRule="auto"/>
        <w:rPr>
          <w:rFonts w:ascii="Times New Roman" w:eastAsia="Times New Roman" w:hAnsi="Times New Roman" w:cs="Times New Roman"/>
          <w:bCs/>
          <w:color w:val="000000" w:themeColor="text1"/>
          <w:lang w:val="es-CO" w:eastAsia="es-ES"/>
        </w:rPr>
      </w:pPr>
      <w:proofErr w:type="spellStart"/>
      <w:r w:rsidRPr="0073449D">
        <w:rPr>
          <w:rFonts w:ascii="Times New Roman" w:eastAsia="Times New Roman" w:hAnsi="Times New Roman" w:cs="Times New Roman"/>
          <w:bCs/>
          <w:color w:val="000000" w:themeColor="text1"/>
          <w:lang w:val="en-US" w:eastAsia="es-ES"/>
        </w:rPr>
        <w:t>Tomado</w:t>
      </w:r>
      <w:proofErr w:type="spellEnd"/>
      <w:r w:rsidRPr="0073449D">
        <w:rPr>
          <w:rFonts w:ascii="Times New Roman" w:eastAsia="Times New Roman" w:hAnsi="Times New Roman" w:cs="Times New Roman"/>
          <w:bCs/>
          <w:color w:val="000000" w:themeColor="text1"/>
          <w:lang w:val="en-US" w:eastAsia="es-ES"/>
        </w:rPr>
        <w:t xml:space="preserve"> d</w:t>
      </w:r>
      <w:r w:rsidRPr="0076239C">
        <w:rPr>
          <w:rFonts w:ascii="Times New Roman" w:eastAsia="Times New Roman" w:hAnsi="Times New Roman" w:cs="Times New Roman"/>
          <w:bCs/>
          <w:color w:val="000000" w:themeColor="text1"/>
          <w:lang w:val="en-US" w:eastAsia="es-ES"/>
        </w:rPr>
        <w:t xml:space="preserve">e: </w:t>
      </w:r>
      <w:r w:rsidRPr="0076239C">
        <w:rPr>
          <w:rFonts w:ascii="Times New Roman" w:eastAsia="Times New Roman" w:hAnsi="Times New Roman" w:cs="Times New Roman"/>
          <w:bCs/>
          <w:smallCaps/>
          <w:color w:val="000000" w:themeColor="text1"/>
          <w:lang w:val="en-US" w:eastAsia="es-ES"/>
        </w:rPr>
        <w:t>Stiles F.G., O.A. Acevedo-Charry &amp; A.M. Cuervo.</w:t>
      </w:r>
      <w:r w:rsidRPr="0076239C">
        <w:rPr>
          <w:rFonts w:ascii="Times New Roman" w:eastAsia="Times New Roman" w:hAnsi="Times New Roman" w:cs="Times New Roman"/>
          <w:bCs/>
          <w:color w:val="000000" w:themeColor="text1"/>
          <w:lang w:val="en-US" w:eastAsia="es-ES"/>
        </w:rPr>
        <w:t xml:space="preserve"> </w:t>
      </w:r>
      <w:r w:rsidR="00C3424C">
        <w:rPr>
          <w:rFonts w:ascii="Times New Roman" w:eastAsia="Times New Roman" w:hAnsi="Times New Roman" w:cs="Times New Roman"/>
          <w:bCs/>
          <w:color w:val="000000" w:themeColor="text1"/>
          <w:lang w:val="en-US" w:eastAsia="es-ES"/>
        </w:rPr>
        <w:t xml:space="preserve">2022. </w:t>
      </w:r>
      <w:r w:rsidRPr="00AE1743">
        <w:rPr>
          <w:rFonts w:ascii="Times New Roman" w:eastAsia="Times New Roman" w:hAnsi="Times New Roman" w:cs="Times New Roman"/>
          <w:bCs/>
          <w:color w:val="000000" w:themeColor="text1"/>
          <w:lang w:val="en-US" w:eastAsia="es-ES"/>
        </w:rPr>
        <w:t>The first Colombian records of the Antillean Nighthawk (</w:t>
      </w:r>
      <w:proofErr w:type="spellStart"/>
      <w:r w:rsidRPr="002A51DC">
        <w:rPr>
          <w:rFonts w:ascii="Times New Roman" w:eastAsia="Times New Roman" w:hAnsi="Times New Roman" w:cs="Times New Roman"/>
          <w:bCs/>
          <w:i/>
          <w:iCs/>
          <w:color w:val="000000" w:themeColor="text1"/>
          <w:lang w:val="en-US" w:eastAsia="es-ES"/>
        </w:rPr>
        <w:t>Chordeiles</w:t>
      </w:r>
      <w:proofErr w:type="spellEnd"/>
      <w:r w:rsidRPr="002A51DC">
        <w:rPr>
          <w:rFonts w:ascii="Times New Roman" w:eastAsia="Times New Roman" w:hAnsi="Times New Roman" w:cs="Times New Roman"/>
          <w:bCs/>
          <w:i/>
          <w:iCs/>
          <w:color w:val="000000" w:themeColor="text1"/>
          <w:lang w:val="en-US" w:eastAsia="es-ES"/>
        </w:rPr>
        <w:t xml:space="preserve"> </w:t>
      </w:r>
      <w:proofErr w:type="spellStart"/>
      <w:r w:rsidRPr="002A51DC">
        <w:rPr>
          <w:rFonts w:ascii="Times New Roman" w:eastAsia="Times New Roman" w:hAnsi="Times New Roman" w:cs="Times New Roman"/>
          <w:bCs/>
          <w:i/>
          <w:iCs/>
          <w:color w:val="000000" w:themeColor="text1"/>
          <w:lang w:val="en-US" w:eastAsia="es-ES"/>
        </w:rPr>
        <w:t>gundlachii</w:t>
      </w:r>
      <w:proofErr w:type="spellEnd"/>
      <w:r w:rsidRPr="00AE1743">
        <w:rPr>
          <w:rFonts w:ascii="Times New Roman" w:eastAsia="Times New Roman" w:hAnsi="Times New Roman" w:cs="Times New Roman"/>
          <w:bCs/>
          <w:color w:val="000000" w:themeColor="text1"/>
          <w:lang w:val="en-US" w:eastAsia="es-ES"/>
        </w:rPr>
        <w:t xml:space="preserve">), with notes on migrant </w:t>
      </w:r>
      <w:proofErr w:type="spellStart"/>
      <w:r w:rsidRPr="002A51DC">
        <w:rPr>
          <w:rFonts w:ascii="Times New Roman" w:eastAsia="Times New Roman" w:hAnsi="Times New Roman" w:cs="Times New Roman"/>
          <w:bCs/>
          <w:i/>
          <w:iCs/>
          <w:color w:val="000000" w:themeColor="text1"/>
          <w:lang w:val="en-US" w:eastAsia="es-ES"/>
        </w:rPr>
        <w:t>Chordeiles</w:t>
      </w:r>
      <w:proofErr w:type="spellEnd"/>
      <w:r w:rsidRPr="00AE1743">
        <w:rPr>
          <w:rFonts w:ascii="Times New Roman" w:eastAsia="Times New Roman" w:hAnsi="Times New Roman" w:cs="Times New Roman"/>
          <w:bCs/>
          <w:color w:val="000000" w:themeColor="text1"/>
          <w:lang w:val="en-US" w:eastAsia="es-ES"/>
        </w:rPr>
        <w:t xml:space="preserve"> in South America</w:t>
      </w:r>
      <w:r>
        <w:rPr>
          <w:rFonts w:ascii="Times New Roman" w:eastAsia="Times New Roman" w:hAnsi="Times New Roman" w:cs="Times New Roman"/>
          <w:bCs/>
          <w:color w:val="000000" w:themeColor="text1"/>
          <w:lang w:val="en-US" w:eastAsia="es-ES"/>
        </w:rPr>
        <w:t xml:space="preserve">. </w:t>
      </w:r>
      <w:r w:rsidRPr="00127393">
        <w:rPr>
          <w:rFonts w:ascii="Times New Roman" w:eastAsia="Times New Roman" w:hAnsi="Times New Roman" w:cs="Times New Roman"/>
          <w:bCs/>
          <w:color w:val="000000" w:themeColor="text1"/>
          <w:lang w:val="es-ES_tradnl" w:eastAsia="es-ES"/>
        </w:rPr>
        <w:t>Ornitología Colombiana</w:t>
      </w:r>
      <w:r>
        <w:rPr>
          <w:rFonts w:ascii="Times New Roman" w:eastAsia="Times New Roman" w:hAnsi="Times New Roman" w:cs="Times New Roman"/>
          <w:bCs/>
          <w:color w:val="000000" w:themeColor="text1"/>
          <w:lang w:val="es-ES_tradnl" w:eastAsia="es-ES"/>
        </w:rPr>
        <w:t xml:space="preserve"> 22:16-24 </w:t>
      </w:r>
      <w:r w:rsidR="002A51DC" w:rsidRPr="002A51DC">
        <w:rPr>
          <w:rFonts w:ascii="Times New Roman" w:eastAsia="Times New Roman" w:hAnsi="Times New Roman" w:cs="Times New Roman"/>
          <w:bCs/>
          <w:color w:val="000000" w:themeColor="text1"/>
          <w:lang w:val="es-ES_tradnl" w:eastAsia="es-ES"/>
        </w:rPr>
        <w:t>https://doi.org/10.59517/oc.e541</w:t>
      </w:r>
    </w:p>
    <w:p w14:paraId="4B7B4424"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29F4F108"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19C5F785" w14:textId="77777777" w:rsidR="0002611D" w:rsidRDefault="0002611D" w:rsidP="00127393">
      <w:pPr>
        <w:spacing w:after="0" w:line="240" w:lineRule="auto"/>
        <w:rPr>
          <w:rFonts w:ascii="Times New Roman" w:eastAsia="Times New Roman" w:hAnsi="Times New Roman" w:cs="Times New Roman"/>
          <w:bCs/>
          <w:color w:val="000000" w:themeColor="text1"/>
          <w:lang w:val="es-CO" w:eastAsia="es-ES"/>
        </w:rPr>
      </w:pPr>
    </w:p>
    <w:p w14:paraId="2E8B5202" w14:textId="77777777" w:rsidR="00315296" w:rsidRDefault="00315296" w:rsidP="00127393">
      <w:pPr>
        <w:spacing w:after="0" w:line="240" w:lineRule="auto"/>
        <w:rPr>
          <w:rFonts w:ascii="Times New Roman" w:eastAsia="Times New Roman" w:hAnsi="Times New Roman" w:cs="Times New Roman"/>
          <w:bCs/>
          <w:color w:val="000000" w:themeColor="text1"/>
          <w:lang w:val="es-CO" w:eastAsia="es-ES"/>
        </w:rPr>
      </w:pPr>
    </w:p>
    <w:p w14:paraId="7427E2A0" w14:textId="77777777" w:rsidR="00315296" w:rsidRDefault="00315296" w:rsidP="00127393">
      <w:pPr>
        <w:spacing w:after="0" w:line="240" w:lineRule="auto"/>
        <w:rPr>
          <w:rFonts w:ascii="Times New Roman" w:eastAsia="Times New Roman" w:hAnsi="Times New Roman" w:cs="Times New Roman"/>
          <w:bCs/>
          <w:color w:val="000000" w:themeColor="text1"/>
          <w:lang w:val="es-CO" w:eastAsia="es-ES"/>
        </w:rPr>
      </w:pPr>
    </w:p>
    <w:p w14:paraId="36927A7D" w14:textId="77777777" w:rsidR="00315296" w:rsidRPr="001C2DC2" w:rsidRDefault="00315296" w:rsidP="00127393">
      <w:pPr>
        <w:spacing w:after="0" w:line="240" w:lineRule="auto"/>
        <w:rPr>
          <w:rFonts w:ascii="Times New Roman" w:eastAsia="Times New Roman" w:hAnsi="Times New Roman" w:cs="Times New Roman"/>
          <w:bCs/>
          <w:color w:val="000000" w:themeColor="text1"/>
          <w:lang w:val="es-CO" w:eastAsia="es-ES"/>
        </w:rPr>
      </w:pPr>
    </w:p>
    <w:p w14:paraId="7D8728F4"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075A4677"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20A58A75"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4351FAC2"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183FA721"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302B1854"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3FC053B2"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6DB3F24A"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0E47B0AC" w14:textId="77777777" w:rsidR="0002611D" w:rsidRPr="001C2DC2" w:rsidRDefault="0002611D" w:rsidP="00127393">
      <w:pPr>
        <w:spacing w:after="0" w:line="240" w:lineRule="auto"/>
        <w:rPr>
          <w:rFonts w:ascii="Times New Roman" w:eastAsia="Times New Roman" w:hAnsi="Times New Roman" w:cs="Times New Roman"/>
          <w:bCs/>
          <w:color w:val="000000" w:themeColor="text1"/>
          <w:lang w:val="es-CO" w:eastAsia="es-ES"/>
        </w:rPr>
      </w:pPr>
    </w:p>
    <w:p w14:paraId="2C71E6BA" w14:textId="3324BFFA" w:rsidR="00315296" w:rsidRDefault="00315296" w:rsidP="00315296">
      <w:pPr>
        <w:pStyle w:val="Ttulo1"/>
        <w:spacing w:before="0" w:line="240" w:lineRule="auto"/>
        <w:rPr>
          <w:rFonts w:eastAsia="Times New Roman"/>
          <w:color w:val="000000" w:themeColor="text1"/>
          <w:lang w:val="es-ES_tradnl" w:eastAsia="es-ES"/>
        </w:rPr>
      </w:pPr>
      <w:bookmarkStart w:id="9" w:name="_Toc240917368"/>
      <w:r>
        <w:rPr>
          <w:rFonts w:eastAsia="Times New Roman"/>
          <w:color w:val="000000" w:themeColor="text1"/>
          <w:lang w:val="es-ES_tradnl" w:eastAsia="es-ES"/>
        </w:rPr>
        <w:lastRenderedPageBreak/>
        <w:t>I</w:t>
      </w:r>
      <w:r w:rsidRPr="001947E9">
        <w:rPr>
          <w:rFonts w:eastAsia="Times New Roman"/>
          <w:color w:val="000000" w:themeColor="text1"/>
          <w:lang w:val="es-ES_tradnl" w:eastAsia="es-ES"/>
        </w:rPr>
        <w:t>. LEYENDA DE FIGURAS Y TABLAS</w:t>
      </w:r>
      <w:bookmarkEnd w:id="9"/>
      <w:r w:rsidRPr="001947E9">
        <w:rPr>
          <w:rFonts w:eastAsia="Times New Roman"/>
          <w:color w:val="000000" w:themeColor="text1"/>
          <w:lang w:val="es-ES_tradnl" w:eastAsia="es-ES"/>
        </w:rPr>
        <w:t xml:space="preserve"> </w:t>
      </w:r>
    </w:p>
    <w:p w14:paraId="28AD34D4" w14:textId="77777777" w:rsidR="00315296" w:rsidRDefault="00315296" w:rsidP="00315296">
      <w:pPr>
        <w:spacing w:after="0" w:line="240" w:lineRule="auto"/>
        <w:rPr>
          <w:rFonts w:ascii="Times New Roman" w:eastAsia="Times New Roman" w:hAnsi="Times New Roman" w:cs="Times New Roman"/>
          <w:color w:val="000000" w:themeColor="text1"/>
          <w:lang w:val="es-ES_tradnl" w:eastAsia="es-ES"/>
        </w:rPr>
      </w:pPr>
    </w:p>
    <w:p w14:paraId="40C85B2F" w14:textId="07C55B82" w:rsidR="007F6217" w:rsidRDefault="00315296" w:rsidP="00315296">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La leyenda de cada figura, al igual que la rotulación de cada tabla, tiene que ser lo suficientemente elocuente para que la figura o tabla se pueda leer independientemente del texto. </w:t>
      </w:r>
      <w:r w:rsidR="007F6217">
        <w:rPr>
          <w:rFonts w:ascii="Times New Roman" w:eastAsia="Times New Roman" w:hAnsi="Times New Roman" w:cs="Times New Roman"/>
          <w:color w:val="000000" w:themeColor="text1"/>
          <w:lang w:val="es-ES_tradnl" w:eastAsia="es-ES"/>
        </w:rPr>
        <w:t xml:space="preserve">Incluya la lista de las leyendas de cada figura y tabla relacionadas en el manuscrito. </w:t>
      </w:r>
    </w:p>
    <w:p w14:paraId="14F95013" w14:textId="77777777" w:rsidR="007F6217" w:rsidRDefault="007F6217" w:rsidP="00315296">
      <w:pPr>
        <w:spacing w:after="0" w:line="240" w:lineRule="auto"/>
        <w:rPr>
          <w:rFonts w:ascii="Times New Roman" w:eastAsia="Times New Roman" w:hAnsi="Times New Roman" w:cs="Times New Roman"/>
          <w:color w:val="000000" w:themeColor="text1"/>
          <w:lang w:val="es-ES_tradnl" w:eastAsia="es-ES"/>
        </w:rPr>
      </w:pPr>
    </w:p>
    <w:p w14:paraId="17D078E4" w14:textId="615F02BF" w:rsidR="00315296" w:rsidRPr="007F6217" w:rsidRDefault="00315296" w:rsidP="00315296">
      <w:pPr>
        <w:spacing w:after="0" w:line="240" w:lineRule="auto"/>
        <w:rPr>
          <w:rFonts w:ascii="Times New Roman" w:eastAsia="Times New Roman" w:hAnsi="Times New Roman" w:cs="Times New Roman"/>
          <w:color w:val="000000" w:themeColor="text1"/>
          <w:lang w:val="es-CO" w:eastAsia="es-ES"/>
        </w:rPr>
      </w:pPr>
      <w:r w:rsidRPr="007F6217">
        <w:rPr>
          <w:rFonts w:ascii="Times New Roman" w:eastAsia="Times New Roman" w:hAnsi="Times New Roman" w:cs="Times New Roman"/>
          <w:color w:val="000000" w:themeColor="text1"/>
          <w:lang w:val="es-CO" w:eastAsia="es-ES"/>
        </w:rPr>
        <w:t xml:space="preserve">Por ejemplo: </w:t>
      </w:r>
    </w:p>
    <w:p w14:paraId="33BA8E6F" w14:textId="77777777" w:rsidR="00315296" w:rsidRPr="007F6217" w:rsidRDefault="00315296" w:rsidP="00315296">
      <w:pPr>
        <w:spacing w:after="0" w:line="240" w:lineRule="auto"/>
        <w:rPr>
          <w:rFonts w:ascii="Times New Roman" w:eastAsia="Times New Roman" w:hAnsi="Times New Roman" w:cs="Times New Roman"/>
          <w:color w:val="000000" w:themeColor="text1"/>
          <w:lang w:val="es-CO" w:eastAsia="es-ES"/>
        </w:rPr>
      </w:pPr>
    </w:p>
    <w:p w14:paraId="16F6F65E" w14:textId="70B309D8" w:rsidR="00315296" w:rsidRDefault="00315296" w:rsidP="00315296">
      <w:pPr>
        <w:spacing w:after="0" w:line="240" w:lineRule="auto"/>
        <w:rPr>
          <w:rFonts w:ascii="Times New Roman" w:eastAsia="Times New Roman" w:hAnsi="Times New Roman" w:cs="Times New Roman"/>
          <w:bCs/>
          <w:color w:val="000000" w:themeColor="text1"/>
          <w:lang w:val="en-US" w:eastAsia="es-ES"/>
        </w:rPr>
      </w:pPr>
      <w:r w:rsidRPr="0094458E">
        <w:rPr>
          <w:rFonts w:ascii="Times New Roman" w:eastAsia="Times New Roman" w:hAnsi="Times New Roman" w:cs="Times New Roman"/>
          <w:b/>
          <w:color w:val="000000" w:themeColor="text1"/>
          <w:lang w:val="en-US" w:eastAsia="es-ES"/>
        </w:rPr>
        <w:t xml:space="preserve">Figure </w:t>
      </w:r>
      <w:r w:rsidR="007F6217">
        <w:rPr>
          <w:rFonts w:ascii="Times New Roman" w:eastAsia="Times New Roman" w:hAnsi="Times New Roman" w:cs="Times New Roman"/>
          <w:b/>
          <w:color w:val="000000" w:themeColor="text1"/>
          <w:lang w:val="en-US" w:eastAsia="es-ES"/>
        </w:rPr>
        <w:t>1</w:t>
      </w:r>
      <w:r w:rsidRPr="0094458E">
        <w:rPr>
          <w:rFonts w:ascii="Times New Roman" w:eastAsia="Times New Roman" w:hAnsi="Times New Roman" w:cs="Times New Roman"/>
          <w:b/>
          <w:color w:val="000000" w:themeColor="text1"/>
          <w:lang w:val="en-US" w:eastAsia="es-ES"/>
        </w:rPr>
        <w:t xml:space="preserve">. </w:t>
      </w:r>
      <w:r w:rsidRPr="0094458E">
        <w:rPr>
          <w:rFonts w:ascii="Times New Roman" w:eastAsia="Times New Roman" w:hAnsi="Times New Roman" w:cs="Times New Roman"/>
          <w:bCs/>
          <w:color w:val="000000" w:themeColor="text1"/>
          <w:lang w:val="en-US" w:eastAsia="es-ES"/>
        </w:rPr>
        <w:t>Geographic range of the Yellow-Headed Manakin (</w:t>
      </w:r>
      <w:proofErr w:type="spellStart"/>
      <w:r w:rsidRPr="00EC2FAD">
        <w:rPr>
          <w:rFonts w:ascii="Times New Roman" w:eastAsia="Times New Roman" w:hAnsi="Times New Roman" w:cs="Times New Roman"/>
          <w:bCs/>
          <w:i/>
          <w:iCs/>
          <w:color w:val="000000" w:themeColor="text1"/>
          <w:lang w:val="en-US" w:eastAsia="es-ES"/>
        </w:rPr>
        <w:t>Chloropipo</w:t>
      </w:r>
      <w:proofErr w:type="spellEnd"/>
      <w:r w:rsidRPr="00EC2FAD">
        <w:rPr>
          <w:rFonts w:ascii="Times New Roman" w:eastAsia="Times New Roman" w:hAnsi="Times New Roman" w:cs="Times New Roman"/>
          <w:bCs/>
          <w:i/>
          <w:iCs/>
          <w:color w:val="000000" w:themeColor="text1"/>
          <w:lang w:val="en-US" w:eastAsia="es-ES"/>
        </w:rPr>
        <w:t xml:space="preserve"> </w:t>
      </w:r>
      <w:proofErr w:type="spellStart"/>
      <w:r w:rsidRPr="00EC2FAD">
        <w:rPr>
          <w:rFonts w:ascii="Times New Roman" w:eastAsia="Times New Roman" w:hAnsi="Times New Roman" w:cs="Times New Roman"/>
          <w:bCs/>
          <w:i/>
          <w:iCs/>
          <w:color w:val="000000" w:themeColor="text1"/>
          <w:lang w:val="en-US" w:eastAsia="es-ES"/>
        </w:rPr>
        <w:t>flavicapilla</w:t>
      </w:r>
      <w:proofErr w:type="spellEnd"/>
      <w:r w:rsidRPr="0094458E">
        <w:rPr>
          <w:rFonts w:ascii="Times New Roman" w:eastAsia="Times New Roman" w:hAnsi="Times New Roman" w:cs="Times New Roman"/>
          <w:bCs/>
          <w:color w:val="000000" w:themeColor="text1"/>
          <w:lang w:val="en-US" w:eastAsia="es-ES"/>
        </w:rPr>
        <w:t xml:space="preserve">). The species’ records are limited to the north of the </w:t>
      </w:r>
      <w:proofErr w:type="spellStart"/>
      <w:r w:rsidRPr="0094458E">
        <w:rPr>
          <w:rFonts w:ascii="Times New Roman" w:eastAsia="Times New Roman" w:hAnsi="Times New Roman" w:cs="Times New Roman"/>
          <w:bCs/>
          <w:color w:val="000000" w:themeColor="text1"/>
          <w:lang w:val="en-US" w:eastAsia="es-ES"/>
        </w:rPr>
        <w:t>Patía</w:t>
      </w:r>
      <w:proofErr w:type="spellEnd"/>
      <w:r w:rsidRPr="0094458E">
        <w:rPr>
          <w:rFonts w:ascii="Times New Roman" w:eastAsia="Times New Roman" w:hAnsi="Times New Roman" w:cs="Times New Roman"/>
          <w:bCs/>
          <w:color w:val="000000" w:themeColor="text1"/>
          <w:lang w:val="en-US" w:eastAsia="es-ES"/>
        </w:rPr>
        <w:t xml:space="preserve"> Valley in the western Andes and north of the Colombian Massif, central and Eastern Andes. The expert map of </w:t>
      </w:r>
      <w:proofErr w:type="spellStart"/>
      <w:r w:rsidRPr="0094458E">
        <w:rPr>
          <w:rFonts w:ascii="Times New Roman" w:eastAsia="Times New Roman" w:hAnsi="Times New Roman" w:cs="Times New Roman"/>
          <w:bCs/>
          <w:color w:val="000000" w:themeColor="text1"/>
          <w:lang w:val="en-US" w:eastAsia="es-ES"/>
        </w:rPr>
        <w:t>Ayerbe</w:t>
      </w:r>
      <w:proofErr w:type="spellEnd"/>
      <w:r w:rsidRPr="0094458E">
        <w:rPr>
          <w:rFonts w:ascii="Times New Roman" w:eastAsia="Times New Roman" w:hAnsi="Times New Roman" w:cs="Times New Roman"/>
          <w:bCs/>
          <w:color w:val="000000" w:themeColor="text1"/>
          <w:lang w:val="en-US" w:eastAsia="es-ES"/>
        </w:rPr>
        <w:t xml:space="preserve">-Quiñones (2022) captures this geographical pattern. The inset shows that areas surrounding the Ecuadorian records are populated with eBird hotspots, most of which are frequently birded. The eBird hotspots were taken from Palacio et al. (2021) and the geographic coordinates of the Ecuadorian records from Olmedo (2019): 1- </w:t>
      </w:r>
      <w:proofErr w:type="spellStart"/>
      <w:r w:rsidRPr="0094458E">
        <w:rPr>
          <w:rFonts w:ascii="Times New Roman" w:eastAsia="Times New Roman" w:hAnsi="Times New Roman" w:cs="Times New Roman"/>
          <w:bCs/>
          <w:color w:val="000000" w:themeColor="text1"/>
          <w:lang w:val="en-US" w:eastAsia="es-ES"/>
        </w:rPr>
        <w:t>Volcán</w:t>
      </w:r>
      <w:proofErr w:type="spellEnd"/>
      <w:r w:rsidRPr="0094458E">
        <w:rPr>
          <w:rFonts w:ascii="Times New Roman" w:eastAsia="Times New Roman" w:hAnsi="Times New Roman" w:cs="Times New Roman"/>
          <w:bCs/>
          <w:color w:val="000000" w:themeColor="text1"/>
          <w:lang w:val="en-US" w:eastAsia="es-ES"/>
        </w:rPr>
        <w:t xml:space="preserve"> </w:t>
      </w:r>
      <w:proofErr w:type="spellStart"/>
      <w:r w:rsidRPr="0094458E">
        <w:rPr>
          <w:rFonts w:ascii="Times New Roman" w:eastAsia="Times New Roman" w:hAnsi="Times New Roman" w:cs="Times New Roman"/>
          <w:bCs/>
          <w:color w:val="000000" w:themeColor="text1"/>
          <w:lang w:val="en-US" w:eastAsia="es-ES"/>
        </w:rPr>
        <w:t>Sumaco</w:t>
      </w:r>
      <w:proofErr w:type="spellEnd"/>
      <w:r w:rsidRPr="0094458E">
        <w:rPr>
          <w:rFonts w:ascii="Times New Roman" w:eastAsia="Times New Roman" w:hAnsi="Times New Roman" w:cs="Times New Roman"/>
          <w:bCs/>
          <w:color w:val="000000" w:themeColor="text1"/>
          <w:lang w:val="en-US" w:eastAsia="es-ES"/>
        </w:rPr>
        <w:t xml:space="preserve">; 2- Cordillera de </w:t>
      </w:r>
      <w:proofErr w:type="spellStart"/>
      <w:r w:rsidRPr="0094458E">
        <w:rPr>
          <w:rFonts w:ascii="Times New Roman" w:eastAsia="Times New Roman" w:hAnsi="Times New Roman" w:cs="Times New Roman"/>
          <w:bCs/>
          <w:color w:val="000000" w:themeColor="text1"/>
          <w:lang w:val="en-US" w:eastAsia="es-ES"/>
        </w:rPr>
        <w:t>Guacamayos</w:t>
      </w:r>
      <w:proofErr w:type="spellEnd"/>
      <w:r w:rsidRPr="0094458E">
        <w:rPr>
          <w:rFonts w:ascii="Times New Roman" w:eastAsia="Times New Roman" w:hAnsi="Times New Roman" w:cs="Times New Roman"/>
          <w:bCs/>
          <w:color w:val="000000" w:themeColor="text1"/>
          <w:lang w:val="en-US" w:eastAsia="es-ES"/>
        </w:rPr>
        <w:t xml:space="preserve">; 3- Hacienda </w:t>
      </w:r>
      <w:proofErr w:type="spellStart"/>
      <w:r w:rsidRPr="0094458E">
        <w:rPr>
          <w:rFonts w:ascii="Times New Roman" w:eastAsia="Times New Roman" w:hAnsi="Times New Roman" w:cs="Times New Roman"/>
          <w:bCs/>
          <w:color w:val="000000" w:themeColor="text1"/>
          <w:lang w:val="en-US" w:eastAsia="es-ES"/>
        </w:rPr>
        <w:t>Mapoto</w:t>
      </w:r>
      <w:proofErr w:type="spellEnd"/>
      <w:r w:rsidRPr="0094458E">
        <w:rPr>
          <w:rFonts w:ascii="Times New Roman" w:eastAsia="Times New Roman" w:hAnsi="Times New Roman" w:cs="Times New Roman"/>
          <w:bCs/>
          <w:color w:val="000000" w:themeColor="text1"/>
          <w:lang w:val="en-US" w:eastAsia="es-ES"/>
        </w:rPr>
        <w:t>.</w:t>
      </w:r>
    </w:p>
    <w:p w14:paraId="1B5636EA" w14:textId="77777777" w:rsidR="00315296" w:rsidRDefault="00315296" w:rsidP="00315296">
      <w:pPr>
        <w:spacing w:after="0" w:line="240" w:lineRule="auto"/>
        <w:rPr>
          <w:rFonts w:ascii="Times New Roman" w:eastAsia="Times New Roman" w:hAnsi="Times New Roman" w:cs="Times New Roman"/>
          <w:bCs/>
          <w:color w:val="000000" w:themeColor="text1"/>
          <w:lang w:val="en-US" w:eastAsia="es-ES"/>
        </w:rPr>
      </w:pPr>
    </w:p>
    <w:p w14:paraId="55855C6A" w14:textId="77777777" w:rsidR="00315296" w:rsidRPr="001C2DC2" w:rsidRDefault="00315296" w:rsidP="00315296">
      <w:pPr>
        <w:spacing w:after="0" w:line="240" w:lineRule="auto"/>
        <w:rPr>
          <w:rFonts w:ascii="Times New Roman" w:eastAsia="Times New Roman" w:hAnsi="Times New Roman" w:cs="Times New Roman"/>
          <w:bCs/>
          <w:color w:val="000000" w:themeColor="text1"/>
          <w:lang w:val="es-CO" w:eastAsia="es-ES"/>
        </w:rPr>
      </w:pPr>
      <w:r>
        <w:rPr>
          <w:rFonts w:ascii="Times New Roman" w:eastAsia="Times New Roman" w:hAnsi="Times New Roman" w:cs="Times New Roman"/>
          <w:bCs/>
          <w:color w:val="000000" w:themeColor="text1"/>
          <w:lang w:val="en-US" w:eastAsia="es-ES"/>
        </w:rPr>
        <w:t xml:space="preserve">En: </w:t>
      </w:r>
      <w:r w:rsidRPr="00A6686D">
        <w:rPr>
          <w:rFonts w:ascii="Times New Roman" w:eastAsia="Times New Roman" w:hAnsi="Times New Roman" w:cs="Times New Roman"/>
          <w:bCs/>
          <w:smallCaps/>
          <w:color w:val="000000" w:themeColor="text1"/>
          <w:lang w:val="en-US" w:eastAsia="es-ES"/>
        </w:rPr>
        <w:t>Palacio, R.D.</w:t>
      </w:r>
      <w:r w:rsidRPr="00A6686D">
        <w:rPr>
          <w:rFonts w:ascii="Times New Roman" w:eastAsia="Times New Roman" w:hAnsi="Times New Roman" w:cs="Times New Roman"/>
          <w:bCs/>
          <w:color w:val="000000" w:themeColor="text1"/>
          <w:lang w:val="en-US" w:eastAsia="es-ES"/>
        </w:rPr>
        <w:t xml:space="preserve"> 2023. A reappraisal of the distribution of the Yellow-headed Manakin (</w:t>
      </w:r>
      <w:proofErr w:type="spellStart"/>
      <w:r w:rsidRPr="00A6686D">
        <w:rPr>
          <w:rFonts w:ascii="Times New Roman" w:eastAsia="Times New Roman" w:hAnsi="Times New Roman" w:cs="Times New Roman"/>
          <w:bCs/>
          <w:i/>
          <w:iCs/>
          <w:color w:val="000000" w:themeColor="text1"/>
          <w:lang w:val="en-US" w:eastAsia="es-ES"/>
        </w:rPr>
        <w:t>Chloropipo</w:t>
      </w:r>
      <w:proofErr w:type="spellEnd"/>
      <w:r w:rsidRPr="00A6686D">
        <w:rPr>
          <w:rFonts w:ascii="Times New Roman" w:eastAsia="Times New Roman" w:hAnsi="Times New Roman" w:cs="Times New Roman"/>
          <w:bCs/>
          <w:i/>
          <w:iCs/>
          <w:color w:val="000000" w:themeColor="text1"/>
          <w:lang w:val="en-US" w:eastAsia="es-ES"/>
        </w:rPr>
        <w:t xml:space="preserve"> </w:t>
      </w:r>
      <w:proofErr w:type="spellStart"/>
      <w:r w:rsidRPr="00A6686D">
        <w:rPr>
          <w:rFonts w:ascii="Times New Roman" w:eastAsia="Times New Roman" w:hAnsi="Times New Roman" w:cs="Times New Roman"/>
          <w:bCs/>
          <w:i/>
          <w:iCs/>
          <w:color w:val="000000" w:themeColor="text1"/>
          <w:lang w:val="en-US" w:eastAsia="es-ES"/>
        </w:rPr>
        <w:t>flavicapilla</w:t>
      </w:r>
      <w:proofErr w:type="spellEnd"/>
      <w:r w:rsidRPr="00A6686D">
        <w:rPr>
          <w:rFonts w:ascii="Times New Roman" w:eastAsia="Times New Roman" w:hAnsi="Times New Roman" w:cs="Times New Roman"/>
          <w:bCs/>
          <w:color w:val="000000" w:themeColor="text1"/>
          <w:lang w:val="en-US" w:eastAsia="es-ES"/>
        </w:rPr>
        <w:t xml:space="preserve">) in Colombia and Ecuador. </w:t>
      </w:r>
      <w:r w:rsidRPr="001C2DC2">
        <w:rPr>
          <w:rFonts w:ascii="Times New Roman" w:eastAsia="Times New Roman" w:hAnsi="Times New Roman" w:cs="Times New Roman"/>
          <w:bCs/>
          <w:color w:val="000000" w:themeColor="text1"/>
          <w:lang w:val="es-CO" w:eastAsia="es-ES"/>
        </w:rPr>
        <w:t xml:space="preserve">Ornitología Colombiana 23:31-37 </w:t>
      </w:r>
      <w:hyperlink r:id="rId25" w:history="1">
        <w:r w:rsidRPr="001C2DC2">
          <w:rPr>
            <w:rStyle w:val="Hipervnculo"/>
            <w:rFonts w:ascii="Times New Roman" w:eastAsia="Times New Roman" w:hAnsi="Times New Roman" w:cs="Times New Roman"/>
            <w:bCs/>
            <w:color w:val="auto"/>
            <w:u w:val="none"/>
            <w:lang w:val="es-CO" w:eastAsia="es-ES"/>
          </w:rPr>
          <w:t>https://doi.org/10.59517/oc.e554</w:t>
        </w:r>
      </w:hyperlink>
    </w:p>
    <w:p w14:paraId="27C7A79A" w14:textId="77777777" w:rsidR="00315296" w:rsidRDefault="00315296" w:rsidP="00315296">
      <w:pPr>
        <w:spacing w:after="0" w:line="240" w:lineRule="auto"/>
        <w:rPr>
          <w:rFonts w:ascii="Times New Roman" w:eastAsia="Times New Roman" w:hAnsi="Times New Roman" w:cs="Times New Roman"/>
          <w:b/>
          <w:color w:val="000000" w:themeColor="text1"/>
          <w:lang w:val="es-CO" w:eastAsia="es-ES"/>
        </w:rPr>
      </w:pPr>
    </w:p>
    <w:p w14:paraId="3175751F" w14:textId="77777777" w:rsidR="00315296" w:rsidRPr="00402E3D" w:rsidRDefault="00315296" w:rsidP="00315296">
      <w:pPr>
        <w:spacing w:after="0" w:line="240" w:lineRule="auto"/>
        <w:rPr>
          <w:rFonts w:ascii="Times New Roman" w:eastAsia="Times New Roman" w:hAnsi="Times New Roman" w:cs="Times New Roman"/>
          <w:bCs/>
          <w:color w:val="000000" w:themeColor="text1"/>
          <w:lang w:val="es-CO" w:eastAsia="es-ES"/>
        </w:rPr>
      </w:pPr>
      <w:r w:rsidRPr="002D3D8E">
        <w:rPr>
          <w:rFonts w:ascii="Times New Roman" w:eastAsia="Times New Roman" w:hAnsi="Times New Roman" w:cs="Times New Roman"/>
          <w:bCs/>
          <w:color w:val="000000" w:themeColor="text1"/>
          <w:lang w:val="es-CO" w:eastAsia="es-ES"/>
        </w:rPr>
        <w:t xml:space="preserve">En: </w:t>
      </w:r>
      <w:r w:rsidRPr="002D3D8E">
        <w:rPr>
          <w:rFonts w:ascii="Times New Roman" w:eastAsia="Times New Roman" w:hAnsi="Times New Roman" w:cs="Times New Roman"/>
          <w:bCs/>
          <w:smallCaps/>
          <w:color w:val="000000" w:themeColor="text1"/>
          <w:lang w:val="es-CO" w:eastAsia="es-ES"/>
        </w:rPr>
        <w:t xml:space="preserve">Cediel, F. &amp; </w:t>
      </w:r>
      <w:proofErr w:type="spellStart"/>
      <w:r w:rsidRPr="002D3D8E">
        <w:rPr>
          <w:rFonts w:ascii="Times New Roman" w:eastAsia="Times New Roman" w:hAnsi="Times New Roman" w:cs="Times New Roman"/>
          <w:bCs/>
          <w:smallCaps/>
          <w:color w:val="000000" w:themeColor="text1"/>
          <w:lang w:val="es-CO" w:eastAsia="es-ES"/>
        </w:rPr>
        <w:t>A.J</w:t>
      </w:r>
      <w:proofErr w:type="spellEnd"/>
      <w:r w:rsidRPr="002D3D8E">
        <w:rPr>
          <w:rFonts w:ascii="Times New Roman" w:eastAsia="Times New Roman" w:hAnsi="Times New Roman" w:cs="Times New Roman"/>
          <w:bCs/>
          <w:smallCaps/>
          <w:color w:val="000000" w:themeColor="text1"/>
          <w:lang w:val="es-CO" w:eastAsia="es-ES"/>
        </w:rPr>
        <w:t>. Lozano-Flórez. 2018.</w:t>
      </w:r>
      <w:r>
        <w:rPr>
          <w:rFonts w:ascii="Times New Roman" w:eastAsia="Times New Roman" w:hAnsi="Times New Roman" w:cs="Times New Roman"/>
          <w:bCs/>
          <w:smallCaps/>
          <w:color w:val="000000" w:themeColor="text1"/>
          <w:lang w:val="es-CO" w:eastAsia="es-ES"/>
        </w:rPr>
        <w:t xml:space="preserve"> </w:t>
      </w:r>
      <w:r w:rsidRPr="002D3D8E">
        <w:rPr>
          <w:rFonts w:ascii="Times New Roman" w:eastAsia="Times New Roman" w:hAnsi="Times New Roman" w:cs="Times New Roman"/>
          <w:bCs/>
          <w:color w:val="000000" w:themeColor="text1"/>
          <w:lang w:val="es-CO" w:eastAsia="es-ES"/>
        </w:rPr>
        <w:t>Aves urbanas en zonas verdes del área metropolitana de Bucaramanga, Santander, Colombia</w:t>
      </w:r>
      <w:r>
        <w:rPr>
          <w:rFonts w:ascii="Times New Roman" w:eastAsia="Times New Roman" w:hAnsi="Times New Roman" w:cs="Times New Roman"/>
          <w:bCs/>
          <w:color w:val="000000" w:themeColor="text1"/>
          <w:lang w:val="es-CO" w:eastAsia="es-ES"/>
        </w:rPr>
        <w:t xml:space="preserve">. </w:t>
      </w:r>
      <w:r w:rsidRPr="00402E3D">
        <w:rPr>
          <w:rFonts w:ascii="Times New Roman" w:eastAsia="Times New Roman" w:hAnsi="Times New Roman" w:cs="Times New Roman"/>
          <w:bCs/>
          <w:color w:val="000000" w:themeColor="text1"/>
          <w:lang w:val="es-CO" w:eastAsia="es-ES"/>
        </w:rPr>
        <w:t>Ornitología Colombiana</w:t>
      </w:r>
      <w:r>
        <w:rPr>
          <w:rFonts w:ascii="Times New Roman" w:eastAsia="Times New Roman" w:hAnsi="Times New Roman" w:cs="Times New Roman"/>
          <w:bCs/>
          <w:color w:val="000000" w:themeColor="text1"/>
          <w:lang w:val="es-CO" w:eastAsia="es-ES"/>
        </w:rPr>
        <w:t xml:space="preserve"> </w:t>
      </w:r>
      <w:r w:rsidRPr="00402E3D">
        <w:rPr>
          <w:rFonts w:ascii="Times New Roman" w:eastAsia="Times New Roman" w:hAnsi="Times New Roman" w:cs="Times New Roman"/>
          <w:bCs/>
          <w:color w:val="000000" w:themeColor="text1"/>
          <w:lang w:val="es-CO" w:eastAsia="es-ES"/>
        </w:rPr>
        <w:t>18: eA01</w:t>
      </w:r>
      <w:r>
        <w:rPr>
          <w:rFonts w:ascii="Times New Roman" w:eastAsia="Times New Roman" w:hAnsi="Times New Roman" w:cs="Times New Roman"/>
          <w:bCs/>
          <w:color w:val="000000" w:themeColor="text1"/>
          <w:lang w:val="es-CO" w:eastAsia="es-ES"/>
        </w:rPr>
        <w:t xml:space="preserve"> </w:t>
      </w:r>
      <w:r w:rsidRPr="006A375D">
        <w:rPr>
          <w:rFonts w:ascii="Times New Roman" w:eastAsia="Times New Roman" w:hAnsi="Times New Roman" w:cs="Times New Roman"/>
          <w:bCs/>
          <w:color w:val="000000" w:themeColor="text1"/>
          <w:lang w:val="es-CO" w:eastAsia="es-ES"/>
        </w:rPr>
        <w:t>https://doi.org/10.59517/oc.e381</w:t>
      </w:r>
    </w:p>
    <w:p w14:paraId="021AE641" w14:textId="77777777" w:rsidR="00315296" w:rsidRPr="002D3D8E" w:rsidRDefault="00315296" w:rsidP="00315296">
      <w:pPr>
        <w:spacing w:after="0" w:line="240" w:lineRule="auto"/>
        <w:rPr>
          <w:rFonts w:ascii="Times New Roman" w:eastAsia="Times New Roman" w:hAnsi="Times New Roman" w:cs="Times New Roman"/>
          <w:bCs/>
          <w:color w:val="000000" w:themeColor="text1"/>
          <w:lang w:val="es-CO" w:eastAsia="es-ES"/>
        </w:rPr>
      </w:pPr>
    </w:p>
    <w:p w14:paraId="5D0003BC" w14:textId="77777777" w:rsidR="00315296" w:rsidRPr="009540F2" w:rsidRDefault="00315296" w:rsidP="00315296">
      <w:pPr>
        <w:spacing w:after="0" w:line="240" w:lineRule="auto"/>
        <w:rPr>
          <w:rFonts w:ascii="Times New Roman" w:eastAsia="Times New Roman" w:hAnsi="Times New Roman" w:cs="Times New Roman"/>
          <w:color w:val="000000" w:themeColor="text1"/>
          <w:lang w:val="es-ES_tradnl" w:eastAsia="es-ES"/>
        </w:rPr>
      </w:pPr>
      <w:r w:rsidRPr="009540F2">
        <w:rPr>
          <w:rFonts w:ascii="Times New Roman" w:eastAsia="Times New Roman" w:hAnsi="Times New Roman" w:cs="Times New Roman"/>
          <w:b/>
          <w:bCs/>
          <w:color w:val="000000" w:themeColor="text1"/>
          <w:lang w:val="es-ES_tradnl" w:eastAsia="es-ES"/>
        </w:rPr>
        <w:t>Tabla 1.</w:t>
      </w:r>
      <w:r w:rsidRPr="009540F2">
        <w:rPr>
          <w:rFonts w:ascii="Times New Roman" w:eastAsia="Times New Roman" w:hAnsi="Times New Roman" w:cs="Times New Roman"/>
          <w:color w:val="000000" w:themeColor="text1"/>
          <w:lang w:val="es-ES_tradnl" w:eastAsia="es-ES"/>
        </w:rPr>
        <w:t xml:space="preserve"> Registros de eventos de alimentación y consumo de agua por parte del Loro orejiamarillo obtenidos entre 2019 y</w:t>
      </w:r>
      <w:r>
        <w:rPr>
          <w:rFonts w:ascii="Times New Roman" w:eastAsia="Times New Roman" w:hAnsi="Times New Roman" w:cs="Times New Roman"/>
          <w:color w:val="000000" w:themeColor="text1"/>
          <w:lang w:val="es-ES_tradnl" w:eastAsia="es-ES"/>
        </w:rPr>
        <w:t xml:space="preserve"> </w:t>
      </w:r>
      <w:r w:rsidRPr="009540F2">
        <w:rPr>
          <w:rFonts w:ascii="Times New Roman" w:eastAsia="Times New Roman" w:hAnsi="Times New Roman" w:cs="Times New Roman"/>
          <w:color w:val="000000" w:themeColor="text1"/>
          <w:lang w:val="es-ES_tradnl" w:eastAsia="es-ES"/>
        </w:rPr>
        <w:t>2024. Los nombres de las localidades en negrilla son los mencionados a lo largo del artículo. Los dos primeros son</w:t>
      </w:r>
      <w:r>
        <w:rPr>
          <w:rFonts w:ascii="Times New Roman" w:eastAsia="Times New Roman" w:hAnsi="Times New Roman" w:cs="Times New Roman"/>
          <w:color w:val="000000" w:themeColor="text1"/>
          <w:lang w:val="es-ES_tradnl" w:eastAsia="es-ES"/>
        </w:rPr>
        <w:t xml:space="preserve"> </w:t>
      </w:r>
      <w:r w:rsidRPr="009540F2">
        <w:rPr>
          <w:rFonts w:ascii="Times New Roman" w:eastAsia="Times New Roman" w:hAnsi="Times New Roman" w:cs="Times New Roman"/>
          <w:color w:val="000000" w:themeColor="text1"/>
          <w:lang w:val="es-ES_tradnl" w:eastAsia="es-ES"/>
        </w:rPr>
        <w:t>corregimientos y los demás municipios (</w:t>
      </w:r>
      <w:proofErr w:type="spellStart"/>
      <w:r w:rsidRPr="009540F2">
        <w:rPr>
          <w:rFonts w:ascii="Times New Roman" w:eastAsia="Times New Roman" w:hAnsi="Times New Roman" w:cs="Times New Roman"/>
          <w:color w:val="000000" w:themeColor="text1"/>
          <w:lang w:val="es-ES_tradnl" w:eastAsia="es-ES"/>
        </w:rPr>
        <w:t>Mpio</w:t>
      </w:r>
      <w:proofErr w:type="spellEnd"/>
      <w:r w:rsidRPr="009540F2">
        <w:rPr>
          <w:rFonts w:ascii="Times New Roman" w:eastAsia="Times New Roman" w:hAnsi="Times New Roman" w:cs="Times New Roman"/>
          <w:color w:val="000000" w:themeColor="text1"/>
          <w:lang w:val="es-ES_tradnl" w:eastAsia="es-ES"/>
        </w:rPr>
        <w:t>.) Se presenta la ubicación general de las localidades de estudio sin detalles</w:t>
      </w:r>
      <w:r>
        <w:rPr>
          <w:rFonts w:ascii="Times New Roman" w:eastAsia="Times New Roman" w:hAnsi="Times New Roman" w:cs="Times New Roman"/>
          <w:color w:val="000000" w:themeColor="text1"/>
          <w:lang w:val="es-ES_tradnl" w:eastAsia="es-ES"/>
        </w:rPr>
        <w:t xml:space="preserve"> </w:t>
      </w:r>
      <w:r w:rsidRPr="009540F2">
        <w:rPr>
          <w:rFonts w:ascii="Times New Roman" w:eastAsia="Times New Roman" w:hAnsi="Times New Roman" w:cs="Times New Roman"/>
          <w:color w:val="000000" w:themeColor="text1"/>
          <w:lang w:val="es-ES_tradnl" w:eastAsia="es-ES"/>
        </w:rPr>
        <w:t>como nombres de veredas o coordenadas por tratarse de información sensible de una especie en riesgo de extinción. El</w:t>
      </w:r>
      <w:r>
        <w:rPr>
          <w:rFonts w:ascii="Times New Roman" w:eastAsia="Times New Roman" w:hAnsi="Times New Roman" w:cs="Times New Roman"/>
          <w:color w:val="000000" w:themeColor="text1"/>
          <w:lang w:val="es-ES_tradnl" w:eastAsia="es-ES"/>
        </w:rPr>
        <w:t xml:space="preserve"> </w:t>
      </w:r>
      <w:r w:rsidRPr="009540F2">
        <w:rPr>
          <w:rFonts w:ascii="Times New Roman" w:eastAsia="Times New Roman" w:hAnsi="Times New Roman" w:cs="Times New Roman"/>
          <w:color w:val="000000" w:themeColor="text1"/>
          <w:lang w:val="es-ES_tradnl" w:eastAsia="es-ES"/>
        </w:rPr>
        <w:t>esfuerzo de muestreo por localidad está representado por la cantidad de días en campo y la cantidad de horas de</w:t>
      </w:r>
      <w:r>
        <w:rPr>
          <w:rFonts w:ascii="Times New Roman" w:eastAsia="Times New Roman" w:hAnsi="Times New Roman" w:cs="Times New Roman"/>
          <w:color w:val="000000" w:themeColor="text1"/>
          <w:lang w:val="es-ES_tradnl" w:eastAsia="es-ES"/>
        </w:rPr>
        <w:t xml:space="preserve"> </w:t>
      </w:r>
      <w:r w:rsidRPr="009540F2">
        <w:rPr>
          <w:rFonts w:ascii="Times New Roman" w:eastAsia="Times New Roman" w:hAnsi="Times New Roman" w:cs="Times New Roman"/>
          <w:color w:val="000000" w:themeColor="text1"/>
          <w:lang w:val="es-ES_tradnl" w:eastAsia="es-ES"/>
        </w:rPr>
        <w:t>observación acumuladas de eventos de alimentación y consumo de agua (entre paréntesis la cantidad de registros en los</w:t>
      </w:r>
    </w:p>
    <w:p w14:paraId="649C1F02" w14:textId="77777777" w:rsidR="00315296" w:rsidRDefault="00315296" w:rsidP="00315296">
      <w:pPr>
        <w:spacing w:after="0" w:line="240" w:lineRule="auto"/>
        <w:rPr>
          <w:rFonts w:ascii="Times New Roman" w:eastAsia="Times New Roman" w:hAnsi="Times New Roman" w:cs="Times New Roman"/>
          <w:color w:val="000000" w:themeColor="text1"/>
          <w:lang w:val="es-ES_tradnl" w:eastAsia="es-ES"/>
        </w:rPr>
      </w:pPr>
      <w:r w:rsidRPr="009540F2">
        <w:rPr>
          <w:rFonts w:ascii="Times New Roman" w:eastAsia="Times New Roman" w:hAnsi="Times New Roman" w:cs="Times New Roman"/>
          <w:color w:val="000000" w:themeColor="text1"/>
          <w:lang w:val="es-ES_tradnl" w:eastAsia="es-ES"/>
        </w:rPr>
        <w:t>cuáles se contabilizó la duración del evento). La última columna a la derecha excluye los líquenes y las bromelias en los</w:t>
      </w:r>
      <w:r>
        <w:rPr>
          <w:rFonts w:ascii="Times New Roman" w:eastAsia="Times New Roman" w:hAnsi="Times New Roman" w:cs="Times New Roman"/>
          <w:color w:val="000000" w:themeColor="text1"/>
          <w:lang w:val="es-ES_tradnl" w:eastAsia="es-ES"/>
        </w:rPr>
        <w:t xml:space="preserve"> </w:t>
      </w:r>
      <w:r w:rsidRPr="009540F2">
        <w:rPr>
          <w:rFonts w:ascii="Times New Roman" w:eastAsia="Times New Roman" w:hAnsi="Times New Roman" w:cs="Times New Roman"/>
          <w:color w:val="000000" w:themeColor="text1"/>
          <w:lang w:val="es-ES_tradnl" w:eastAsia="es-ES"/>
        </w:rPr>
        <w:t xml:space="preserve">cuales registramos consumo de agua (ej. </w:t>
      </w:r>
      <w:proofErr w:type="spellStart"/>
      <w:r w:rsidRPr="009540F2">
        <w:rPr>
          <w:rFonts w:ascii="Times New Roman" w:eastAsia="Times New Roman" w:hAnsi="Times New Roman" w:cs="Times New Roman"/>
          <w:i/>
          <w:iCs/>
          <w:color w:val="000000" w:themeColor="text1"/>
          <w:lang w:val="es-ES_tradnl" w:eastAsia="es-ES"/>
        </w:rPr>
        <w:t>Vriesea</w:t>
      </w:r>
      <w:proofErr w:type="spellEnd"/>
      <w:r w:rsidRPr="009540F2">
        <w:rPr>
          <w:rFonts w:ascii="Times New Roman" w:eastAsia="Times New Roman" w:hAnsi="Times New Roman" w:cs="Times New Roman"/>
          <w:color w:val="000000" w:themeColor="text1"/>
          <w:lang w:val="es-ES_tradnl" w:eastAsia="es-ES"/>
        </w:rPr>
        <w:t xml:space="preserve"> </w:t>
      </w:r>
      <w:proofErr w:type="spellStart"/>
      <w:r w:rsidRPr="009540F2">
        <w:rPr>
          <w:rFonts w:ascii="Times New Roman" w:eastAsia="Times New Roman" w:hAnsi="Times New Roman" w:cs="Times New Roman"/>
          <w:color w:val="000000" w:themeColor="text1"/>
          <w:lang w:val="es-ES_tradnl" w:eastAsia="es-ES"/>
        </w:rPr>
        <w:t>sp</w:t>
      </w:r>
      <w:proofErr w:type="spellEnd"/>
      <w:r w:rsidRPr="009540F2">
        <w:rPr>
          <w:rFonts w:ascii="Times New Roman" w:eastAsia="Times New Roman" w:hAnsi="Times New Roman" w:cs="Times New Roman"/>
          <w:color w:val="000000" w:themeColor="text1"/>
          <w:lang w:val="es-ES_tradnl" w:eastAsia="es-ES"/>
        </w:rPr>
        <w:t>.).</w:t>
      </w:r>
    </w:p>
    <w:p w14:paraId="545E8D28" w14:textId="77777777" w:rsidR="00315296" w:rsidRDefault="00315296" w:rsidP="00315296">
      <w:pPr>
        <w:spacing w:after="0" w:line="240" w:lineRule="auto"/>
        <w:rPr>
          <w:rFonts w:ascii="Times New Roman" w:eastAsia="Times New Roman" w:hAnsi="Times New Roman" w:cs="Times New Roman"/>
          <w:color w:val="000000" w:themeColor="text1"/>
          <w:lang w:val="es-ES_tradnl" w:eastAsia="es-ES"/>
        </w:rPr>
      </w:pPr>
    </w:p>
    <w:p w14:paraId="4A5A13EB" w14:textId="77777777" w:rsidR="00315296" w:rsidRDefault="00315296" w:rsidP="00315296">
      <w:pPr>
        <w:spacing w:after="0" w:line="240" w:lineRule="auto"/>
        <w:rPr>
          <w:rFonts w:ascii="Times New Roman" w:eastAsia="Times New Roman" w:hAnsi="Times New Roman" w:cs="Times New Roman"/>
          <w:color w:val="000000" w:themeColor="text1"/>
          <w:lang w:val="es-ES_tradnl" w:eastAsia="es-ES"/>
        </w:rPr>
      </w:pPr>
      <w:r>
        <w:rPr>
          <w:rFonts w:ascii="Times New Roman" w:eastAsia="Times New Roman" w:hAnsi="Times New Roman" w:cs="Times New Roman"/>
          <w:color w:val="000000" w:themeColor="text1"/>
          <w:lang w:val="es-ES_tradnl" w:eastAsia="es-ES"/>
        </w:rPr>
        <w:t xml:space="preserve">En: </w:t>
      </w:r>
      <w:r w:rsidRPr="00B15AB6">
        <w:rPr>
          <w:rFonts w:ascii="Times New Roman" w:eastAsia="Times New Roman" w:hAnsi="Times New Roman" w:cs="Times New Roman"/>
          <w:smallCaps/>
          <w:color w:val="000000" w:themeColor="text1"/>
          <w:lang w:val="es-ES_tradnl" w:eastAsia="es-ES"/>
        </w:rPr>
        <w:t xml:space="preserve">Díaz-González, </w:t>
      </w:r>
      <w:proofErr w:type="spellStart"/>
      <w:r w:rsidRPr="00B15AB6">
        <w:rPr>
          <w:rFonts w:ascii="Times New Roman" w:eastAsia="Times New Roman" w:hAnsi="Times New Roman" w:cs="Times New Roman"/>
          <w:smallCaps/>
          <w:color w:val="000000" w:themeColor="text1"/>
          <w:lang w:val="es-ES_tradnl" w:eastAsia="es-ES"/>
        </w:rPr>
        <w:t>M.C</w:t>
      </w:r>
      <w:proofErr w:type="spellEnd"/>
      <w:r w:rsidRPr="00B15AB6">
        <w:rPr>
          <w:rFonts w:ascii="Times New Roman" w:eastAsia="Times New Roman" w:hAnsi="Times New Roman" w:cs="Times New Roman"/>
          <w:smallCaps/>
          <w:color w:val="000000" w:themeColor="text1"/>
          <w:lang w:val="es-ES_tradnl" w:eastAsia="es-ES"/>
        </w:rPr>
        <w:t xml:space="preserve">., </w:t>
      </w:r>
      <w:proofErr w:type="spellStart"/>
      <w:r w:rsidRPr="00B15AB6">
        <w:rPr>
          <w:rFonts w:ascii="Times New Roman" w:eastAsia="Times New Roman" w:hAnsi="Times New Roman" w:cs="Times New Roman"/>
          <w:smallCaps/>
          <w:color w:val="000000" w:themeColor="text1"/>
          <w:lang w:val="es-ES_tradnl" w:eastAsia="es-ES"/>
        </w:rPr>
        <w:t>Á.M</w:t>
      </w:r>
      <w:proofErr w:type="spellEnd"/>
      <w:r w:rsidRPr="00B15AB6">
        <w:rPr>
          <w:rFonts w:ascii="Times New Roman" w:eastAsia="Times New Roman" w:hAnsi="Times New Roman" w:cs="Times New Roman"/>
          <w:smallCaps/>
          <w:color w:val="000000" w:themeColor="text1"/>
          <w:lang w:val="es-ES_tradnl" w:eastAsia="es-ES"/>
        </w:rPr>
        <w:t xml:space="preserve">. Amaya-Villarreal, C. Parra Escobar, D. Espitia Pachón, J.C. Vargas, A. Jiménez, E. Soler-García de Oteyza &amp; </w:t>
      </w:r>
      <w:proofErr w:type="spellStart"/>
      <w:r w:rsidRPr="00B15AB6">
        <w:rPr>
          <w:rFonts w:ascii="Times New Roman" w:eastAsia="Times New Roman" w:hAnsi="Times New Roman" w:cs="Times New Roman"/>
          <w:smallCaps/>
          <w:color w:val="000000" w:themeColor="text1"/>
          <w:lang w:val="es-ES_tradnl" w:eastAsia="es-ES"/>
        </w:rPr>
        <w:t>L.M</w:t>
      </w:r>
      <w:proofErr w:type="spellEnd"/>
      <w:r w:rsidRPr="00B15AB6">
        <w:rPr>
          <w:rFonts w:ascii="Times New Roman" w:eastAsia="Times New Roman" w:hAnsi="Times New Roman" w:cs="Times New Roman"/>
          <w:smallCaps/>
          <w:color w:val="000000" w:themeColor="text1"/>
          <w:lang w:val="es-ES_tradnl" w:eastAsia="es-ES"/>
        </w:rPr>
        <w:t xml:space="preserve">. </w:t>
      </w:r>
      <w:proofErr w:type="spellStart"/>
      <w:r w:rsidRPr="00B15AB6">
        <w:rPr>
          <w:rFonts w:ascii="Times New Roman" w:eastAsia="Times New Roman" w:hAnsi="Times New Roman" w:cs="Times New Roman"/>
          <w:smallCaps/>
          <w:color w:val="000000" w:themeColor="text1"/>
          <w:lang w:val="es-ES_tradnl" w:eastAsia="es-ES"/>
        </w:rPr>
        <w:t>Renjifo</w:t>
      </w:r>
      <w:proofErr w:type="spellEnd"/>
      <w:r w:rsidRPr="00B15AB6">
        <w:rPr>
          <w:rFonts w:ascii="Times New Roman" w:eastAsia="Times New Roman" w:hAnsi="Times New Roman" w:cs="Times New Roman"/>
          <w:smallCaps/>
          <w:color w:val="000000" w:themeColor="text1"/>
          <w:lang w:val="es-ES_tradnl" w:eastAsia="es-ES"/>
        </w:rPr>
        <w:t>.</w:t>
      </w:r>
      <w:r w:rsidRPr="00B12B87">
        <w:rPr>
          <w:rFonts w:ascii="Times New Roman" w:eastAsia="Times New Roman" w:hAnsi="Times New Roman" w:cs="Times New Roman"/>
          <w:color w:val="000000" w:themeColor="text1"/>
          <w:lang w:val="es-ES_tradnl" w:eastAsia="es-ES"/>
        </w:rPr>
        <w:t xml:space="preserve"> 2025. Diversidad de la dieta del</w:t>
      </w:r>
      <w:r>
        <w:rPr>
          <w:rFonts w:ascii="Times New Roman" w:eastAsia="Times New Roman" w:hAnsi="Times New Roman" w:cs="Times New Roman"/>
          <w:color w:val="000000" w:themeColor="text1"/>
          <w:lang w:val="es-ES_tradnl" w:eastAsia="es-ES"/>
        </w:rPr>
        <w:t xml:space="preserve"> </w:t>
      </w:r>
      <w:r w:rsidRPr="00B12B87">
        <w:rPr>
          <w:rFonts w:ascii="Times New Roman" w:eastAsia="Times New Roman" w:hAnsi="Times New Roman" w:cs="Times New Roman"/>
          <w:color w:val="000000" w:themeColor="text1"/>
          <w:lang w:val="es-ES_tradnl" w:eastAsia="es-ES"/>
        </w:rPr>
        <w:t>Loro orejiamarillo (</w:t>
      </w:r>
      <w:proofErr w:type="spellStart"/>
      <w:r w:rsidRPr="00401B35">
        <w:rPr>
          <w:rFonts w:ascii="Times New Roman" w:eastAsia="Times New Roman" w:hAnsi="Times New Roman" w:cs="Times New Roman"/>
          <w:i/>
          <w:iCs/>
          <w:color w:val="000000" w:themeColor="text1"/>
          <w:lang w:val="es-ES_tradnl" w:eastAsia="es-ES"/>
        </w:rPr>
        <w:t>Ognorhynchus</w:t>
      </w:r>
      <w:proofErr w:type="spellEnd"/>
      <w:r w:rsidRPr="00401B35">
        <w:rPr>
          <w:rFonts w:ascii="Times New Roman" w:eastAsia="Times New Roman" w:hAnsi="Times New Roman" w:cs="Times New Roman"/>
          <w:i/>
          <w:iCs/>
          <w:color w:val="000000" w:themeColor="text1"/>
          <w:lang w:val="es-ES_tradnl" w:eastAsia="es-ES"/>
        </w:rPr>
        <w:t xml:space="preserve"> </w:t>
      </w:r>
      <w:proofErr w:type="spellStart"/>
      <w:r w:rsidRPr="00401B35">
        <w:rPr>
          <w:rFonts w:ascii="Times New Roman" w:eastAsia="Times New Roman" w:hAnsi="Times New Roman" w:cs="Times New Roman"/>
          <w:i/>
          <w:iCs/>
          <w:color w:val="000000" w:themeColor="text1"/>
          <w:lang w:val="es-ES_tradnl" w:eastAsia="es-ES"/>
        </w:rPr>
        <w:t>icterotis</w:t>
      </w:r>
      <w:proofErr w:type="spellEnd"/>
      <w:r w:rsidRPr="00B12B87">
        <w:rPr>
          <w:rFonts w:ascii="Times New Roman" w:eastAsia="Times New Roman" w:hAnsi="Times New Roman" w:cs="Times New Roman"/>
          <w:color w:val="000000" w:themeColor="text1"/>
          <w:lang w:val="es-ES_tradnl" w:eastAsia="es-ES"/>
        </w:rPr>
        <w:t>): Nuevos aportes y síntesis del</w:t>
      </w:r>
      <w:r>
        <w:rPr>
          <w:rFonts w:ascii="Times New Roman" w:eastAsia="Times New Roman" w:hAnsi="Times New Roman" w:cs="Times New Roman"/>
          <w:color w:val="000000" w:themeColor="text1"/>
          <w:lang w:val="es-ES_tradnl" w:eastAsia="es-ES"/>
        </w:rPr>
        <w:t xml:space="preserve"> </w:t>
      </w:r>
      <w:r w:rsidRPr="00B12B87">
        <w:rPr>
          <w:rFonts w:ascii="Times New Roman" w:eastAsia="Times New Roman" w:hAnsi="Times New Roman" w:cs="Times New Roman"/>
          <w:color w:val="000000" w:themeColor="text1"/>
          <w:lang w:val="es-ES_tradnl" w:eastAsia="es-ES"/>
        </w:rPr>
        <w:t>conocimiento. Ornitología Colombiana</w:t>
      </w:r>
      <w:r>
        <w:rPr>
          <w:rFonts w:ascii="Times New Roman" w:eastAsia="Times New Roman" w:hAnsi="Times New Roman" w:cs="Times New Roman"/>
          <w:color w:val="000000" w:themeColor="text1"/>
          <w:lang w:val="es-ES_tradnl" w:eastAsia="es-ES"/>
        </w:rPr>
        <w:t xml:space="preserve"> </w:t>
      </w:r>
      <w:r w:rsidRPr="00B12B87">
        <w:rPr>
          <w:rFonts w:ascii="Times New Roman" w:eastAsia="Times New Roman" w:hAnsi="Times New Roman" w:cs="Times New Roman"/>
          <w:color w:val="000000" w:themeColor="text1"/>
          <w:lang w:val="es-ES_tradnl" w:eastAsia="es-ES"/>
        </w:rPr>
        <w:t>28:2-28 https://doi.org/10.59517oc.e621</w:t>
      </w:r>
    </w:p>
    <w:p w14:paraId="7CBAF6C8" w14:textId="77777777" w:rsidR="00315296" w:rsidRDefault="00315296" w:rsidP="00315296">
      <w:pPr>
        <w:spacing w:after="0" w:line="240" w:lineRule="auto"/>
        <w:rPr>
          <w:rFonts w:ascii="Times New Roman" w:eastAsia="Times New Roman" w:hAnsi="Times New Roman" w:cs="Times New Roman"/>
          <w:color w:val="000000" w:themeColor="text1"/>
          <w:lang w:val="es-ES_tradnl" w:eastAsia="es-ES"/>
        </w:rPr>
      </w:pPr>
    </w:p>
    <w:p w14:paraId="2B9A63BF" w14:textId="77777777" w:rsidR="00315296" w:rsidRPr="001947E9" w:rsidRDefault="00315296" w:rsidP="00315296">
      <w:pPr>
        <w:spacing w:after="0" w:line="240" w:lineRule="auto"/>
        <w:rPr>
          <w:rFonts w:ascii="Times New Roman" w:eastAsia="Times New Roman" w:hAnsi="Times New Roman" w:cs="Times New Roman"/>
          <w:color w:val="000000" w:themeColor="text1"/>
          <w:lang w:val="es-ES_tradnl" w:eastAsia="es-ES"/>
        </w:rPr>
      </w:pPr>
    </w:p>
    <w:p w14:paraId="5CF1716C" w14:textId="77777777" w:rsidR="00315296" w:rsidRPr="001947E9" w:rsidRDefault="00315296" w:rsidP="00315296">
      <w:pPr>
        <w:spacing w:after="0" w:line="240" w:lineRule="auto"/>
        <w:rPr>
          <w:rFonts w:ascii="Times New Roman" w:eastAsia="Times New Roman" w:hAnsi="Times New Roman" w:cs="Times New Roman"/>
          <w:color w:val="000000" w:themeColor="text1"/>
          <w:lang w:val="es-ES_tradnl" w:eastAsia="es-ES"/>
        </w:rPr>
      </w:pPr>
    </w:p>
    <w:p w14:paraId="359930AD" w14:textId="77777777" w:rsidR="00315296" w:rsidRPr="001947E9" w:rsidRDefault="00315296" w:rsidP="00315296">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 (salto de página)</w:t>
      </w:r>
    </w:p>
    <w:p w14:paraId="395698CE" w14:textId="76E99460" w:rsidR="00DE645B" w:rsidRPr="001C2DC2" w:rsidRDefault="00DE645B" w:rsidP="00AD2F91">
      <w:pPr>
        <w:spacing w:after="0" w:line="240" w:lineRule="auto"/>
        <w:rPr>
          <w:rFonts w:ascii="Times New Roman" w:eastAsia="Times New Roman" w:hAnsi="Times New Roman" w:cs="Times New Roman"/>
          <w:color w:val="000000" w:themeColor="text1"/>
          <w:lang w:val="es-CO" w:eastAsia="es-ES"/>
        </w:rPr>
      </w:pPr>
    </w:p>
    <w:p w14:paraId="7D993722" w14:textId="77777777" w:rsidR="00BE67AE" w:rsidRPr="001947E9" w:rsidRDefault="00BE67AE" w:rsidP="00AD2F91">
      <w:pPr>
        <w:spacing w:after="0" w:line="240" w:lineRule="auto"/>
        <w:rPr>
          <w:rFonts w:ascii="Times New Roman" w:eastAsia="Times New Roman" w:hAnsi="Times New Roman" w:cs="Times New Roman"/>
          <w:color w:val="000000" w:themeColor="text1"/>
          <w:lang w:val="es-ES_tradnl" w:eastAsia="es-ES"/>
        </w:rPr>
      </w:pPr>
    </w:p>
    <w:p w14:paraId="59666BCD" w14:textId="3CB2C373" w:rsidR="00243A62" w:rsidRPr="001947E9" w:rsidRDefault="00DE645B" w:rsidP="00AD2F91">
      <w:pPr>
        <w:spacing w:after="0" w:line="240" w:lineRule="auto"/>
        <w:rPr>
          <w:rFonts w:ascii="Times New Roman" w:eastAsia="Times New Roman" w:hAnsi="Times New Roman" w:cs="Times New Roman"/>
          <w:b/>
          <w:bCs/>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br w:type="page"/>
      </w:r>
    </w:p>
    <w:p w14:paraId="55673B51" w14:textId="7AAAC654" w:rsidR="00B11322" w:rsidRDefault="00B108C3" w:rsidP="00AD2F91">
      <w:pPr>
        <w:pStyle w:val="Ttulo1"/>
        <w:spacing w:before="0" w:line="240" w:lineRule="auto"/>
        <w:rPr>
          <w:rFonts w:eastAsia="Times New Roman"/>
          <w:color w:val="000000" w:themeColor="text1"/>
          <w:lang w:val="es-ES_tradnl" w:eastAsia="es-ES"/>
        </w:rPr>
      </w:pPr>
      <w:bookmarkStart w:id="10" w:name="_Toc240917369"/>
      <w:r w:rsidRPr="001947E9">
        <w:rPr>
          <w:rFonts w:eastAsia="Times New Roman"/>
          <w:color w:val="000000" w:themeColor="text1"/>
          <w:lang w:val="es-ES_tradnl" w:eastAsia="es-ES"/>
        </w:rPr>
        <w:lastRenderedPageBreak/>
        <w:t>J.</w:t>
      </w:r>
      <w:r w:rsidR="00DE645B" w:rsidRPr="001947E9">
        <w:rPr>
          <w:rFonts w:eastAsia="Times New Roman"/>
          <w:color w:val="000000" w:themeColor="text1"/>
          <w:lang w:val="es-ES_tradnl" w:eastAsia="es-ES"/>
        </w:rPr>
        <w:t xml:space="preserve"> </w:t>
      </w:r>
      <w:bookmarkStart w:id="11" w:name="_Hlk89160914"/>
      <w:r w:rsidR="00DE645B" w:rsidRPr="001947E9">
        <w:rPr>
          <w:rFonts w:eastAsia="Times New Roman"/>
          <w:color w:val="000000" w:themeColor="text1"/>
          <w:lang w:val="es-ES_tradnl" w:eastAsia="es-ES"/>
        </w:rPr>
        <w:t>INFORMACIÓN SUPLEMENTARIA (APÉNDICES</w:t>
      </w:r>
      <w:r w:rsidR="003B0073" w:rsidRPr="001947E9">
        <w:rPr>
          <w:rFonts w:eastAsia="Times New Roman"/>
          <w:color w:val="000000" w:themeColor="text1"/>
          <w:lang w:val="es-ES_tradnl" w:eastAsia="es-ES"/>
        </w:rPr>
        <w:t xml:space="preserve"> O ANEXOS</w:t>
      </w:r>
      <w:r w:rsidR="00DE645B" w:rsidRPr="001947E9">
        <w:rPr>
          <w:rFonts w:eastAsia="Times New Roman"/>
          <w:color w:val="000000" w:themeColor="text1"/>
          <w:lang w:val="es-ES_tradnl" w:eastAsia="es-ES"/>
        </w:rPr>
        <w:t>)</w:t>
      </w:r>
      <w:bookmarkEnd w:id="10"/>
    </w:p>
    <w:bookmarkEnd w:id="11"/>
    <w:p w14:paraId="62668BC6" w14:textId="77777777" w:rsidR="00CD0355" w:rsidRDefault="00CD0355" w:rsidP="00AD2F91">
      <w:pPr>
        <w:spacing w:after="0" w:line="240" w:lineRule="auto"/>
        <w:rPr>
          <w:rFonts w:ascii="Times New Roman" w:eastAsia="Times New Roman" w:hAnsi="Times New Roman" w:cs="Times New Roman"/>
          <w:color w:val="000000" w:themeColor="text1"/>
          <w:lang w:val="es-ES_tradnl" w:eastAsia="es-ES"/>
        </w:rPr>
      </w:pPr>
    </w:p>
    <w:p w14:paraId="577381B8" w14:textId="02145DFE" w:rsidR="00931825"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Incluya lista de archivos anexos con sus respectivas leyendas después de la</w:t>
      </w:r>
      <w:r w:rsidR="00E76923" w:rsidRPr="001947E9">
        <w:rPr>
          <w:rFonts w:ascii="Times New Roman" w:eastAsia="Times New Roman" w:hAnsi="Times New Roman" w:cs="Times New Roman"/>
          <w:color w:val="000000" w:themeColor="text1"/>
          <w:lang w:val="es-ES_tradnl" w:eastAsia="es-ES"/>
        </w:rPr>
        <w:t>s</w:t>
      </w:r>
      <w:r w:rsidRPr="001947E9">
        <w:rPr>
          <w:rFonts w:ascii="Times New Roman" w:eastAsia="Times New Roman" w:hAnsi="Times New Roman" w:cs="Times New Roman"/>
          <w:color w:val="000000" w:themeColor="text1"/>
          <w:lang w:val="es-ES_tradnl" w:eastAsia="es-ES"/>
        </w:rPr>
        <w:t xml:space="preserve"> </w:t>
      </w:r>
      <w:r w:rsidR="00E76923" w:rsidRPr="001947E9">
        <w:rPr>
          <w:rFonts w:ascii="Times New Roman" w:eastAsia="Times New Roman" w:hAnsi="Times New Roman" w:cs="Times New Roman"/>
          <w:color w:val="000000" w:themeColor="text1"/>
          <w:lang w:val="es-ES_tradnl" w:eastAsia="es-ES"/>
        </w:rPr>
        <w:t>figuras</w:t>
      </w:r>
      <w:r w:rsidRPr="001947E9">
        <w:rPr>
          <w:rFonts w:ascii="Times New Roman" w:eastAsia="Times New Roman" w:hAnsi="Times New Roman" w:cs="Times New Roman"/>
          <w:color w:val="000000" w:themeColor="text1"/>
          <w:lang w:val="es-ES_tradnl" w:eastAsia="es-ES"/>
        </w:rPr>
        <w:t xml:space="preserve">. </w:t>
      </w:r>
      <w:r w:rsidR="00931825" w:rsidRPr="001947E9">
        <w:rPr>
          <w:rFonts w:ascii="Times New Roman" w:eastAsia="Times New Roman" w:hAnsi="Times New Roman" w:cs="Times New Roman"/>
          <w:color w:val="000000" w:themeColor="text1"/>
          <w:lang w:val="es-ES_tradnl" w:eastAsia="es-ES"/>
        </w:rPr>
        <w:t>Si los anexos corresponden a hipervínculos que están en repositorios (códigos de R, tablas, material audiovisual en Git-</w:t>
      </w:r>
      <w:proofErr w:type="gramStart"/>
      <w:r w:rsidR="00931825" w:rsidRPr="001947E9">
        <w:rPr>
          <w:rFonts w:ascii="Times New Roman" w:eastAsia="Times New Roman" w:hAnsi="Times New Roman" w:cs="Times New Roman"/>
          <w:color w:val="000000" w:themeColor="text1"/>
          <w:lang w:val="es-ES_tradnl" w:eastAsia="es-ES"/>
        </w:rPr>
        <w:t>Hub</w:t>
      </w:r>
      <w:proofErr w:type="gramEnd"/>
      <w:r w:rsidR="00931825" w:rsidRPr="001947E9">
        <w:rPr>
          <w:rFonts w:ascii="Times New Roman" w:eastAsia="Times New Roman" w:hAnsi="Times New Roman" w:cs="Times New Roman"/>
          <w:color w:val="000000" w:themeColor="text1"/>
          <w:lang w:val="es-ES_tradnl" w:eastAsia="es-ES"/>
        </w:rPr>
        <w:t xml:space="preserve">, </w:t>
      </w:r>
      <w:proofErr w:type="spellStart"/>
      <w:r w:rsidR="00931825" w:rsidRPr="001947E9">
        <w:rPr>
          <w:rFonts w:ascii="Times New Roman" w:eastAsia="Times New Roman" w:hAnsi="Times New Roman" w:cs="Times New Roman"/>
          <w:color w:val="000000" w:themeColor="text1"/>
          <w:lang w:val="es-ES_tradnl" w:eastAsia="es-ES"/>
        </w:rPr>
        <w:t>Dryad</w:t>
      </w:r>
      <w:proofErr w:type="spellEnd"/>
      <w:r w:rsidR="00931825" w:rsidRPr="001947E9">
        <w:rPr>
          <w:rFonts w:ascii="Times New Roman" w:eastAsia="Times New Roman" w:hAnsi="Times New Roman" w:cs="Times New Roman"/>
          <w:color w:val="000000" w:themeColor="text1"/>
          <w:lang w:val="es-ES_tradnl" w:eastAsia="es-ES"/>
        </w:rPr>
        <w:t xml:space="preserve"> Digital </w:t>
      </w:r>
      <w:proofErr w:type="spellStart"/>
      <w:r w:rsidR="00931825" w:rsidRPr="001947E9">
        <w:rPr>
          <w:rFonts w:ascii="Times New Roman" w:eastAsia="Times New Roman" w:hAnsi="Times New Roman" w:cs="Times New Roman"/>
          <w:color w:val="000000" w:themeColor="text1"/>
          <w:lang w:val="es-ES_tradnl" w:eastAsia="es-ES"/>
        </w:rPr>
        <w:t>Repository</w:t>
      </w:r>
      <w:proofErr w:type="spellEnd"/>
      <w:r w:rsidR="00931825" w:rsidRPr="001947E9">
        <w:rPr>
          <w:rFonts w:ascii="Times New Roman" w:eastAsia="Times New Roman" w:hAnsi="Times New Roman" w:cs="Times New Roman"/>
          <w:color w:val="000000" w:themeColor="text1"/>
          <w:lang w:val="es-ES_tradnl" w:eastAsia="es-ES"/>
        </w:rPr>
        <w:t xml:space="preserve">, Internet Bird </w:t>
      </w:r>
      <w:proofErr w:type="spellStart"/>
      <w:r w:rsidR="00931825" w:rsidRPr="001947E9">
        <w:rPr>
          <w:rFonts w:ascii="Times New Roman" w:eastAsia="Times New Roman" w:hAnsi="Times New Roman" w:cs="Times New Roman"/>
          <w:color w:val="000000" w:themeColor="text1"/>
          <w:lang w:val="es-ES_tradnl" w:eastAsia="es-ES"/>
        </w:rPr>
        <w:t>Collection</w:t>
      </w:r>
      <w:proofErr w:type="spellEnd"/>
      <w:r w:rsidR="00931825" w:rsidRPr="001947E9">
        <w:rPr>
          <w:rFonts w:ascii="Times New Roman" w:eastAsia="Times New Roman" w:hAnsi="Times New Roman" w:cs="Times New Roman"/>
          <w:color w:val="000000" w:themeColor="text1"/>
          <w:lang w:val="es-ES_tradnl" w:eastAsia="es-ES"/>
        </w:rPr>
        <w:t xml:space="preserve">, </w:t>
      </w:r>
      <w:r w:rsidR="00295F3B" w:rsidRPr="001947E9">
        <w:rPr>
          <w:rFonts w:ascii="Times New Roman" w:eastAsia="Times New Roman" w:hAnsi="Times New Roman" w:cs="Times New Roman"/>
          <w:color w:val="000000" w:themeColor="text1"/>
          <w:lang w:val="es-ES_tradnl" w:eastAsia="es-ES"/>
        </w:rPr>
        <w:t xml:space="preserve">álbum de fotos </w:t>
      </w:r>
      <w:r w:rsidR="00931825" w:rsidRPr="001947E9">
        <w:rPr>
          <w:rFonts w:ascii="Times New Roman" w:eastAsia="Times New Roman" w:hAnsi="Times New Roman" w:cs="Times New Roman"/>
          <w:color w:val="000000" w:themeColor="text1"/>
          <w:lang w:val="es-ES_tradnl" w:eastAsia="es-ES"/>
        </w:rPr>
        <w:t xml:space="preserve">Flickr, etc.) inclúyalos en esta lista. </w:t>
      </w:r>
    </w:p>
    <w:p w14:paraId="512EA656" w14:textId="77777777" w:rsidR="00EC2298" w:rsidRPr="001947E9" w:rsidRDefault="00EC2298" w:rsidP="00AD2F91">
      <w:pPr>
        <w:spacing w:after="0" w:line="240" w:lineRule="auto"/>
        <w:rPr>
          <w:rFonts w:ascii="Times New Roman" w:eastAsia="Times New Roman" w:hAnsi="Times New Roman" w:cs="Times New Roman"/>
          <w:color w:val="000000" w:themeColor="text1"/>
          <w:lang w:val="es-ES_tradnl" w:eastAsia="es-ES"/>
        </w:rPr>
      </w:pPr>
    </w:p>
    <w:p w14:paraId="7643511C" w14:textId="25208680" w:rsidR="00B11322" w:rsidRDefault="00B1132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En un archivo aparte, envíe </w:t>
      </w:r>
      <w:r w:rsidR="00E76923" w:rsidRPr="001947E9">
        <w:rPr>
          <w:rFonts w:ascii="Times New Roman" w:eastAsia="Times New Roman" w:hAnsi="Times New Roman" w:cs="Times New Roman"/>
          <w:color w:val="000000" w:themeColor="text1"/>
          <w:lang w:val="es-ES_tradnl" w:eastAsia="es-ES"/>
        </w:rPr>
        <w:t>los anexos</w:t>
      </w:r>
      <w:r w:rsidR="00931825" w:rsidRPr="001947E9">
        <w:rPr>
          <w:rFonts w:ascii="Times New Roman" w:eastAsia="Times New Roman" w:hAnsi="Times New Roman" w:cs="Times New Roman"/>
          <w:color w:val="000000" w:themeColor="text1"/>
          <w:lang w:val="es-ES_tradnl" w:eastAsia="es-ES"/>
        </w:rPr>
        <w:t xml:space="preserve"> Excel si son tablas o Word si es texto</w:t>
      </w:r>
      <w:r w:rsidR="00D20282" w:rsidRPr="001947E9">
        <w:rPr>
          <w:rFonts w:ascii="Times New Roman" w:eastAsia="Times New Roman" w:hAnsi="Times New Roman" w:cs="Times New Roman"/>
          <w:color w:val="000000" w:themeColor="text1"/>
          <w:lang w:val="es-ES_tradnl" w:eastAsia="es-ES"/>
        </w:rPr>
        <w:t xml:space="preserve">. </w:t>
      </w:r>
      <w:r w:rsidR="005C452D" w:rsidRPr="001947E9">
        <w:rPr>
          <w:rFonts w:ascii="Times New Roman" w:eastAsia="Times New Roman" w:hAnsi="Times New Roman" w:cs="Times New Roman"/>
          <w:color w:val="000000" w:themeColor="text1"/>
          <w:lang w:val="es-ES_tradnl" w:eastAsia="es-ES"/>
        </w:rPr>
        <w:t>La descripción del contenido debe ser clara y completa</w:t>
      </w:r>
      <w:r w:rsidR="00AD293E" w:rsidRPr="001947E9">
        <w:rPr>
          <w:rFonts w:ascii="Times New Roman" w:eastAsia="Times New Roman" w:hAnsi="Times New Roman" w:cs="Times New Roman"/>
          <w:color w:val="000000" w:themeColor="text1"/>
          <w:lang w:val="es-ES_tradnl" w:eastAsia="es-ES"/>
        </w:rPr>
        <w:t xml:space="preserve">. </w:t>
      </w:r>
      <w:r w:rsidR="00D20282" w:rsidRPr="001947E9">
        <w:rPr>
          <w:rFonts w:ascii="Times New Roman" w:eastAsia="Times New Roman" w:hAnsi="Times New Roman" w:cs="Times New Roman"/>
          <w:color w:val="000000" w:themeColor="text1"/>
          <w:lang w:val="es-ES_tradnl" w:eastAsia="es-ES"/>
        </w:rPr>
        <w:t>Por ejemplo:</w:t>
      </w:r>
    </w:p>
    <w:p w14:paraId="4E60CDE5" w14:textId="77777777" w:rsidR="00EC2298" w:rsidRPr="001947E9" w:rsidRDefault="00EC2298" w:rsidP="00AD2F91">
      <w:pPr>
        <w:spacing w:after="0" w:line="240" w:lineRule="auto"/>
        <w:rPr>
          <w:rFonts w:ascii="Times New Roman" w:eastAsia="Times New Roman" w:hAnsi="Times New Roman" w:cs="Times New Roman"/>
          <w:color w:val="000000" w:themeColor="text1"/>
          <w:lang w:val="es-ES_tradnl" w:eastAsia="es-ES"/>
        </w:rPr>
      </w:pPr>
    </w:p>
    <w:p w14:paraId="45B92103" w14:textId="4C5C34DE" w:rsidR="00D20282" w:rsidRDefault="00D20282" w:rsidP="00AD2F91">
      <w:pPr>
        <w:spacing w:after="0" w:line="240" w:lineRule="auto"/>
      </w:pPr>
      <w:r w:rsidRPr="001947E9">
        <w:rPr>
          <w:rFonts w:ascii="Times New Roman" w:eastAsia="Times New Roman" w:hAnsi="Times New Roman" w:cs="Times New Roman"/>
          <w:color w:val="000000" w:themeColor="text1"/>
          <w:lang w:val="es-ES_tradnl" w:eastAsia="es-ES"/>
        </w:rPr>
        <w:t xml:space="preserve">Anexo 1. Lista de chequeo de las aves de Colombia. La nomenclatura y taxonomía siguen al </w:t>
      </w:r>
      <w:proofErr w:type="spellStart"/>
      <w:r w:rsidRPr="001947E9">
        <w:rPr>
          <w:rFonts w:ascii="Times New Roman" w:eastAsia="Times New Roman" w:hAnsi="Times New Roman" w:cs="Times New Roman"/>
          <w:color w:val="000000" w:themeColor="text1"/>
          <w:lang w:val="es-ES_tradnl" w:eastAsia="es-ES"/>
        </w:rPr>
        <w:t>SACC</w:t>
      </w:r>
      <w:proofErr w:type="spellEnd"/>
      <w:r w:rsidRPr="001947E9">
        <w:rPr>
          <w:rFonts w:ascii="Times New Roman" w:eastAsia="Times New Roman" w:hAnsi="Times New Roman" w:cs="Times New Roman"/>
          <w:color w:val="000000" w:themeColor="text1"/>
          <w:lang w:val="es-ES_tradnl" w:eastAsia="es-ES"/>
        </w:rPr>
        <w:t xml:space="preserve"> (Remsen </w:t>
      </w:r>
      <w:r w:rsidRPr="001947E9">
        <w:rPr>
          <w:rFonts w:ascii="Times New Roman" w:eastAsia="Times New Roman" w:hAnsi="Times New Roman" w:cs="Times New Roman"/>
          <w:i/>
          <w:color w:val="000000" w:themeColor="text1"/>
          <w:lang w:val="es-ES_tradnl" w:eastAsia="es-ES"/>
        </w:rPr>
        <w:t>et al</w:t>
      </w:r>
      <w:r w:rsidRPr="001947E9">
        <w:rPr>
          <w:rFonts w:ascii="Times New Roman" w:eastAsia="Times New Roman" w:hAnsi="Times New Roman" w:cs="Times New Roman"/>
          <w:color w:val="000000" w:themeColor="text1"/>
          <w:lang w:val="es-ES_tradnl" w:eastAsia="es-ES"/>
        </w:rPr>
        <w:t xml:space="preserve">. 2017, versión abril 28). Estado:  R=residente; R-E=endémico; Mb=migratorio boreal; Ma=migratorio austral; MI=migratorio </w:t>
      </w:r>
      <w:proofErr w:type="spellStart"/>
      <w:r w:rsidRPr="001947E9">
        <w:rPr>
          <w:rFonts w:ascii="Times New Roman" w:eastAsia="Times New Roman" w:hAnsi="Times New Roman" w:cs="Times New Roman"/>
          <w:color w:val="000000" w:themeColor="text1"/>
          <w:lang w:val="es-ES_tradnl" w:eastAsia="es-ES"/>
        </w:rPr>
        <w:t>intratropical</w:t>
      </w:r>
      <w:proofErr w:type="spellEnd"/>
      <w:r w:rsidRPr="001947E9">
        <w:rPr>
          <w:rFonts w:ascii="Times New Roman" w:eastAsia="Times New Roman" w:hAnsi="Times New Roman" w:cs="Times New Roman"/>
          <w:color w:val="000000" w:themeColor="text1"/>
          <w:lang w:val="es-ES_tradnl" w:eastAsia="es-ES"/>
        </w:rPr>
        <w:t xml:space="preserve">; V=errático; EX=extinto; </w:t>
      </w:r>
      <w:proofErr w:type="spellStart"/>
      <w:r w:rsidR="0041719B" w:rsidRPr="001947E9">
        <w:rPr>
          <w:rFonts w:ascii="Times New Roman" w:eastAsia="Times New Roman" w:hAnsi="Times New Roman" w:cs="Times New Roman"/>
          <w:color w:val="000000" w:themeColor="text1"/>
          <w:lang w:val="es-ES_tradnl" w:eastAsia="es-ES"/>
        </w:rPr>
        <w:t>Int</w:t>
      </w:r>
      <w:proofErr w:type="spellEnd"/>
      <w:r w:rsidR="0041719B" w:rsidRPr="001947E9">
        <w:rPr>
          <w:rFonts w:ascii="Times New Roman" w:eastAsia="Times New Roman" w:hAnsi="Times New Roman" w:cs="Times New Roman"/>
          <w:color w:val="000000" w:themeColor="text1"/>
          <w:lang w:val="es-ES_tradnl" w:eastAsia="es-ES"/>
        </w:rPr>
        <w:t>=introducido</w:t>
      </w:r>
      <w:proofErr w:type="gramStart"/>
      <w:r w:rsidR="0041719B" w:rsidRPr="001947E9">
        <w:rPr>
          <w:rFonts w:ascii="Times New Roman" w:eastAsia="Times New Roman" w:hAnsi="Times New Roman" w:cs="Times New Roman"/>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w:t>
      </w:r>
      <w:proofErr w:type="gramEnd"/>
      <w:r w:rsidRPr="001947E9">
        <w:rPr>
          <w:rFonts w:ascii="Times New Roman" w:eastAsia="Times New Roman" w:hAnsi="Times New Roman" w:cs="Times New Roman"/>
          <w:color w:val="000000" w:themeColor="text1"/>
          <w:lang w:val="es-ES_tradnl" w:eastAsia="es-ES"/>
        </w:rPr>
        <w:t xml:space="preserve">=incierto; H=especie hipotética. Evidencia: Esp=espécimen depositado en un museo nacional o extranjero; Foto=fotografía publicada; Grab=registro sonoro o fílmico depositado   y/o publicado; </w:t>
      </w:r>
      <w:proofErr w:type="spellStart"/>
      <w:r w:rsidRPr="001947E9">
        <w:rPr>
          <w:rFonts w:ascii="Times New Roman" w:eastAsia="Times New Roman" w:hAnsi="Times New Roman" w:cs="Times New Roman"/>
          <w:color w:val="000000" w:themeColor="text1"/>
          <w:lang w:val="es-ES_tradnl" w:eastAsia="es-ES"/>
        </w:rPr>
        <w:t>Obs</w:t>
      </w:r>
      <w:proofErr w:type="spellEnd"/>
      <w:r w:rsidRPr="001947E9">
        <w:rPr>
          <w:rFonts w:ascii="Times New Roman" w:eastAsia="Times New Roman" w:hAnsi="Times New Roman" w:cs="Times New Roman"/>
          <w:color w:val="000000" w:themeColor="text1"/>
          <w:lang w:val="es-ES_tradnl" w:eastAsia="es-ES"/>
        </w:rPr>
        <w:t>=observación documentada y/o publicada. Los superíndices indican la fuente bibliográfica (Anexo 4) de las especies nuevas para el país (especies nuevas y primeros registros) adicionadas posterior a Hilty &amp; Brown (1986).</w:t>
      </w:r>
      <w:r w:rsidR="0041719B" w:rsidRPr="001947E9">
        <w:rPr>
          <w:rFonts w:ascii="Times New Roman" w:eastAsia="Times New Roman" w:hAnsi="Times New Roman" w:cs="Times New Roman"/>
          <w:color w:val="000000" w:themeColor="text1"/>
          <w:lang w:val="es-ES_tradnl" w:eastAsia="es-ES"/>
        </w:rPr>
        <w:t xml:space="preserve"> (ver archivos en </w:t>
      </w:r>
      <w:proofErr w:type="spellStart"/>
      <w:r w:rsidR="0041719B" w:rsidRPr="001947E9">
        <w:rPr>
          <w:rFonts w:ascii="Times New Roman" w:eastAsia="Times New Roman" w:hAnsi="Times New Roman" w:cs="Times New Roman"/>
          <w:color w:val="000000" w:themeColor="text1"/>
          <w:lang w:val="es-ES_tradnl" w:eastAsia="es-ES"/>
        </w:rPr>
        <w:t>OC</w:t>
      </w:r>
      <w:proofErr w:type="spellEnd"/>
      <w:r w:rsidR="0041719B" w:rsidRPr="001947E9">
        <w:rPr>
          <w:rFonts w:ascii="Times New Roman" w:eastAsia="Times New Roman" w:hAnsi="Times New Roman" w:cs="Times New Roman"/>
          <w:color w:val="000000" w:themeColor="text1"/>
          <w:lang w:val="es-ES_tradnl" w:eastAsia="es-ES"/>
        </w:rPr>
        <w:t xml:space="preserve"> </w:t>
      </w:r>
      <w:proofErr w:type="gramStart"/>
      <w:r w:rsidR="0041719B" w:rsidRPr="001947E9">
        <w:rPr>
          <w:rFonts w:ascii="Times New Roman" w:eastAsia="Times New Roman" w:hAnsi="Times New Roman" w:cs="Times New Roman"/>
          <w:color w:val="000000" w:themeColor="text1"/>
          <w:lang w:val="es-ES_tradnl" w:eastAsia="es-ES"/>
        </w:rPr>
        <w:t>16:eA</w:t>
      </w:r>
      <w:proofErr w:type="gramEnd"/>
      <w:r w:rsidR="0041719B" w:rsidRPr="001947E9">
        <w:rPr>
          <w:rFonts w:ascii="Times New Roman" w:eastAsia="Times New Roman" w:hAnsi="Times New Roman" w:cs="Times New Roman"/>
          <w:color w:val="000000" w:themeColor="text1"/>
          <w:lang w:val="es-ES_tradnl" w:eastAsia="es-ES"/>
        </w:rPr>
        <w:t xml:space="preserve">01, por Avendaño </w:t>
      </w:r>
      <w:r w:rsidR="0041719B" w:rsidRPr="001947E9">
        <w:rPr>
          <w:rFonts w:ascii="Times New Roman" w:eastAsia="Times New Roman" w:hAnsi="Times New Roman" w:cs="Times New Roman"/>
          <w:i/>
          <w:color w:val="000000" w:themeColor="text1"/>
          <w:lang w:val="es-ES_tradnl" w:eastAsia="es-ES"/>
        </w:rPr>
        <w:t xml:space="preserve">et </w:t>
      </w:r>
      <w:r w:rsidR="0041719B" w:rsidRPr="00077D53">
        <w:rPr>
          <w:rFonts w:ascii="Times New Roman" w:eastAsia="Times New Roman" w:hAnsi="Times New Roman" w:cs="Times New Roman"/>
          <w:i/>
          <w:lang w:val="es-ES_tradnl" w:eastAsia="es-ES"/>
        </w:rPr>
        <w:t>al</w:t>
      </w:r>
      <w:r w:rsidR="0041719B" w:rsidRPr="00077D53">
        <w:rPr>
          <w:rFonts w:ascii="Times New Roman" w:eastAsia="Times New Roman" w:hAnsi="Times New Roman" w:cs="Times New Roman"/>
          <w:lang w:val="es-ES_tradnl" w:eastAsia="es-ES"/>
        </w:rPr>
        <w:t>. 2017)</w:t>
      </w:r>
      <w:r w:rsidR="00077D53" w:rsidRPr="00077D53">
        <w:rPr>
          <w:rFonts w:ascii="Times New Roman" w:eastAsia="Times New Roman" w:hAnsi="Times New Roman" w:cs="Times New Roman"/>
          <w:lang w:val="es-ES_tradnl" w:eastAsia="es-ES"/>
        </w:rPr>
        <w:t xml:space="preserve"> </w:t>
      </w:r>
      <w:hyperlink r:id="rId26" w:history="1">
        <w:r w:rsidR="00077D53" w:rsidRPr="00077D53">
          <w:rPr>
            <w:rStyle w:val="Hipervnculo"/>
            <w:rFonts w:ascii="Times New Roman" w:eastAsia="Times New Roman" w:hAnsi="Times New Roman" w:cs="Times New Roman"/>
            <w:color w:val="auto"/>
            <w:u w:val="none"/>
            <w:lang w:eastAsia="es-ES"/>
          </w:rPr>
          <w:t>https://doi.org/10.59517/oc.e366</w:t>
        </w:r>
      </w:hyperlink>
    </w:p>
    <w:p w14:paraId="51F60AD1" w14:textId="77777777" w:rsidR="004D5DCE" w:rsidRDefault="004D5DCE" w:rsidP="00AD2F91">
      <w:pPr>
        <w:spacing w:after="0" w:line="240" w:lineRule="auto"/>
      </w:pPr>
    </w:p>
    <w:p w14:paraId="01E1FEF1" w14:textId="77777777" w:rsidR="004D5DCE" w:rsidRDefault="004D5DCE" w:rsidP="00AD2F91">
      <w:pPr>
        <w:spacing w:after="0" w:line="240" w:lineRule="auto"/>
      </w:pPr>
    </w:p>
    <w:p w14:paraId="11A363C1" w14:textId="77777777" w:rsidR="004D5DCE" w:rsidRDefault="004D5DCE" w:rsidP="00AD2F91">
      <w:pPr>
        <w:spacing w:after="0" w:line="240" w:lineRule="auto"/>
      </w:pPr>
    </w:p>
    <w:p w14:paraId="7BD4A0B1" w14:textId="77777777" w:rsidR="004D5DCE" w:rsidRDefault="004D5DCE" w:rsidP="00AD2F91">
      <w:pPr>
        <w:spacing w:after="0" w:line="240" w:lineRule="auto"/>
      </w:pPr>
    </w:p>
    <w:p w14:paraId="6715FB34" w14:textId="77777777" w:rsidR="004D5DCE" w:rsidRDefault="004D5DCE" w:rsidP="00AD2F91">
      <w:pPr>
        <w:spacing w:after="0" w:line="240" w:lineRule="auto"/>
      </w:pPr>
    </w:p>
    <w:p w14:paraId="722F977D" w14:textId="77777777" w:rsidR="004D5DCE" w:rsidRDefault="004D5DCE" w:rsidP="00AD2F91">
      <w:pPr>
        <w:spacing w:after="0" w:line="240" w:lineRule="auto"/>
      </w:pPr>
    </w:p>
    <w:p w14:paraId="1EBBB168" w14:textId="77777777" w:rsidR="004D5DCE" w:rsidRDefault="004D5DCE" w:rsidP="00AD2F91">
      <w:pPr>
        <w:spacing w:after="0" w:line="240" w:lineRule="auto"/>
      </w:pPr>
    </w:p>
    <w:p w14:paraId="6C99ACFA" w14:textId="77777777" w:rsidR="004D5DCE" w:rsidRDefault="004D5DCE" w:rsidP="00AD2F91">
      <w:pPr>
        <w:spacing w:after="0" w:line="240" w:lineRule="auto"/>
      </w:pPr>
    </w:p>
    <w:p w14:paraId="05F06785" w14:textId="77777777" w:rsidR="004D5DCE" w:rsidRDefault="004D5DCE" w:rsidP="00AD2F91">
      <w:pPr>
        <w:spacing w:after="0" w:line="240" w:lineRule="auto"/>
      </w:pPr>
    </w:p>
    <w:p w14:paraId="4DC8AD22" w14:textId="77777777" w:rsidR="004D5DCE" w:rsidRDefault="004D5DCE" w:rsidP="00AD2F91">
      <w:pPr>
        <w:spacing w:after="0" w:line="240" w:lineRule="auto"/>
      </w:pPr>
    </w:p>
    <w:p w14:paraId="6691B6B2" w14:textId="77777777" w:rsidR="004D5DCE" w:rsidRDefault="004D5DCE" w:rsidP="00AD2F91">
      <w:pPr>
        <w:spacing w:after="0" w:line="240" w:lineRule="auto"/>
      </w:pPr>
    </w:p>
    <w:p w14:paraId="40C60541" w14:textId="77777777" w:rsidR="004D5DCE" w:rsidRDefault="004D5DCE" w:rsidP="00AD2F91">
      <w:pPr>
        <w:spacing w:after="0" w:line="240" w:lineRule="auto"/>
      </w:pPr>
    </w:p>
    <w:p w14:paraId="13610D67" w14:textId="77777777" w:rsidR="004D5DCE" w:rsidRDefault="004D5DCE" w:rsidP="00AD2F91">
      <w:pPr>
        <w:spacing w:after="0" w:line="240" w:lineRule="auto"/>
      </w:pPr>
    </w:p>
    <w:p w14:paraId="35AF4A4A" w14:textId="77777777" w:rsidR="004D5DCE" w:rsidRDefault="004D5DCE" w:rsidP="00AD2F91">
      <w:pPr>
        <w:spacing w:after="0" w:line="240" w:lineRule="auto"/>
      </w:pPr>
    </w:p>
    <w:p w14:paraId="476A4D1F" w14:textId="77777777" w:rsidR="004D5DCE" w:rsidRDefault="004D5DCE" w:rsidP="00AD2F91">
      <w:pPr>
        <w:spacing w:after="0" w:line="240" w:lineRule="auto"/>
      </w:pPr>
    </w:p>
    <w:p w14:paraId="06F4AD62" w14:textId="77777777" w:rsidR="004D5DCE" w:rsidRDefault="004D5DCE" w:rsidP="00AD2F91">
      <w:pPr>
        <w:spacing w:after="0" w:line="240" w:lineRule="auto"/>
      </w:pPr>
    </w:p>
    <w:p w14:paraId="324194A9" w14:textId="77777777" w:rsidR="004D5DCE" w:rsidRDefault="004D5DCE" w:rsidP="00AD2F91">
      <w:pPr>
        <w:spacing w:after="0" w:line="240" w:lineRule="auto"/>
      </w:pPr>
    </w:p>
    <w:p w14:paraId="6F0FD4B5" w14:textId="77777777" w:rsidR="004D5DCE" w:rsidRDefault="004D5DCE" w:rsidP="00AD2F91">
      <w:pPr>
        <w:spacing w:after="0" w:line="240" w:lineRule="auto"/>
      </w:pPr>
    </w:p>
    <w:p w14:paraId="79AF9E02" w14:textId="77777777" w:rsidR="004D5DCE" w:rsidRDefault="004D5DCE" w:rsidP="00AD2F91">
      <w:pPr>
        <w:spacing w:after="0" w:line="240" w:lineRule="auto"/>
      </w:pPr>
    </w:p>
    <w:p w14:paraId="7E9971D3" w14:textId="77777777" w:rsidR="004D5DCE" w:rsidRDefault="004D5DCE" w:rsidP="00AD2F91">
      <w:pPr>
        <w:spacing w:after="0" w:line="240" w:lineRule="auto"/>
      </w:pPr>
    </w:p>
    <w:p w14:paraId="1872DA3C" w14:textId="77777777" w:rsidR="004D5DCE" w:rsidRDefault="004D5DCE" w:rsidP="00AD2F91">
      <w:pPr>
        <w:spacing w:after="0" w:line="240" w:lineRule="auto"/>
      </w:pPr>
    </w:p>
    <w:p w14:paraId="50B93F6F" w14:textId="77777777" w:rsidR="004D5DCE" w:rsidRDefault="004D5DCE" w:rsidP="00AD2F91">
      <w:pPr>
        <w:spacing w:after="0" w:line="240" w:lineRule="auto"/>
      </w:pPr>
    </w:p>
    <w:p w14:paraId="7A660897" w14:textId="77777777" w:rsidR="004D5DCE" w:rsidRDefault="004D5DCE" w:rsidP="00AD2F91">
      <w:pPr>
        <w:spacing w:after="0" w:line="240" w:lineRule="auto"/>
      </w:pPr>
    </w:p>
    <w:p w14:paraId="27FEC9C8" w14:textId="77777777" w:rsidR="004D5DCE" w:rsidRDefault="004D5DCE" w:rsidP="00AD2F91">
      <w:pPr>
        <w:spacing w:after="0" w:line="240" w:lineRule="auto"/>
      </w:pPr>
    </w:p>
    <w:p w14:paraId="4C791E40" w14:textId="77777777" w:rsidR="004D5DCE" w:rsidRDefault="004D5DCE" w:rsidP="00AD2F91">
      <w:pPr>
        <w:spacing w:after="0" w:line="240" w:lineRule="auto"/>
      </w:pPr>
    </w:p>
    <w:p w14:paraId="1E44AA27" w14:textId="77777777" w:rsidR="004D5DCE" w:rsidRDefault="004D5DCE" w:rsidP="00AD2F91">
      <w:pPr>
        <w:spacing w:after="0" w:line="240" w:lineRule="auto"/>
      </w:pPr>
    </w:p>
    <w:p w14:paraId="7E3CF59C" w14:textId="77777777" w:rsidR="004D5DCE" w:rsidRDefault="004D5DCE" w:rsidP="00AD2F91">
      <w:pPr>
        <w:spacing w:after="0" w:line="240" w:lineRule="auto"/>
      </w:pPr>
    </w:p>
    <w:p w14:paraId="44AAFF6B" w14:textId="77777777" w:rsidR="004D5DCE" w:rsidRDefault="004D5DCE" w:rsidP="00AD2F91">
      <w:pPr>
        <w:spacing w:after="0" w:line="240" w:lineRule="auto"/>
      </w:pPr>
    </w:p>
    <w:p w14:paraId="28ABBDCC" w14:textId="77777777" w:rsidR="004D5DCE" w:rsidRDefault="004D5DCE" w:rsidP="00AD2F91">
      <w:pPr>
        <w:spacing w:after="0" w:line="240" w:lineRule="auto"/>
      </w:pPr>
    </w:p>
    <w:p w14:paraId="276A8943" w14:textId="77777777" w:rsidR="004D5DCE" w:rsidRPr="001947E9" w:rsidRDefault="004D5DCE" w:rsidP="00AD2F91">
      <w:pPr>
        <w:spacing w:after="0" w:line="240" w:lineRule="auto"/>
        <w:rPr>
          <w:rFonts w:ascii="Times New Roman" w:eastAsia="Times New Roman" w:hAnsi="Times New Roman" w:cs="Times New Roman"/>
          <w:color w:val="000000" w:themeColor="text1"/>
          <w:lang w:val="es-ES_tradnl" w:eastAsia="es-ES"/>
        </w:rPr>
      </w:pPr>
    </w:p>
    <w:p w14:paraId="13E853FC" w14:textId="77777777" w:rsidR="00BC6786" w:rsidRPr="001947E9" w:rsidRDefault="00BC6786" w:rsidP="00AD2F91">
      <w:pPr>
        <w:spacing w:after="0" w:line="240" w:lineRule="auto"/>
        <w:rPr>
          <w:rFonts w:ascii="Times New Roman" w:eastAsia="Times New Roman" w:hAnsi="Times New Roman" w:cs="Times New Roman"/>
          <w:color w:val="000000" w:themeColor="text1"/>
          <w:lang w:val="es-ES_tradnl" w:eastAsia="es-ES"/>
        </w:rPr>
      </w:pPr>
    </w:p>
    <w:p w14:paraId="4269BACF" w14:textId="087A3D4C" w:rsidR="00805E20" w:rsidRDefault="00B108C3" w:rsidP="00AD2F91">
      <w:pPr>
        <w:pStyle w:val="Ttulo1"/>
        <w:spacing w:before="0" w:line="240" w:lineRule="auto"/>
        <w:rPr>
          <w:rFonts w:eastAsia="Times New Roman"/>
          <w:color w:val="000000" w:themeColor="text1"/>
          <w:lang w:val="es-ES_tradnl" w:eastAsia="es-ES"/>
        </w:rPr>
      </w:pPr>
      <w:bookmarkStart w:id="12" w:name="_Toc240917370"/>
      <w:r w:rsidRPr="001947E9">
        <w:rPr>
          <w:rFonts w:eastAsia="Times New Roman"/>
          <w:color w:val="000000" w:themeColor="text1"/>
          <w:lang w:val="es-ES_tradnl" w:eastAsia="es-ES"/>
        </w:rPr>
        <w:lastRenderedPageBreak/>
        <w:t xml:space="preserve">K. </w:t>
      </w:r>
      <w:r w:rsidR="00AC6039" w:rsidRPr="001947E9">
        <w:rPr>
          <w:rFonts w:eastAsia="Times New Roman"/>
          <w:color w:val="000000" w:themeColor="text1"/>
          <w:lang w:val="es-ES_tradnl" w:eastAsia="es-ES"/>
        </w:rPr>
        <w:t>SOBRE PUBLICACIONES DE NUEVOS REGISTROS DE DISTRIBUCIÓN</w:t>
      </w:r>
      <w:bookmarkEnd w:id="12"/>
      <w:r w:rsidR="00AC6039" w:rsidRPr="001947E9">
        <w:rPr>
          <w:rFonts w:eastAsia="Times New Roman"/>
          <w:color w:val="000000" w:themeColor="text1"/>
          <w:lang w:val="es-ES_tradnl" w:eastAsia="es-ES"/>
        </w:rPr>
        <w:t xml:space="preserve"> </w:t>
      </w:r>
    </w:p>
    <w:p w14:paraId="6EFB6C25" w14:textId="77777777" w:rsidR="001947E9" w:rsidRPr="001947E9" w:rsidRDefault="001947E9" w:rsidP="00AD2F91">
      <w:pPr>
        <w:spacing w:after="0" w:line="240" w:lineRule="auto"/>
        <w:rPr>
          <w:lang w:val="es-ES_tradnl" w:eastAsia="es-ES"/>
        </w:rPr>
      </w:pPr>
    </w:p>
    <w:p w14:paraId="03DBA134" w14:textId="79E5010B" w:rsidR="004B471E" w:rsidRDefault="00AC6039" w:rsidP="005C689E">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Manuscritos sobre nuevos registros y/o ampliaciones de distribución de especies candidatos a ser publicados en Ornitología Colombiana, pueden tener formato tipo Artículo o Nota Breve, esto en base a su nivel de documentación y estructura de contenidos. La publicación de este tipo de información debe incluir suficiente información de soporte para poder ser de interés tanto para lectores colombianos como para los de otros países. Desde luego, primeros registros para Colombia califican en este sentido. Para nuevos registros de especies que ya se encuentran en el país, tenemos un criterio según el cual deben involucrar extensiones de </w:t>
      </w:r>
      <w:r w:rsidRPr="001947E9">
        <w:rPr>
          <w:rFonts w:ascii="Times New Roman" w:eastAsia="Times New Roman" w:hAnsi="Times New Roman" w:cs="Times New Roman"/>
          <w:b/>
          <w:bCs/>
          <w:color w:val="000000" w:themeColor="text1"/>
          <w:lang w:val="es-ES_tradnl" w:eastAsia="es-ES"/>
        </w:rPr>
        <w:t xml:space="preserve">distancias de </w:t>
      </w:r>
      <w:r w:rsidRPr="001947E9">
        <w:rPr>
          <w:rFonts w:ascii="Times New Roman" w:eastAsia="Times New Roman" w:hAnsi="Times New Roman" w:cs="Times New Roman"/>
          <w:b/>
          <w:bCs/>
          <w:i/>
          <w:iCs/>
          <w:color w:val="000000" w:themeColor="text1"/>
          <w:lang w:val="es-ES_tradnl" w:eastAsia="es-ES"/>
        </w:rPr>
        <w:t>ca.</w:t>
      </w:r>
      <w:r w:rsidRPr="001947E9">
        <w:rPr>
          <w:rFonts w:ascii="Times New Roman" w:eastAsia="Times New Roman" w:hAnsi="Times New Roman" w:cs="Times New Roman"/>
          <w:b/>
          <w:bCs/>
          <w:color w:val="000000" w:themeColor="text1"/>
          <w:lang w:val="es-ES_tradnl" w:eastAsia="es-ES"/>
        </w:rPr>
        <w:t xml:space="preserve"> 100km</w:t>
      </w:r>
      <w:r w:rsidRPr="001947E9">
        <w:rPr>
          <w:rFonts w:ascii="Times New Roman" w:eastAsia="Times New Roman" w:hAnsi="Times New Roman" w:cs="Times New Roman"/>
          <w:color w:val="000000" w:themeColor="text1"/>
          <w:lang w:val="es-ES_tradnl" w:eastAsia="es-ES"/>
        </w:rPr>
        <w:t xml:space="preserve"> (un grado de latitud o longitud) o </w:t>
      </w:r>
      <w:r w:rsidRPr="001947E9">
        <w:rPr>
          <w:rFonts w:ascii="Times New Roman" w:eastAsia="Times New Roman" w:hAnsi="Times New Roman" w:cs="Times New Roman"/>
          <w:b/>
          <w:bCs/>
          <w:color w:val="000000" w:themeColor="text1"/>
          <w:lang w:val="es-ES_tradnl" w:eastAsia="es-ES"/>
        </w:rPr>
        <w:t>1000m de elevación</w:t>
      </w:r>
      <w:r w:rsidRPr="001947E9">
        <w:rPr>
          <w:rFonts w:ascii="Times New Roman" w:eastAsia="Times New Roman" w:hAnsi="Times New Roman" w:cs="Times New Roman"/>
          <w:color w:val="000000" w:themeColor="text1"/>
          <w:lang w:val="es-ES_tradnl" w:eastAsia="es-ES"/>
        </w:rPr>
        <w:t xml:space="preserve"> desde los registros previamente conocidos. </w:t>
      </w:r>
      <w:r w:rsidRPr="001947E9">
        <w:rPr>
          <w:rFonts w:ascii="Times New Roman" w:eastAsia="Times New Roman" w:hAnsi="Times New Roman" w:cs="Times New Roman"/>
          <w:b/>
          <w:bCs/>
          <w:color w:val="000000" w:themeColor="text1"/>
          <w:lang w:val="es-ES_tradnl" w:eastAsia="es-ES"/>
        </w:rPr>
        <w:t xml:space="preserve">Este criterio puede ser flexible </w:t>
      </w:r>
      <w:r w:rsidRPr="001947E9">
        <w:rPr>
          <w:rFonts w:ascii="Times New Roman" w:eastAsia="Times New Roman" w:hAnsi="Times New Roman" w:cs="Times New Roman"/>
          <w:color w:val="000000" w:themeColor="text1"/>
          <w:lang w:val="es-ES_tradnl" w:eastAsia="es-ES"/>
        </w:rPr>
        <w:t>para</w:t>
      </w:r>
      <w:r w:rsidRPr="001947E9">
        <w:rPr>
          <w:rFonts w:ascii="Times New Roman" w:eastAsia="Times New Roman" w:hAnsi="Times New Roman" w:cs="Times New Roman"/>
          <w:b/>
          <w:bC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 xml:space="preserve">casos en que un registro nuevo tenga interés biogeográfico (como ejemplos, registros en una cordillera o vertiente a otra; entre el este y oeste de los Andes; entre regiones de importancia biogeográfica como la Amazonía a la Orinoquía) o para el caso de especies de interés (como especies bajo criterios de amenaza y especies endémicas y casi-endémicas). En cambio, registros que simplemente rellenen vacíos entre localidades conocidas, o primeros registros de un departamento o municipio cuando una especie esté conocida en regiones adyacentes, serían más apropiados para publicación en revistas de un enfoque más local o regional. En cualquier caso, consideramos muy importante la documentación de nuevos registros, que idealmente deben ser sustentados por evidencia concreta como especímenes depositados en una colección biológica legalmente registrada, o archivos digitales (fotografías, videos o sonidos) en plataformas de ciencia ciudadana y que sean públicamente consultables como podrían ser </w:t>
      </w:r>
      <w:r w:rsidR="00D2106C" w:rsidRPr="001947E9">
        <w:rPr>
          <w:rFonts w:ascii="Times New Roman" w:eastAsia="Times New Roman" w:hAnsi="Times New Roman" w:cs="Times New Roman"/>
          <w:color w:val="000000" w:themeColor="text1"/>
          <w:lang w:val="es-ES_tradnl" w:eastAsia="es-ES"/>
        </w:rPr>
        <w:t xml:space="preserve">eBird; </w:t>
      </w:r>
      <w:proofErr w:type="spellStart"/>
      <w:r w:rsidR="00D2106C" w:rsidRPr="001947E9">
        <w:rPr>
          <w:rFonts w:ascii="Times New Roman" w:eastAsia="Times New Roman" w:hAnsi="Times New Roman" w:cs="Times New Roman"/>
          <w:color w:val="000000" w:themeColor="text1"/>
          <w:lang w:val="es-ES_tradnl" w:eastAsia="es-ES"/>
        </w:rPr>
        <w:t>iNaturalist</w:t>
      </w:r>
      <w:proofErr w:type="spellEnd"/>
      <w:r w:rsidRPr="001947E9">
        <w:rPr>
          <w:rFonts w:ascii="Times New Roman" w:eastAsia="Times New Roman" w:hAnsi="Times New Roman" w:cs="Times New Roman"/>
          <w:color w:val="000000" w:themeColor="text1"/>
          <w:lang w:val="es-ES_tradnl" w:eastAsia="es-ES"/>
        </w:rPr>
        <w:t>; Xeno-Canto</w:t>
      </w:r>
      <w:r w:rsidR="00D2106C" w:rsidRPr="001947E9">
        <w:rPr>
          <w:rFonts w:ascii="Times New Roman" w:eastAsia="Times New Roman" w:hAnsi="Times New Roman" w:cs="Times New Roman"/>
          <w:color w:val="000000" w:themeColor="text1"/>
          <w:lang w:val="es-ES_tradnl" w:eastAsia="es-ES"/>
        </w:rPr>
        <w:t xml:space="preserve"> o Macaulay Library</w:t>
      </w:r>
      <w:r w:rsidRPr="001947E9">
        <w:rPr>
          <w:rFonts w:ascii="Times New Roman" w:eastAsia="Times New Roman" w:hAnsi="Times New Roman" w:cs="Times New Roman"/>
          <w:color w:val="000000" w:themeColor="text1"/>
          <w:lang w:val="es-ES_tradnl" w:eastAsia="es-ES"/>
        </w:rPr>
        <w:t>. Sólo consideramos registros con base en observaciones visuales y acústicas si están acompañados con datos de identificación, fechas, localidades y hábitats, lo suficientemente detallados para poder excluir equivocaciones. No aceptamos registros reportados en redes sociales por su naturaleza más transitoria y de consulta limitada.</w:t>
      </w:r>
    </w:p>
    <w:p w14:paraId="7C136ACD" w14:textId="77777777" w:rsidR="005C689E" w:rsidRDefault="005C689E" w:rsidP="005C689E">
      <w:pPr>
        <w:spacing w:after="0" w:line="240" w:lineRule="auto"/>
        <w:rPr>
          <w:rFonts w:ascii="Times New Roman" w:eastAsia="Times New Roman" w:hAnsi="Times New Roman" w:cs="Times New Roman"/>
          <w:color w:val="000000" w:themeColor="text1"/>
          <w:lang w:val="es-ES_tradnl" w:eastAsia="es-ES"/>
        </w:rPr>
      </w:pPr>
    </w:p>
    <w:p w14:paraId="276EEDC0"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5091FCB4"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34315D85"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29C8ECFE"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7C3C43FB"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17386707"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63319F27"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4668DA3F"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4DB0025C"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0D92DCF4"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1FED331B"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1AAF35EF"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62DE5543"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049DB2F7"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105AD4D5"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5F3DAAC9"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4D9E9C7B"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58EA1F17"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1ADC9285"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2C3CB0D6"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4EB974BB"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2C5267E0"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48775E94"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40BC921F"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5C9E86BA" w14:textId="77777777" w:rsidR="004D5DCE" w:rsidRDefault="004D5DCE" w:rsidP="005C689E">
      <w:pPr>
        <w:spacing w:after="0" w:line="240" w:lineRule="auto"/>
        <w:rPr>
          <w:rFonts w:ascii="Times New Roman" w:eastAsia="Times New Roman" w:hAnsi="Times New Roman" w:cs="Times New Roman"/>
          <w:color w:val="000000" w:themeColor="text1"/>
          <w:lang w:val="es-ES_tradnl" w:eastAsia="es-ES"/>
        </w:rPr>
      </w:pPr>
    </w:p>
    <w:p w14:paraId="134D2A00" w14:textId="2E89AD1C" w:rsidR="0073449D" w:rsidRDefault="0073449D" w:rsidP="005C689E">
      <w:pPr>
        <w:pStyle w:val="Ttulo1"/>
        <w:spacing w:before="0" w:line="240" w:lineRule="auto"/>
        <w:rPr>
          <w:rFonts w:eastAsia="Times New Roman"/>
          <w:lang w:val="es-ES_tradnl" w:eastAsia="es-ES"/>
        </w:rPr>
      </w:pPr>
      <w:bookmarkStart w:id="13" w:name="_Toc240917371"/>
      <w:r w:rsidRPr="0073449D">
        <w:rPr>
          <w:rFonts w:eastAsia="Times New Roman"/>
          <w:lang w:val="es-ES_tradnl" w:eastAsia="es-ES"/>
        </w:rPr>
        <w:lastRenderedPageBreak/>
        <w:t>L. CONSIDERACIONES ÉTICAS</w:t>
      </w:r>
      <w:bookmarkEnd w:id="13"/>
    </w:p>
    <w:p w14:paraId="1F1BF0AE" w14:textId="77777777" w:rsidR="00637465" w:rsidRDefault="00637465" w:rsidP="005C689E">
      <w:pPr>
        <w:spacing w:after="0" w:line="240" w:lineRule="auto"/>
        <w:rPr>
          <w:lang w:val="es-ES_tradnl" w:eastAsia="es-ES"/>
        </w:rPr>
      </w:pPr>
    </w:p>
    <w:p w14:paraId="7B07BF44" w14:textId="1E7C51B1" w:rsidR="0073449D" w:rsidRDefault="0073449D" w:rsidP="005C689E">
      <w:pPr>
        <w:spacing w:after="0" w:line="240" w:lineRule="auto"/>
        <w:rPr>
          <w:rFonts w:ascii="Times New Roman" w:eastAsia="Times New Roman" w:hAnsi="Times New Roman" w:cs="Times New Roman"/>
          <w:color w:val="000000" w:themeColor="text1"/>
          <w:lang w:val="es-ES_tradnl" w:eastAsia="es-ES"/>
        </w:rPr>
      </w:pPr>
      <w:r w:rsidRPr="0073449D">
        <w:rPr>
          <w:rFonts w:ascii="Times New Roman" w:eastAsia="Times New Roman" w:hAnsi="Times New Roman" w:cs="Times New Roman"/>
          <w:color w:val="000000" w:themeColor="text1"/>
          <w:lang w:val="es-ES_tradnl" w:eastAsia="es-ES"/>
        </w:rPr>
        <w:t xml:space="preserve">En Ornitología Colombiana </w:t>
      </w:r>
      <w:proofErr w:type="spellStart"/>
      <w:r>
        <w:rPr>
          <w:rFonts w:ascii="Times New Roman" w:eastAsia="Times New Roman" w:hAnsi="Times New Roman" w:cs="Times New Roman"/>
          <w:color w:val="000000" w:themeColor="text1"/>
          <w:lang w:val="es-ES_tradnl" w:eastAsia="es-ES"/>
        </w:rPr>
        <w:t>OC</w:t>
      </w:r>
      <w:proofErr w:type="spellEnd"/>
      <w:r>
        <w:rPr>
          <w:rFonts w:ascii="Times New Roman" w:eastAsia="Times New Roman" w:hAnsi="Times New Roman" w:cs="Times New Roman"/>
          <w:color w:val="000000" w:themeColor="text1"/>
          <w:lang w:val="es-ES_tradnl" w:eastAsia="es-ES"/>
        </w:rPr>
        <w:t xml:space="preserve"> </w:t>
      </w:r>
      <w:r w:rsidRPr="0073449D">
        <w:rPr>
          <w:rFonts w:ascii="Times New Roman" w:eastAsia="Times New Roman" w:hAnsi="Times New Roman" w:cs="Times New Roman"/>
          <w:color w:val="000000" w:themeColor="text1"/>
          <w:lang w:val="es-ES_tradnl" w:eastAsia="es-ES"/>
        </w:rPr>
        <w:t>velamos porque todas las investigaciones publicadas se adhieran a los más altos estándares éticos de la investigación ornitológica. Esto incluye los permisos de investigación necesarios, aprobaciones de comités de ética cuando aplique y el seguimiento de estándares de investigación que garanticen el respeto y la seguridad de los organismos y las personas involucradas. En</w:t>
      </w:r>
      <w:r>
        <w:rPr>
          <w:rFonts w:ascii="Times New Roman" w:eastAsia="Times New Roman" w:hAnsi="Times New Roman" w:cs="Times New Roman"/>
          <w:color w:val="000000" w:themeColor="text1"/>
          <w:lang w:val="es-ES_tradnl" w:eastAsia="es-ES"/>
        </w:rPr>
        <w:t xml:space="preserve"> los</w:t>
      </w:r>
      <w:r w:rsidRPr="0073449D">
        <w:rPr>
          <w:rFonts w:ascii="Times New Roman" w:eastAsia="Times New Roman" w:hAnsi="Times New Roman" w:cs="Times New Roman"/>
          <w:color w:val="000000" w:themeColor="text1"/>
          <w:lang w:val="es-ES_tradnl" w:eastAsia="es-ES"/>
        </w:rPr>
        <w:t xml:space="preserve"> siguiente</w:t>
      </w:r>
      <w:r>
        <w:rPr>
          <w:rFonts w:ascii="Times New Roman" w:eastAsia="Times New Roman" w:hAnsi="Times New Roman" w:cs="Times New Roman"/>
          <w:color w:val="000000" w:themeColor="text1"/>
          <w:lang w:val="es-ES_tradnl" w:eastAsia="es-ES"/>
        </w:rPr>
        <w:t>s</w:t>
      </w:r>
      <w:r w:rsidRPr="0073449D">
        <w:rPr>
          <w:rFonts w:ascii="Times New Roman" w:eastAsia="Times New Roman" w:hAnsi="Times New Roman" w:cs="Times New Roman"/>
          <w:color w:val="000000" w:themeColor="text1"/>
          <w:lang w:val="es-ES_tradnl" w:eastAsia="es-ES"/>
        </w:rPr>
        <w:t xml:space="preserve"> </w:t>
      </w:r>
      <w:r>
        <w:rPr>
          <w:rFonts w:ascii="Times New Roman" w:eastAsia="Times New Roman" w:hAnsi="Times New Roman" w:cs="Times New Roman"/>
          <w:color w:val="000000" w:themeColor="text1"/>
          <w:lang w:val="es-ES_tradnl" w:eastAsia="es-ES"/>
        </w:rPr>
        <w:t>enlaces</w:t>
      </w:r>
      <w:r w:rsidRPr="0073449D">
        <w:rPr>
          <w:rFonts w:ascii="Times New Roman" w:eastAsia="Times New Roman" w:hAnsi="Times New Roman" w:cs="Times New Roman"/>
          <w:color w:val="000000" w:themeColor="text1"/>
          <w:lang w:val="es-ES_tradnl" w:eastAsia="es-ES"/>
        </w:rPr>
        <w:t xml:space="preserve"> puede encontrar algunas referencias útiles al respecto. Por favor indique </w:t>
      </w:r>
      <w:r w:rsidRPr="0073449D">
        <w:rPr>
          <w:rFonts w:ascii="Times New Roman" w:eastAsia="Times New Roman" w:hAnsi="Times New Roman" w:cs="Times New Roman"/>
          <w:b/>
          <w:bCs/>
          <w:color w:val="000000" w:themeColor="text1"/>
          <w:lang w:val="es-ES_tradnl" w:eastAsia="es-ES"/>
        </w:rPr>
        <w:t xml:space="preserve">brevemente </w:t>
      </w:r>
      <w:r w:rsidRPr="0073449D">
        <w:rPr>
          <w:rFonts w:ascii="Times New Roman" w:eastAsia="Times New Roman" w:hAnsi="Times New Roman" w:cs="Times New Roman"/>
          <w:color w:val="000000" w:themeColor="text1"/>
          <w:lang w:val="es-ES_tradnl" w:eastAsia="es-ES"/>
        </w:rPr>
        <w:t>cómo su estudio siguió los estándares éticos disponibles para el uso de aves silvestres en investigación, los permisos y aprobaciones con los que contó, y si la metodología utilizada cuenta con estándares aprobados por la comunidad ornitológica internacional.</w:t>
      </w:r>
      <w:r w:rsidR="00FD738A">
        <w:rPr>
          <w:rFonts w:ascii="Times New Roman" w:eastAsia="Times New Roman" w:hAnsi="Times New Roman" w:cs="Times New Roman"/>
          <w:color w:val="000000" w:themeColor="text1"/>
          <w:lang w:val="es-ES_tradnl" w:eastAsia="es-ES"/>
        </w:rPr>
        <w:t xml:space="preserve"> Esta información deberá </w:t>
      </w:r>
      <w:r w:rsidR="00AA004E">
        <w:rPr>
          <w:rFonts w:ascii="Times New Roman" w:eastAsia="Times New Roman" w:hAnsi="Times New Roman" w:cs="Times New Roman"/>
          <w:color w:val="000000" w:themeColor="text1"/>
          <w:lang w:val="es-ES_tradnl" w:eastAsia="es-ES"/>
        </w:rPr>
        <w:t xml:space="preserve">incluirla </w:t>
      </w:r>
      <w:r w:rsidR="00FD738A">
        <w:rPr>
          <w:rFonts w:ascii="Times New Roman" w:eastAsia="Times New Roman" w:hAnsi="Times New Roman" w:cs="Times New Roman"/>
          <w:color w:val="000000" w:themeColor="text1"/>
          <w:lang w:val="es-ES_tradnl" w:eastAsia="es-ES"/>
        </w:rPr>
        <w:t xml:space="preserve">en el archivo del manuscrito únicamente. </w:t>
      </w:r>
    </w:p>
    <w:p w14:paraId="4F2081DA" w14:textId="77777777" w:rsidR="005C689E" w:rsidRDefault="005C689E" w:rsidP="005C689E">
      <w:pPr>
        <w:spacing w:after="0" w:line="240" w:lineRule="auto"/>
        <w:rPr>
          <w:rFonts w:ascii="Times New Roman" w:eastAsia="Times New Roman" w:hAnsi="Times New Roman" w:cs="Times New Roman"/>
          <w:color w:val="000000" w:themeColor="text1"/>
          <w:lang w:val="es-ES_tradnl" w:eastAsia="es-ES"/>
        </w:rPr>
      </w:pPr>
    </w:p>
    <w:p w14:paraId="47F71DE3" w14:textId="2F46B2CB" w:rsidR="003A31FA" w:rsidRPr="003A31FA" w:rsidRDefault="003A31FA" w:rsidP="003A31FA">
      <w:pPr>
        <w:spacing w:after="0" w:line="240" w:lineRule="auto"/>
        <w:rPr>
          <w:rFonts w:ascii="Times New Roman" w:eastAsia="Times New Roman" w:hAnsi="Times New Roman" w:cs="Times New Roman"/>
          <w:color w:val="000000" w:themeColor="text1"/>
          <w:lang w:val="en-US" w:eastAsia="es-ES"/>
        </w:rPr>
      </w:pPr>
      <w:r w:rsidRPr="003A31FA">
        <w:rPr>
          <w:rFonts w:ascii="Times New Roman" w:eastAsia="Times New Roman" w:hAnsi="Times New Roman" w:cs="Times New Roman"/>
          <w:color w:val="000000" w:themeColor="text1"/>
          <w:lang w:val="en-US" w:eastAsia="es-ES"/>
        </w:rPr>
        <w:t xml:space="preserve">Guidelines to the use of wild birds in research: </w:t>
      </w:r>
      <w:hyperlink r:id="rId27" w:history="1">
        <w:r w:rsidRPr="00077B45">
          <w:rPr>
            <w:rStyle w:val="Hipervnculo"/>
            <w:rFonts w:ascii="Times New Roman" w:eastAsia="Times New Roman" w:hAnsi="Times New Roman" w:cs="Times New Roman"/>
            <w:lang w:val="en-US" w:eastAsia="es-ES"/>
          </w:rPr>
          <w:t>https://birdnet.org/wp-content/uploads/2022/09/guidelines_august2010.pdf</w:t>
        </w:r>
      </w:hyperlink>
      <w:r>
        <w:rPr>
          <w:rFonts w:ascii="Times New Roman" w:eastAsia="Times New Roman" w:hAnsi="Times New Roman" w:cs="Times New Roman"/>
          <w:color w:val="000000" w:themeColor="text1"/>
          <w:lang w:val="en-US" w:eastAsia="es-ES"/>
        </w:rPr>
        <w:t xml:space="preserve"> </w:t>
      </w:r>
    </w:p>
    <w:p w14:paraId="6E4260B5" w14:textId="4535DA5C" w:rsidR="003A31FA" w:rsidRPr="003A31FA" w:rsidRDefault="003A31FA" w:rsidP="003A31FA">
      <w:pPr>
        <w:spacing w:after="0" w:line="240" w:lineRule="auto"/>
        <w:rPr>
          <w:rFonts w:ascii="Times New Roman" w:eastAsia="Times New Roman" w:hAnsi="Times New Roman" w:cs="Times New Roman"/>
          <w:color w:val="000000" w:themeColor="text1"/>
          <w:lang w:val="en-US" w:eastAsia="es-ES"/>
        </w:rPr>
      </w:pPr>
      <w:r w:rsidRPr="003A31FA">
        <w:rPr>
          <w:rFonts w:ascii="Times New Roman" w:eastAsia="Times New Roman" w:hAnsi="Times New Roman" w:cs="Times New Roman"/>
          <w:color w:val="000000" w:themeColor="text1"/>
          <w:lang w:val="en-US" w:eastAsia="es-ES"/>
        </w:rPr>
        <w:t xml:space="preserve">Bird bander's code of ethics: </w:t>
      </w:r>
      <w:hyperlink r:id="rId28" w:history="1">
        <w:r w:rsidRPr="00077B45">
          <w:rPr>
            <w:rStyle w:val="Hipervnculo"/>
            <w:rFonts w:ascii="Times New Roman" w:eastAsia="Times New Roman" w:hAnsi="Times New Roman" w:cs="Times New Roman"/>
            <w:lang w:val="en-US" w:eastAsia="es-ES"/>
          </w:rPr>
          <w:t>https://www.usgs.gov/labs/bird-banding-laboratory/banders-code-ethics</w:t>
        </w:r>
      </w:hyperlink>
      <w:r>
        <w:rPr>
          <w:rFonts w:ascii="Times New Roman" w:eastAsia="Times New Roman" w:hAnsi="Times New Roman" w:cs="Times New Roman"/>
          <w:color w:val="000000" w:themeColor="text1"/>
          <w:lang w:val="en-US" w:eastAsia="es-ES"/>
        </w:rPr>
        <w:t xml:space="preserve"> </w:t>
      </w:r>
    </w:p>
    <w:p w14:paraId="0384F864" w14:textId="013A0E73" w:rsidR="003A31FA" w:rsidRPr="003A31FA" w:rsidRDefault="003A31FA" w:rsidP="003A31FA">
      <w:pPr>
        <w:spacing w:after="0" w:line="240" w:lineRule="auto"/>
        <w:rPr>
          <w:rFonts w:ascii="Times New Roman" w:eastAsia="Times New Roman" w:hAnsi="Times New Roman" w:cs="Times New Roman"/>
          <w:color w:val="000000" w:themeColor="text1"/>
          <w:lang w:val="en-US" w:eastAsia="es-ES"/>
        </w:rPr>
      </w:pPr>
      <w:r w:rsidRPr="003A31FA">
        <w:rPr>
          <w:rFonts w:ascii="Times New Roman" w:eastAsia="Times New Roman" w:hAnsi="Times New Roman" w:cs="Times New Roman"/>
          <w:color w:val="000000" w:themeColor="text1"/>
          <w:lang w:val="en-US" w:eastAsia="es-ES"/>
        </w:rPr>
        <w:t xml:space="preserve">Code of birding ethics: </w:t>
      </w:r>
      <w:hyperlink r:id="rId29" w:history="1">
        <w:r w:rsidRPr="00077B45">
          <w:rPr>
            <w:rStyle w:val="Hipervnculo"/>
            <w:rFonts w:ascii="Times New Roman" w:eastAsia="Times New Roman" w:hAnsi="Times New Roman" w:cs="Times New Roman"/>
            <w:lang w:val="en-US" w:eastAsia="es-ES"/>
          </w:rPr>
          <w:t>https://www.aba.org/aba-code-of-birding-ethics/</w:t>
        </w:r>
      </w:hyperlink>
      <w:r>
        <w:rPr>
          <w:rFonts w:ascii="Times New Roman" w:eastAsia="Times New Roman" w:hAnsi="Times New Roman" w:cs="Times New Roman"/>
          <w:color w:val="000000" w:themeColor="text1"/>
          <w:lang w:val="en-US" w:eastAsia="es-ES"/>
        </w:rPr>
        <w:t xml:space="preserve"> </w:t>
      </w:r>
    </w:p>
    <w:p w14:paraId="1F39D8E4" w14:textId="6C39D8AB" w:rsidR="003A31FA" w:rsidRPr="003A31FA" w:rsidRDefault="003A31FA" w:rsidP="003A31FA">
      <w:pPr>
        <w:spacing w:after="0" w:line="240" w:lineRule="auto"/>
        <w:rPr>
          <w:rFonts w:ascii="Times New Roman" w:eastAsia="Times New Roman" w:hAnsi="Times New Roman" w:cs="Times New Roman"/>
          <w:color w:val="000000" w:themeColor="text1"/>
          <w:lang w:val="en-US" w:eastAsia="es-ES"/>
        </w:rPr>
      </w:pPr>
      <w:r w:rsidRPr="003A31FA">
        <w:rPr>
          <w:rFonts w:ascii="Times New Roman" w:eastAsia="Times New Roman" w:hAnsi="Times New Roman" w:cs="Times New Roman"/>
          <w:color w:val="000000" w:themeColor="text1"/>
          <w:lang w:val="en-US" w:eastAsia="es-ES"/>
        </w:rPr>
        <w:t xml:space="preserve">Ethical bird photography: </w:t>
      </w:r>
      <w:hyperlink r:id="rId30" w:history="1">
        <w:r w:rsidRPr="00077B45">
          <w:rPr>
            <w:rStyle w:val="Hipervnculo"/>
            <w:rFonts w:ascii="Times New Roman" w:eastAsia="Times New Roman" w:hAnsi="Times New Roman" w:cs="Times New Roman"/>
            <w:lang w:val="en-US" w:eastAsia="es-ES"/>
          </w:rPr>
          <w:t>https://www.audubon.org/photography/awards/audubons-guide-ethical-bird-photography-and-videography</w:t>
        </w:r>
      </w:hyperlink>
      <w:r>
        <w:rPr>
          <w:rFonts w:ascii="Times New Roman" w:eastAsia="Times New Roman" w:hAnsi="Times New Roman" w:cs="Times New Roman"/>
          <w:color w:val="000000" w:themeColor="text1"/>
          <w:lang w:val="en-US" w:eastAsia="es-ES"/>
        </w:rPr>
        <w:t xml:space="preserve"> </w:t>
      </w:r>
    </w:p>
    <w:p w14:paraId="09425E06" w14:textId="2B32666F" w:rsidR="003A31FA" w:rsidRPr="003A31FA" w:rsidRDefault="003A31FA" w:rsidP="003A31FA">
      <w:pPr>
        <w:spacing w:after="0" w:line="240" w:lineRule="auto"/>
        <w:rPr>
          <w:rFonts w:ascii="Times New Roman" w:eastAsia="Times New Roman" w:hAnsi="Times New Roman" w:cs="Times New Roman"/>
          <w:color w:val="000000" w:themeColor="text1"/>
          <w:lang w:val="en-US" w:eastAsia="es-ES"/>
        </w:rPr>
      </w:pPr>
      <w:r w:rsidRPr="003A31FA">
        <w:rPr>
          <w:rFonts w:ascii="Times New Roman" w:eastAsia="Times New Roman" w:hAnsi="Times New Roman" w:cs="Times New Roman"/>
          <w:color w:val="000000" w:themeColor="text1"/>
          <w:lang w:val="en-US" w:eastAsia="es-ES"/>
        </w:rPr>
        <w:t xml:space="preserve">North American Banding Council photographic guidelines: </w:t>
      </w:r>
      <w:hyperlink r:id="rId31" w:history="1">
        <w:r w:rsidRPr="00077B45">
          <w:rPr>
            <w:rStyle w:val="Hipervnculo"/>
            <w:rFonts w:ascii="Times New Roman" w:eastAsia="Times New Roman" w:hAnsi="Times New Roman" w:cs="Times New Roman"/>
            <w:lang w:val="en-US" w:eastAsia="es-ES"/>
          </w:rPr>
          <w:t>https://nabanding.net/waterfowl/photographic-guidelines/</w:t>
        </w:r>
      </w:hyperlink>
      <w:r>
        <w:rPr>
          <w:rFonts w:ascii="Times New Roman" w:eastAsia="Times New Roman" w:hAnsi="Times New Roman" w:cs="Times New Roman"/>
          <w:color w:val="000000" w:themeColor="text1"/>
          <w:lang w:val="en-US" w:eastAsia="es-ES"/>
        </w:rPr>
        <w:t xml:space="preserve"> </w:t>
      </w:r>
    </w:p>
    <w:p w14:paraId="7FE0E089" w14:textId="2C24AAA6" w:rsidR="003A31FA" w:rsidRDefault="003A31FA" w:rsidP="003A31FA">
      <w:pPr>
        <w:spacing w:after="0" w:line="240" w:lineRule="auto"/>
        <w:rPr>
          <w:rFonts w:ascii="Times New Roman" w:eastAsia="Times New Roman" w:hAnsi="Times New Roman" w:cs="Times New Roman"/>
          <w:color w:val="000000" w:themeColor="text1"/>
          <w:lang w:val="en-US" w:eastAsia="es-ES"/>
        </w:rPr>
      </w:pPr>
      <w:r w:rsidRPr="003A31FA">
        <w:rPr>
          <w:rFonts w:ascii="Times New Roman" w:eastAsia="Times New Roman" w:hAnsi="Times New Roman" w:cs="Times New Roman"/>
          <w:color w:val="000000" w:themeColor="text1"/>
          <w:lang w:val="en-US" w:eastAsia="es-ES"/>
        </w:rPr>
        <w:t xml:space="preserve">Ethics of bird collecting: </w:t>
      </w:r>
      <w:hyperlink r:id="rId32" w:history="1">
        <w:r w:rsidRPr="00077B45">
          <w:rPr>
            <w:rStyle w:val="Hipervnculo"/>
            <w:rFonts w:ascii="Times New Roman" w:eastAsia="Times New Roman" w:hAnsi="Times New Roman" w:cs="Times New Roman"/>
            <w:lang w:val="en-US" w:eastAsia="es-ES"/>
          </w:rPr>
          <w:t>https://academic.oup.com/auk/article/127/3/690/5148535</w:t>
        </w:r>
      </w:hyperlink>
      <w:r>
        <w:rPr>
          <w:rFonts w:ascii="Times New Roman" w:eastAsia="Times New Roman" w:hAnsi="Times New Roman" w:cs="Times New Roman"/>
          <w:color w:val="000000" w:themeColor="text1"/>
          <w:lang w:val="en-US" w:eastAsia="es-ES"/>
        </w:rPr>
        <w:t xml:space="preserve"> </w:t>
      </w:r>
    </w:p>
    <w:p w14:paraId="53892077" w14:textId="77777777" w:rsidR="003A31FA" w:rsidRDefault="003A31FA" w:rsidP="003A31FA">
      <w:pPr>
        <w:spacing w:after="0" w:line="240" w:lineRule="auto"/>
        <w:rPr>
          <w:rFonts w:ascii="Times New Roman" w:eastAsia="Times New Roman" w:hAnsi="Times New Roman" w:cs="Times New Roman"/>
          <w:color w:val="000000" w:themeColor="text1"/>
          <w:lang w:val="en-US" w:eastAsia="es-ES"/>
        </w:rPr>
      </w:pPr>
    </w:p>
    <w:p w14:paraId="1163B31C"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75A3887A"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311D446C"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DA9DA7F"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5AA321FC"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0B4FB34E"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2B345B4B"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BD25C1D"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52A1213F"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9DCEAAA"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5947B5A4"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7F94B443"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0B93D986"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43B135FC"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2AD23FB9"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37E9415"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E510A8A"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2298671"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54C5E97B"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7DDDA37A"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49C6894A"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41FAD534"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7E167E6F"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3315BD4C"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6B7CB137"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5B8A3407"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71C145F0"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498BCAF1" w14:textId="77777777" w:rsidR="004D5DCE" w:rsidRDefault="004D5DCE" w:rsidP="003A31FA">
      <w:pPr>
        <w:spacing w:after="0" w:line="240" w:lineRule="auto"/>
        <w:rPr>
          <w:rFonts w:ascii="Times New Roman" w:eastAsia="Times New Roman" w:hAnsi="Times New Roman" w:cs="Times New Roman"/>
          <w:color w:val="000000" w:themeColor="text1"/>
          <w:lang w:val="en-US" w:eastAsia="es-ES"/>
        </w:rPr>
      </w:pPr>
    </w:p>
    <w:p w14:paraId="18B36C13" w14:textId="77777777" w:rsidR="004B3876" w:rsidRPr="00315296" w:rsidRDefault="004B3876" w:rsidP="00AD2F91">
      <w:pPr>
        <w:spacing w:after="0" w:line="240" w:lineRule="auto"/>
        <w:rPr>
          <w:rFonts w:ascii="Montserrat" w:hAnsi="Montserrat"/>
          <w:color w:val="000000" w:themeColor="text1"/>
          <w:shd w:val="clear" w:color="auto" w:fill="FFFFFF"/>
          <w:lang w:val="en-US"/>
        </w:rPr>
      </w:pPr>
    </w:p>
    <w:p w14:paraId="0995A484" w14:textId="6D53B048" w:rsidR="006A4D3E" w:rsidRPr="001947E9" w:rsidRDefault="00634299" w:rsidP="00AD2F91">
      <w:pPr>
        <w:pStyle w:val="Ttulo1"/>
        <w:spacing w:before="0" w:line="240" w:lineRule="auto"/>
        <w:rPr>
          <w:rFonts w:eastAsia="Times New Roman"/>
          <w:color w:val="000000" w:themeColor="text1"/>
          <w:lang w:val="es-ES_tradnl" w:eastAsia="es-ES"/>
        </w:rPr>
      </w:pPr>
      <w:bookmarkStart w:id="14" w:name="_Toc240917372"/>
      <w:r>
        <w:rPr>
          <w:rFonts w:eastAsia="Times New Roman"/>
          <w:color w:val="000000" w:themeColor="text1"/>
          <w:lang w:val="es-ES_tradnl" w:eastAsia="es-ES"/>
        </w:rPr>
        <w:lastRenderedPageBreak/>
        <w:t>M</w:t>
      </w:r>
      <w:r w:rsidR="004B471E" w:rsidRPr="001947E9">
        <w:rPr>
          <w:rFonts w:eastAsia="Times New Roman"/>
          <w:color w:val="000000" w:themeColor="text1"/>
          <w:lang w:val="es-ES_tradnl" w:eastAsia="es-ES"/>
        </w:rPr>
        <w:t xml:space="preserve">. </w:t>
      </w:r>
      <w:r w:rsidR="006A4D3E" w:rsidRPr="001947E9">
        <w:rPr>
          <w:rFonts w:eastAsia="Times New Roman"/>
          <w:color w:val="000000" w:themeColor="text1"/>
          <w:lang w:val="es-ES_tradnl" w:eastAsia="es-ES"/>
        </w:rPr>
        <w:t>SOBRE EL USO DE NOMBRE COMUNES</w:t>
      </w:r>
      <w:bookmarkEnd w:id="14"/>
    </w:p>
    <w:p w14:paraId="73719ADE" w14:textId="77777777" w:rsidR="006A4D3E" w:rsidRPr="001947E9" w:rsidRDefault="006A4D3E" w:rsidP="00AD2F91">
      <w:pPr>
        <w:spacing w:after="0" w:line="240" w:lineRule="auto"/>
        <w:rPr>
          <w:rFonts w:ascii="Times New Roman" w:eastAsia="Times New Roman" w:hAnsi="Times New Roman" w:cs="Times New Roman"/>
          <w:b/>
          <w:bCs/>
          <w:color w:val="000000" w:themeColor="text1"/>
          <w:lang w:val="es-ES_tradnl" w:eastAsia="es-ES"/>
        </w:rPr>
      </w:pPr>
    </w:p>
    <w:p w14:paraId="1DF7E699" w14:textId="54BB2821" w:rsidR="001A5482" w:rsidRPr="001947E9" w:rsidRDefault="006A4D3E"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Use a lo largo de texto la siguiente forma</w:t>
      </w:r>
      <w:r w:rsidR="007C15BD" w:rsidRPr="001947E9">
        <w:rPr>
          <w:rFonts w:ascii="Times New Roman" w:eastAsia="Times New Roman" w:hAnsi="Times New Roman" w:cs="Times New Roman"/>
          <w:color w:val="000000" w:themeColor="text1"/>
          <w:lang w:val="es-ES_tradnl" w:eastAsia="es-ES"/>
        </w:rPr>
        <w:t xml:space="preserve"> para</w:t>
      </w:r>
      <w:r w:rsidRPr="001947E9">
        <w:rPr>
          <w:rFonts w:ascii="Times New Roman" w:eastAsia="Times New Roman" w:hAnsi="Times New Roman" w:cs="Times New Roman"/>
          <w:color w:val="000000" w:themeColor="text1"/>
          <w:lang w:val="es-ES_tradnl" w:eastAsia="es-ES"/>
        </w:rPr>
        <w:t xml:space="preserve">: </w:t>
      </w:r>
    </w:p>
    <w:p w14:paraId="1748E68D" w14:textId="77777777" w:rsidR="006A4D3E" w:rsidRPr="001947E9" w:rsidRDefault="006A4D3E" w:rsidP="00AD2F91">
      <w:pPr>
        <w:spacing w:after="0" w:line="240" w:lineRule="auto"/>
        <w:rPr>
          <w:rFonts w:ascii="Times New Roman" w:eastAsia="Times New Roman" w:hAnsi="Times New Roman" w:cs="Times New Roman"/>
          <w:color w:val="000000" w:themeColor="text1"/>
          <w:lang w:val="es-ES_tradnl" w:eastAsia="es-ES"/>
        </w:rPr>
      </w:pPr>
    </w:p>
    <w:p w14:paraId="70243CF7" w14:textId="5EC4DD58" w:rsidR="009545A2" w:rsidRPr="001947E9" w:rsidRDefault="009545A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b/>
          <w:bCs/>
          <w:color w:val="000000" w:themeColor="text1"/>
          <w:lang w:val="es-ES_tradnl" w:eastAsia="es-ES"/>
        </w:rPr>
        <w:t>NOMBRE COMÚN EN INGLÉS</w:t>
      </w:r>
      <w:r w:rsidR="004B471E" w:rsidRPr="001947E9">
        <w:rPr>
          <w:rFonts w:ascii="Times New Roman" w:eastAsia="Times New Roman" w:hAnsi="Times New Roman" w:cs="Times New Roman"/>
          <w:b/>
          <w:bCs/>
          <w:color w:val="000000" w:themeColor="text1"/>
          <w:lang w:val="es-ES_tradnl" w:eastAsia="es-ES"/>
        </w:rPr>
        <w:t>:</w:t>
      </w:r>
      <w:r w:rsidR="004B471E" w:rsidRPr="001947E9">
        <w:rPr>
          <w:rFonts w:ascii="Times New Roman" w:eastAsia="Times New Roman" w:hAnsi="Times New Roman" w:cs="Times New Roman"/>
          <w:color w:val="000000" w:themeColor="text1"/>
          <w:lang w:val="es-ES_tradnl" w:eastAsia="es-ES"/>
        </w:rPr>
        <w:t xml:space="preserve"> </w:t>
      </w:r>
      <w:r w:rsidR="007C15BD" w:rsidRPr="001947E9">
        <w:rPr>
          <w:rFonts w:ascii="Times New Roman" w:eastAsia="Times New Roman" w:hAnsi="Times New Roman" w:cs="Times New Roman"/>
          <w:color w:val="000000" w:themeColor="text1"/>
          <w:lang w:val="es-ES_tradnl" w:eastAsia="es-ES"/>
        </w:rPr>
        <w:t>L</w:t>
      </w:r>
      <w:r w:rsidRPr="001947E9">
        <w:rPr>
          <w:rFonts w:ascii="Times New Roman" w:eastAsia="Times New Roman" w:hAnsi="Times New Roman" w:cs="Times New Roman"/>
          <w:color w:val="000000" w:themeColor="text1"/>
          <w:lang w:val="es-ES_tradnl" w:eastAsia="es-ES"/>
        </w:rPr>
        <w:t xml:space="preserve">as letras iniciales de cada palabra en </w:t>
      </w:r>
      <w:r w:rsidRPr="001947E9">
        <w:rPr>
          <w:rFonts w:ascii="Times New Roman" w:eastAsia="Times New Roman" w:hAnsi="Times New Roman" w:cs="Times New Roman"/>
          <w:b/>
          <w:bCs/>
          <w:color w:val="000000" w:themeColor="text1"/>
          <w:lang w:val="es-ES_tradnl" w:eastAsia="es-ES"/>
        </w:rPr>
        <w:t>mayúscula</w:t>
      </w:r>
      <w:r w:rsidR="001D0AD7" w:rsidRPr="001947E9">
        <w:rPr>
          <w:rFonts w:ascii="Times New Roman" w:eastAsia="Times New Roman" w:hAnsi="Times New Roman" w:cs="Times New Roman"/>
          <w:color w:val="000000" w:themeColor="text1"/>
          <w:lang w:val="es-ES_tradnl" w:eastAsia="es-ES"/>
        </w:rPr>
        <w:t xml:space="preserve"> con excepción de las palabras unidas por guion. </w:t>
      </w:r>
    </w:p>
    <w:p w14:paraId="75EF3F36" w14:textId="77777777" w:rsidR="009545A2" w:rsidRPr="001947E9" w:rsidRDefault="009545A2" w:rsidP="00AD2F91">
      <w:pPr>
        <w:spacing w:after="0" w:line="240" w:lineRule="auto"/>
        <w:rPr>
          <w:rFonts w:ascii="Times New Roman" w:eastAsia="Times New Roman" w:hAnsi="Times New Roman" w:cs="Times New Roman"/>
          <w:color w:val="000000" w:themeColor="text1"/>
          <w:lang w:val="es-ES_tradnl" w:eastAsia="es-ES"/>
        </w:rPr>
      </w:pPr>
    </w:p>
    <w:p w14:paraId="758BF66D" w14:textId="20697B19" w:rsidR="009545A2" w:rsidRPr="00CB401A" w:rsidRDefault="009545A2" w:rsidP="00AD2F91">
      <w:pPr>
        <w:spacing w:after="0" w:line="240" w:lineRule="auto"/>
        <w:rPr>
          <w:rFonts w:ascii="Times New Roman" w:eastAsia="Times New Roman" w:hAnsi="Times New Roman" w:cs="Times New Roman"/>
          <w:color w:val="000000" w:themeColor="text1"/>
          <w:lang w:val="en-US" w:eastAsia="es-ES"/>
        </w:rPr>
      </w:pPr>
      <w:r w:rsidRPr="00CB401A">
        <w:rPr>
          <w:rFonts w:ascii="Times New Roman" w:eastAsia="Times New Roman" w:hAnsi="Times New Roman" w:cs="Times New Roman"/>
          <w:color w:val="000000" w:themeColor="text1"/>
          <w:lang w:val="en-US" w:eastAsia="es-ES"/>
        </w:rPr>
        <w:t xml:space="preserve">Ejemplos: </w:t>
      </w:r>
    </w:p>
    <w:p w14:paraId="7C81C98E" w14:textId="686054DD" w:rsidR="00ED3A54" w:rsidRPr="00CB401A" w:rsidRDefault="006A4D3E" w:rsidP="00AD2F91">
      <w:pPr>
        <w:spacing w:after="0" w:line="240" w:lineRule="auto"/>
        <w:rPr>
          <w:rFonts w:ascii="Times New Roman" w:eastAsia="Times New Roman" w:hAnsi="Times New Roman" w:cs="Times New Roman"/>
          <w:color w:val="000000" w:themeColor="text1"/>
          <w:lang w:val="en-US" w:eastAsia="es-ES"/>
        </w:rPr>
      </w:pPr>
      <w:r w:rsidRPr="00CB401A">
        <w:rPr>
          <w:rFonts w:ascii="Times New Roman" w:eastAsia="Times New Roman" w:hAnsi="Times New Roman" w:cs="Times New Roman"/>
          <w:color w:val="000000" w:themeColor="text1"/>
          <w:lang w:val="en-US" w:eastAsia="es-ES"/>
        </w:rPr>
        <w:t>Yellow-</w:t>
      </w:r>
      <w:r w:rsidR="001D0AD7" w:rsidRPr="00CB401A">
        <w:rPr>
          <w:rFonts w:ascii="Times New Roman" w:eastAsia="Times New Roman" w:hAnsi="Times New Roman" w:cs="Times New Roman"/>
          <w:color w:val="000000" w:themeColor="text1"/>
          <w:lang w:val="en-US" w:eastAsia="es-ES"/>
        </w:rPr>
        <w:t>e</w:t>
      </w:r>
      <w:r w:rsidRPr="00CB401A">
        <w:rPr>
          <w:rFonts w:ascii="Times New Roman" w:eastAsia="Times New Roman" w:hAnsi="Times New Roman" w:cs="Times New Roman"/>
          <w:color w:val="000000" w:themeColor="text1"/>
          <w:lang w:val="en-US" w:eastAsia="es-ES"/>
        </w:rPr>
        <w:t>ared Parrot</w:t>
      </w:r>
      <w:r w:rsidR="00120C84" w:rsidRPr="00CB401A">
        <w:rPr>
          <w:rFonts w:ascii="Times New Roman" w:eastAsia="Times New Roman" w:hAnsi="Times New Roman" w:cs="Times New Roman"/>
          <w:color w:val="000000" w:themeColor="text1"/>
          <w:lang w:val="en-US" w:eastAsia="es-ES"/>
        </w:rPr>
        <w:t xml:space="preserve">, </w:t>
      </w:r>
      <w:r w:rsidR="00ED3A54" w:rsidRPr="00CB401A">
        <w:rPr>
          <w:rFonts w:ascii="Times New Roman" w:eastAsia="Times New Roman" w:hAnsi="Times New Roman" w:cs="Times New Roman"/>
          <w:color w:val="000000" w:themeColor="text1"/>
          <w:lang w:val="en-US" w:eastAsia="es-ES"/>
        </w:rPr>
        <w:t>Antillean Nighthawk</w:t>
      </w:r>
      <w:r w:rsidR="00120C84" w:rsidRPr="00CB401A">
        <w:rPr>
          <w:rFonts w:ascii="Times New Roman" w:eastAsia="Times New Roman" w:hAnsi="Times New Roman" w:cs="Times New Roman"/>
          <w:color w:val="000000" w:themeColor="text1"/>
          <w:lang w:val="en-US" w:eastAsia="es-ES"/>
        </w:rPr>
        <w:t xml:space="preserve">, </w:t>
      </w:r>
      <w:r w:rsidR="007C15BD" w:rsidRPr="00CB401A">
        <w:rPr>
          <w:rFonts w:ascii="Times New Roman" w:eastAsia="Times New Roman" w:hAnsi="Times New Roman" w:cs="Times New Roman"/>
          <w:color w:val="000000" w:themeColor="text1"/>
          <w:lang w:val="en-US" w:eastAsia="es-ES"/>
        </w:rPr>
        <w:t>Indigo-</w:t>
      </w:r>
      <w:r w:rsidR="001D0AD7" w:rsidRPr="00CB401A">
        <w:rPr>
          <w:rFonts w:ascii="Times New Roman" w:eastAsia="Times New Roman" w:hAnsi="Times New Roman" w:cs="Times New Roman"/>
          <w:color w:val="000000" w:themeColor="text1"/>
          <w:lang w:val="en-US" w:eastAsia="es-ES"/>
        </w:rPr>
        <w:t>w</w:t>
      </w:r>
      <w:r w:rsidR="007C15BD" w:rsidRPr="00CB401A">
        <w:rPr>
          <w:rFonts w:ascii="Times New Roman" w:eastAsia="Times New Roman" w:hAnsi="Times New Roman" w:cs="Times New Roman"/>
          <w:color w:val="000000" w:themeColor="text1"/>
          <w:lang w:val="en-US" w:eastAsia="es-ES"/>
        </w:rPr>
        <w:t>inged Parrot</w:t>
      </w:r>
    </w:p>
    <w:p w14:paraId="0B1FB448" w14:textId="77777777" w:rsidR="007C15BD" w:rsidRPr="00CB401A" w:rsidRDefault="007C15BD" w:rsidP="00AD2F91">
      <w:pPr>
        <w:spacing w:after="0" w:line="240" w:lineRule="auto"/>
        <w:rPr>
          <w:rFonts w:ascii="Times New Roman" w:eastAsia="Times New Roman" w:hAnsi="Times New Roman" w:cs="Times New Roman"/>
          <w:color w:val="000000" w:themeColor="text1"/>
          <w:lang w:val="en-US" w:eastAsia="es-ES"/>
        </w:rPr>
      </w:pPr>
    </w:p>
    <w:p w14:paraId="406F409F" w14:textId="1F7F36F6" w:rsidR="009545A2" w:rsidRPr="001947E9" w:rsidRDefault="009545A2" w:rsidP="00AD2F91">
      <w:pPr>
        <w:spacing w:after="0" w:line="240" w:lineRule="auto"/>
        <w:rPr>
          <w:rFonts w:ascii="Times New Roman" w:eastAsia="Times New Roman" w:hAnsi="Times New Roman" w:cs="Times New Roman"/>
          <w:b/>
          <w:bCs/>
          <w:color w:val="000000" w:themeColor="text1"/>
          <w:lang w:val="es-ES_tradnl" w:eastAsia="es-ES"/>
        </w:rPr>
      </w:pPr>
      <w:r w:rsidRPr="001947E9">
        <w:rPr>
          <w:rFonts w:ascii="Times New Roman" w:eastAsia="Times New Roman" w:hAnsi="Times New Roman" w:cs="Times New Roman"/>
          <w:b/>
          <w:bCs/>
          <w:color w:val="000000" w:themeColor="text1"/>
          <w:lang w:val="es-ES_tradnl" w:eastAsia="es-ES"/>
        </w:rPr>
        <w:t>NOMBRE COMÚN EN ESPAÑOL</w:t>
      </w:r>
      <w:r w:rsidR="004B471E" w:rsidRPr="001947E9">
        <w:rPr>
          <w:rFonts w:ascii="Times New Roman" w:eastAsia="Times New Roman" w:hAnsi="Times New Roman" w:cs="Times New Roman"/>
          <w:b/>
          <w:bCs/>
          <w:color w:val="000000" w:themeColor="text1"/>
          <w:lang w:val="es-ES_tradnl" w:eastAsia="es-ES"/>
        </w:rPr>
        <w:t xml:space="preserve">: </w:t>
      </w:r>
      <w:r w:rsidRPr="001947E9">
        <w:rPr>
          <w:rFonts w:ascii="Times New Roman" w:eastAsia="Times New Roman" w:hAnsi="Times New Roman" w:cs="Times New Roman"/>
          <w:color w:val="000000" w:themeColor="text1"/>
          <w:lang w:val="es-ES_tradnl" w:eastAsia="es-ES"/>
        </w:rPr>
        <w:t xml:space="preserve">La letra inicial de la primera palabra en </w:t>
      </w:r>
      <w:r w:rsidRPr="001947E9">
        <w:rPr>
          <w:rFonts w:ascii="Times New Roman" w:eastAsia="Times New Roman" w:hAnsi="Times New Roman" w:cs="Times New Roman"/>
          <w:b/>
          <w:bCs/>
          <w:color w:val="000000" w:themeColor="text1"/>
          <w:lang w:val="es-ES_tradnl" w:eastAsia="es-ES"/>
        </w:rPr>
        <w:t>mayúscula</w:t>
      </w:r>
      <w:r w:rsidR="007C15BD" w:rsidRPr="001947E9">
        <w:rPr>
          <w:rFonts w:ascii="Times New Roman" w:eastAsia="Times New Roman" w:hAnsi="Times New Roman" w:cs="Times New Roman"/>
          <w:b/>
          <w:bCs/>
          <w:color w:val="000000" w:themeColor="text1"/>
          <w:lang w:val="es-ES_tradnl" w:eastAsia="es-ES"/>
        </w:rPr>
        <w:t xml:space="preserve">. </w:t>
      </w:r>
      <w:r w:rsidR="007C15BD" w:rsidRPr="001947E9">
        <w:rPr>
          <w:rFonts w:ascii="Times New Roman" w:eastAsia="Times New Roman" w:hAnsi="Times New Roman" w:cs="Times New Roman"/>
          <w:color w:val="000000" w:themeColor="text1"/>
          <w:lang w:val="es-ES_tradnl" w:eastAsia="es-ES"/>
        </w:rPr>
        <w:t xml:space="preserve">Para </w:t>
      </w:r>
      <w:r w:rsidRPr="001947E9">
        <w:rPr>
          <w:rFonts w:ascii="Times New Roman" w:eastAsia="Times New Roman" w:hAnsi="Times New Roman" w:cs="Times New Roman"/>
          <w:color w:val="000000" w:themeColor="text1"/>
          <w:lang w:val="es-ES_tradnl" w:eastAsia="es-ES"/>
        </w:rPr>
        <w:t xml:space="preserve">la segunda palabra y en adelante, en </w:t>
      </w:r>
      <w:r w:rsidRPr="001947E9">
        <w:rPr>
          <w:rFonts w:ascii="Times New Roman" w:eastAsia="Times New Roman" w:hAnsi="Times New Roman" w:cs="Times New Roman"/>
          <w:b/>
          <w:bCs/>
          <w:color w:val="000000" w:themeColor="text1"/>
          <w:lang w:val="es-ES_tradnl" w:eastAsia="es-ES"/>
        </w:rPr>
        <w:t xml:space="preserve">minúscula </w:t>
      </w:r>
      <w:r w:rsidRPr="001947E9">
        <w:rPr>
          <w:rFonts w:ascii="Times New Roman" w:eastAsia="Times New Roman" w:hAnsi="Times New Roman" w:cs="Times New Roman"/>
          <w:color w:val="000000" w:themeColor="text1"/>
          <w:lang w:val="es-ES_tradnl" w:eastAsia="es-ES"/>
        </w:rPr>
        <w:t>completa.</w:t>
      </w:r>
    </w:p>
    <w:p w14:paraId="6C0D3EB7" w14:textId="77777777" w:rsidR="009545A2" w:rsidRPr="001947E9" w:rsidRDefault="009545A2" w:rsidP="00AD2F91">
      <w:pPr>
        <w:spacing w:after="0" w:line="240" w:lineRule="auto"/>
        <w:rPr>
          <w:rFonts w:ascii="Times New Roman" w:eastAsia="Times New Roman" w:hAnsi="Times New Roman" w:cs="Times New Roman"/>
          <w:color w:val="000000" w:themeColor="text1"/>
          <w:lang w:val="es-ES_tradnl" w:eastAsia="es-ES"/>
        </w:rPr>
      </w:pPr>
    </w:p>
    <w:p w14:paraId="0585E511" w14:textId="09A43A70" w:rsidR="009545A2" w:rsidRPr="001947E9" w:rsidRDefault="009545A2"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 xml:space="preserve">Ejemplos: </w:t>
      </w:r>
    </w:p>
    <w:p w14:paraId="7412AB35" w14:textId="630B1040" w:rsidR="001A5482" w:rsidRDefault="006A4D3E" w:rsidP="00AD2F91">
      <w:pPr>
        <w:spacing w:after="0" w:line="240" w:lineRule="auto"/>
        <w:rPr>
          <w:rFonts w:ascii="Times New Roman" w:eastAsia="Times New Roman" w:hAnsi="Times New Roman" w:cs="Times New Roman"/>
          <w:color w:val="000000" w:themeColor="text1"/>
          <w:lang w:val="es-ES_tradnl" w:eastAsia="es-ES"/>
        </w:rPr>
      </w:pPr>
      <w:r w:rsidRPr="001947E9">
        <w:rPr>
          <w:rFonts w:ascii="Times New Roman" w:eastAsia="Times New Roman" w:hAnsi="Times New Roman" w:cs="Times New Roman"/>
          <w:color w:val="000000" w:themeColor="text1"/>
          <w:lang w:val="es-ES_tradnl" w:eastAsia="es-ES"/>
        </w:rPr>
        <w:t>Loro orejiamarillo</w:t>
      </w:r>
      <w:r w:rsidR="00120C84" w:rsidRPr="001947E9">
        <w:rPr>
          <w:rFonts w:ascii="Times New Roman" w:eastAsia="Times New Roman" w:hAnsi="Times New Roman" w:cs="Times New Roman"/>
          <w:color w:val="000000" w:themeColor="text1"/>
          <w:lang w:val="es-ES_tradnl" w:eastAsia="es-ES"/>
        </w:rPr>
        <w:t xml:space="preserve">, </w:t>
      </w:r>
      <w:r w:rsidR="007C15BD" w:rsidRPr="001947E9">
        <w:rPr>
          <w:rFonts w:ascii="Times New Roman" w:eastAsia="Times New Roman" w:hAnsi="Times New Roman" w:cs="Times New Roman"/>
          <w:color w:val="000000" w:themeColor="text1"/>
          <w:lang w:val="es-ES_tradnl" w:eastAsia="es-ES"/>
        </w:rPr>
        <w:t xml:space="preserve">Añapero </w:t>
      </w:r>
      <w:r w:rsidR="001F6E23" w:rsidRPr="001947E9">
        <w:rPr>
          <w:rFonts w:ascii="Times New Roman" w:eastAsia="Times New Roman" w:hAnsi="Times New Roman" w:cs="Times New Roman"/>
          <w:color w:val="000000" w:themeColor="text1"/>
          <w:lang w:val="es-ES_tradnl" w:eastAsia="es-ES"/>
        </w:rPr>
        <w:t>caribeño, Cotorra</w:t>
      </w:r>
      <w:r w:rsidR="007C15BD" w:rsidRPr="001947E9">
        <w:rPr>
          <w:rFonts w:ascii="Times New Roman" w:eastAsia="Times New Roman" w:hAnsi="Times New Roman" w:cs="Times New Roman"/>
          <w:color w:val="000000" w:themeColor="text1"/>
          <w:lang w:val="es-ES_tradnl" w:eastAsia="es-ES"/>
        </w:rPr>
        <w:t xml:space="preserve"> coroniazul</w:t>
      </w:r>
    </w:p>
    <w:p w14:paraId="680AA68A"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5B5A4CC0"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40FA4937"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557743AB"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54642635"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1686A757"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77873EC8"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4C05ECE5"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220731F7"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755CBD30"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58EABA68"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0F0C9CE0"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5F45F46C"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46F6560D" w14:textId="28A0A722" w:rsidR="00CB401A" w:rsidRDefault="00CB401A" w:rsidP="00CC5709">
      <w:pPr>
        <w:pStyle w:val="Ttulo1"/>
        <w:spacing w:before="0" w:line="240" w:lineRule="auto"/>
        <w:rPr>
          <w:rFonts w:eastAsia="Times New Roman" w:cs="Times New Roman"/>
          <w:color w:val="000000" w:themeColor="text1"/>
          <w:lang w:val="es-ES_tradnl" w:eastAsia="es-ES"/>
        </w:rPr>
      </w:pPr>
    </w:p>
    <w:p w14:paraId="61B4BC58"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3C8222AA"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1810C1A4"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44DEE6B4"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1EBB6597"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0E507A91"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41B15840"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p w14:paraId="73610FEF" w14:textId="77777777" w:rsidR="00CB401A" w:rsidRDefault="00CB401A" w:rsidP="00AD2F91">
      <w:pPr>
        <w:spacing w:after="0" w:line="240" w:lineRule="auto"/>
        <w:rPr>
          <w:rFonts w:ascii="Times New Roman" w:eastAsia="Times New Roman" w:hAnsi="Times New Roman" w:cs="Times New Roman"/>
          <w:color w:val="000000" w:themeColor="text1"/>
          <w:lang w:val="es-ES_tradnl" w:eastAsia="es-ES"/>
        </w:rPr>
      </w:pPr>
    </w:p>
    <w:sectPr w:rsidR="00CB401A" w:rsidSect="00584E87">
      <w:type w:val="continuous"/>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4EAC" w14:textId="77777777" w:rsidR="00A852DB" w:rsidRDefault="00A852DB" w:rsidP="00CD384C">
      <w:pPr>
        <w:spacing w:after="0" w:line="240" w:lineRule="auto"/>
      </w:pPr>
      <w:r>
        <w:separator/>
      </w:r>
    </w:p>
  </w:endnote>
  <w:endnote w:type="continuationSeparator" w:id="0">
    <w:p w14:paraId="3CB2DAF8" w14:textId="77777777" w:rsidR="00A852DB" w:rsidRDefault="00A852DB" w:rsidP="00CD3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BE241" w14:textId="77777777" w:rsidR="00A852DB" w:rsidRDefault="00A852DB" w:rsidP="00CD384C">
      <w:pPr>
        <w:spacing w:after="0" w:line="240" w:lineRule="auto"/>
      </w:pPr>
      <w:r>
        <w:separator/>
      </w:r>
    </w:p>
  </w:footnote>
  <w:footnote w:type="continuationSeparator" w:id="0">
    <w:p w14:paraId="1E04CCA4" w14:textId="77777777" w:rsidR="00A852DB" w:rsidRDefault="00A852DB" w:rsidP="00CD3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C4C6D"/>
    <w:multiLevelType w:val="hybridMultilevel"/>
    <w:tmpl w:val="81CE43D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21D81EB9"/>
    <w:multiLevelType w:val="hybridMultilevel"/>
    <w:tmpl w:val="C60AF23A"/>
    <w:lvl w:ilvl="0" w:tplc="240A0015">
      <w:start w:val="8"/>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E111B68"/>
    <w:multiLevelType w:val="hybridMultilevel"/>
    <w:tmpl w:val="D66A4ACE"/>
    <w:lvl w:ilvl="0" w:tplc="240A0015">
      <w:start w:val="8"/>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56DC10E2"/>
    <w:multiLevelType w:val="hybridMultilevel"/>
    <w:tmpl w:val="187EF602"/>
    <w:lvl w:ilvl="0" w:tplc="B322AF6A">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B3939B1"/>
    <w:multiLevelType w:val="hybridMultilevel"/>
    <w:tmpl w:val="EDA0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035784"/>
    <w:multiLevelType w:val="hybridMultilevel"/>
    <w:tmpl w:val="443AF3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F36D31"/>
    <w:multiLevelType w:val="hybridMultilevel"/>
    <w:tmpl w:val="DA381CD8"/>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453212610">
    <w:abstractNumId w:val="5"/>
  </w:num>
  <w:num w:numId="2" w16cid:durableId="1644430882">
    <w:abstractNumId w:val="4"/>
  </w:num>
  <w:num w:numId="3" w16cid:durableId="348602407">
    <w:abstractNumId w:val="0"/>
  </w:num>
  <w:num w:numId="4" w16cid:durableId="1014301688">
    <w:abstractNumId w:val="6"/>
  </w:num>
  <w:num w:numId="5" w16cid:durableId="1695154554">
    <w:abstractNumId w:val="3"/>
  </w:num>
  <w:num w:numId="6" w16cid:durableId="2058387020">
    <w:abstractNumId w:val="2"/>
  </w:num>
  <w:num w:numId="7" w16cid:durableId="657880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322"/>
    <w:rsid w:val="00006BAF"/>
    <w:rsid w:val="0000727F"/>
    <w:rsid w:val="0001561F"/>
    <w:rsid w:val="0002611D"/>
    <w:rsid w:val="0003074D"/>
    <w:rsid w:val="0004046F"/>
    <w:rsid w:val="00042839"/>
    <w:rsid w:val="000561C7"/>
    <w:rsid w:val="00060D99"/>
    <w:rsid w:val="000621CC"/>
    <w:rsid w:val="00077D53"/>
    <w:rsid w:val="00084156"/>
    <w:rsid w:val="00090887"/>
    <w:rsid w:val="000960EE"/>
    <w:rsid w:val="000A3885"/>
    <w:rsid w:val="000B045D"/>
    <w:rsid w:val="000C45E8"/>
    <w:rsid w:val="000C46B4"/>
    <w:rsid w:val="000E6754"/>
    <w:rsid w:val="000E719A"/>
    <w:rsid w:val="00100DD7"/>
    <w:rsid w:val="00101056"/>
    <w:rsid w:val="0010277C"/>
    <w:rsid w:val="0010436D"/>
    <w:rsid w:val="001048CB"/>
    <w:rsid w:val="00111D3B"/>
    <w:rsid w:val="00113C6F"/>
    <w:rsid w:val="00117D5B"/>
    <w:rsid w:val="00120C84"/>
    <w:rsid w:val="00121597"/>
    <w:rsid w:val="00127393"/>
    <w:rsid w:val="00146C39"/>
    <w:rsid w:val="001501A6"/>
    <w:rsid w:val="00153FC9"/>
    <w:rsid w:val="00163619"/>
    <w:rsid w:val="00164DC5"/>
    <w:rsid w:val="001663A7"/>
    <w:rsid w:val="00170F75"/>
    <w:rsid w:val="00172E43"/>
    <w:rsid w:val="0017376F"/>
    <w:rsid w:val="00182220"/>
    <w:rsid w:val="00182483"/>
    <w:rsid w:val="001872E0"/>
    <w:rsid w:val="00192267"/>
    <w:rsid w:val="001947E9"/>
    <w:rsid w:val="001A226B"/>
    <w:rsid w:val="001A5482"/>
    <w:rsid w:val="001C2DC2"/>
    <w:rsid w:val="001C30E5"/>
    <w:rsid w:val="001D0AD7"/>
    <w:rsid w:val="001D4C1B"/>
    <w:rsid w:val="001E27B6"/>
    <w:rsid w:val="001E4E84"/>
    <w:rsid w:val="001E7D83"/>
    <w:rsid w:val="001F3553"/>
    <w:rsid w:val="001F6D8D"/>
    <w:rsid w:val="001F6E23"/>
    <w:rsid w:val="00213483"/>
    <w:rsid w:val="002202D2"/>
    <w:rsid w:val="00226ECB"/>
    <w:rsid w:val="002406C8"/>
    <w:rsid w:val="00243A62"/>
    <w:rsid w:val="0024403D"/>
    <w:rsid w:val="00244A36"/>
    <w:rsid w:val="00247F24"/>
    <w:rsid w:val="00254FE6"/>
    <w:rsid w:val="00263155"/>
    <w:rsid w:val="00272DD7"/>
    <w:rsid w:val="0028169F"/>
    <w:rsid w:val="00295F3B"/>
    <w:rsid w:val="00296B37"/>
    <w:rsid w:val="00297A82"/>
    <w:rsid w:val="002A000E"/>
    <w:rsid w:val="002A51DC"/>
    <w:rsid w:val="002A6BE5"/>
    <w:rsid w:val="002B1CFC"/>
    <w:rsid w:val="002B3633"/>
    <w:rsid w:val="002C476D"/>
    <w:rsid w:val="002D1432"/>
    <w:rsid w:val="002D38BD"/>
    <w:rsid w:val="002D3D8E"/>
    <w:rsid w:val="002D58AC"/>
    <w:rsid w:val="002E2B7C"/>
    <w:rsid w:val="002F1DEF"/>
    <w:rsid w:val="00305F5B"/>
    <w:rsid w:val="0030735A"/>
    <w:rsid w:val="00312383"/>
    <w:rsid w:val="00315296"/>
    <w:rsid w:val="00317F1D"/>
    <w:rsid w:val="00320AB6"/>
    <w:rsid w:val="00326937"/>
    <w:rsid w:val="00343883"/>
    <w:rsid w:val="003457D7"/>
    <w:rsid w:val="00347948"/>
    <w:rsid w:val="00366B52"/>
    <w:rsid w:val="00367FD1"/>
    <w:rsid w:val="00373862"/>
    <w:rsid w:val="00385CDF"/>
    <w:rsid w:val="00387864"/>
    <w:rsid w:val="0039129F"/>
    <w:rsid w:val="00393D6E"/>
    <w:rsid w:val="00393ED4"/>
    <w:rsid w:val="003A31FA"/>
    <w:rsid w:val="003B0073"/>
    <w:rsid w:val="003B0523"/>
    <w:rsid w:val="003B0B60"/>
    <w:rsid w:val="003B7A23"/>
    <w:rsid w:val="003D295D"/>
    <w:rsid w:val="003E1C92"/>
    <w:rsid w:val="003E3C5C"/>
    <w:rsid w:val="003F232F"/>
    <w:rsid w:val="00401B35"/>
    <w:rsid w:val="00402E3D"/>
    <w:rsid w:val="00406CF3"/>
    <w:rsid w:val="00416387"/>
    <w:rsid w:val="0041719B"/>
    <w:rsid w:val="00432565"/>
    <w:rsid w:val="00437FBC"/>
    <w:rsid w:val="0044557C"/>
    <w:rsid w:val="00454D22"/>
    <w:rsid w:val="004574F9"/>
    <w:rsid w:val="00460937"/>
    <w:rsid w:val="004609C9"/>
    <w:rsid w:val="00472140"/>
    <w:rsid w:val="0047290E"/>
    <w:rsid w:val="004758E9"/>
    <w:rsid w:val="004953D5"/>
    <w:rsid w:val="004B3876"/>
    <w:rsid w:val="004B471E"/>
    <w:rsid w:val="004C69E8"/>
    <w:rsid w:val="004D4FCF"/>
    <w:rsid w:val="004D5DCE"/>
    <w:rsid w:val="004D7135"/>
    <w:rsid w:val="004E46E0"/>
    <w:rsid w:val="004E697A"/>
    <w:rsid w:val="004F1B0B"/>
    <w:rsid w:val="00501303"/>
    <w:rsid w:val="00506325"/>
    <w:rsid w:val="00513069"/>
    <w:rsid w:val="005157B4"/>
    <w:rsid w:val="00526BC2"/>
    <w:rsid w:val="00532346"/>
    <w:rsid w:val="005369DD"/>
    <w:rsid w:val="00540D96"/>
    <w:rsid w:val="00545C4E"/>
    <w:rsid w:val="00545CBA"/>
    <w:rsid w:val="005469EB"/>
    <w:rsid w:val="005573F7"/>
    <w:rsid w:val="0056736D"/>
    <w:rsid w:val="00572FD9"/>
    <w:rsid w:val="00582E38"/>
    <w:rsid w:val="00584E87"/>
    <w:rsid w:val="005A036C"/>
    <w:rsid w:val="005A1F91"/>
    <w:rsid w:val="005A4A19"/>
    <w:rsid w:val="005A649F"/>
    <w:rsid w:val="005A7049"/>
    <w:rsid w:val="005A76BD"/>
    <w:rsid w:val="005A79D4"/>
    <w:rsid w:val="005B096F"/>
    <w:rsid w:val="005B0B8D"/>
    <w:rsid w:val="005B0C99"/>
    <w:rsid w:val="005B108F"/>
    <w:rsid w:val="005B37E7"/>
    <w:rsid w:val="005B5F8B"/>
    <w:rsid w:val="005B690E"/>
    <w:rsid w:val="005C452D"/>
    <w:rsid w:val="005C4A5D"/>
    <w:rsid w:val="005C689E"/>
    <w:rsid w:val="005D2383"/>
    <w:rsid w:val="005E0C6C"/>
    <w:rsid w:val="005E654E"/>
    <w:rsid w:val="006101A5"/>
    <w:rsid w:val="00615AA5"/>
    <w:rsid w:val="0063238D"/>
    <w:rsid w:val="0063244D"/>
    <w:rsid w:val="00632817"/>
    <w:rsid w:val="00634299"/>
    <w:rsid w:val="00637465"/>
    <w:rsid w:val="006414E4"/>
    <w:rsid w:val="006474A7"/>
    <w:rsid w:val="00650400"/>
    <w:rsid w:val="006547A5"/>
    <w:rsid w:val="006612EF"/>
    <w:rsid w:val="0066362A"/>
    <w:rsid w:val="006676B2"/>
    <w:rsid w:val="006701D4"/>
    <w:rsid w:val="006736F1"/>
    <w:rsid w:val="00680FE3"/>
    <w:rsid w:val="006876A6"/>
    <w:rsid w:val="006878FC"/>
    <w:rsid w:val="006908B1"/>
    <w:rsid w:val="00696F0D"/>
    <w:rsid w:val="006A375D"/>
    <w:rsid w:val="006A4402"/>
    <w:rsid w:val="006A4D3E"/>
    <w:rsid w:val="006C169F"/>
    <w:rsid w:val="006C2D3B"/>
    <w:rsid w:val="006D52CA"/>
    <w:rsid w:val="006D790B"/>
    <w:rsid w:val="006E4E83"/>
    <w:rsid w:val="006F5F92"/>
    <w:rsid w:val="00701E62"/>
    <w:rsid w:val="007025ED"/>
    <w:rsid w:val="007106B2"/>
    <w:rsid w:val="00710C9F"/>
    <w:rsid w:val="00717CC7"/>
    <w:rsid w:val="00724938"/>
    <w:rsid w:val="007301BB"/>
    <w:rsid w:val="00730876"/>
    <w:rsid w:val="007326DD"/>
    <w:rsid w:val="0073449D"/>
    <w:rsid w:val="00747D91"/>
    <w:rsid w:val="00747E55"/>
    <w:rsid w:val="0076239C"/>
    <w:rsid w:val="007633B2"/>
    <w:rsid w:val="007657EC"/>
    <w:rsid w:val="007728CE"/>
    <w:rsid w:val="00777B0E"/>
    <w:rsid w:val="0078450C"/>
    <w:rsid w:val="0079131B"/>
    <w:rsid w:val="00792B90"/>
    <w:rsid w:val="007930E0"/>
    <w:rsid w:val="00796D35"/>
    <w:rsid w:val="007A087B"/>
    <w:rsid w:val="007A2E6B"/>
    <w:rsid w:val="007A2FFF"/>
    <w:rsid w:val="007A3065"/>
    <w:rsid w:val="007B3A9D"/>
    <w:rsid w:val="007C13BE"/>
    <w:rsid w:val="007C15BD"/>
    <w:rsid w:val="007C2376"/>
    <w:rsid w:val="007D3D54"/>
    <w:rsid w:val="007F5F96"/>
    <w:rsid w:val="007F6217"/>
    <w:rsid w:val="00800B15"/>
    <w:rsid w:val="00805E20"/>
    <w:rsid w:val="00814B9E"/>
    <w:rsid w:val="008320A8"/>
    <w:rsid w:val="00844286"/>
    <w:rsid w:val="00847D09"/>
    <w:rsid w:val="00896F47"/>
    <w:rsid w:val="008A0CD6"/>
    <w:rsid w:val="008A26E6"/>
    <w:rsid w:val="008A4C6E"/>
    <w:rsid w:val="008A6BA3"/>
    <w:rsid w:val="008B080B"/>
    <w:rsid w:val="008B6324"/>
    <w:rsid w:val="008B6D6C"/>
    <w:rsid w:val="008C2A20"/>
    <w:rsid w:val="008D2AE9"/>
    <w:rsid w:val="008D4FCF"/>
    <w:rsid w:val="008E3266"/>
    <w:rsid w:val="008F5144"/>
    <w:rsid w:val="00902E65"/>
    <w:rsid w:val="0090769B"/>
    <w:rsid w:val="00915A68"/>
    <w:rsid w:val="00931825"/>
    <w:rsid w:val="00935566"/>
    <w:rsid w:val="00943E81"/>
    <w:rsid w:val="0094458E"/>
    <w:rsid w:val="009540F2"/>
    <w:rsid w:val="009545A2"/>
    <w:rsid w:val="00957010"/>
    <w:rsid w:val="00967D92"/>
    <w:rsid w:val="0097466B"/>
    <w:rsid w:val="00980CFA"/>
    <w:rsid w:val="00995D2A"/>
    <w:rsid w:val="009A2344"/>
    <w:rsid w:val="009A5E73"/>
    <w:rsid w:val="009A695B"/>
    <w:rsid w:val="009C0B82"/>
    <w:rsid w:val="009D6E0E"/>
    <w:rsid w:val="009F0625"/>
    <w:rsid w:val="009F29A9"/>
    <w:rsid w:val="00A0139F"/>
    <w:rsid w:val="00A02D14"/>
    <w:rsid w:val="00A12611"/>
    <w:rsid w:val="00A128BC"/>
    <w:rsid w:val="00A12C44"/>
    <w:rsid w:val="00A17A98"/>
    <w:rsid w:val="00A271AA"/>
    <w:rsid w:val="00A317A4"/>
    <w:rsid w:val="00A37E47"/>
    <w:rsid w:val="00A44EC1"/>
    <w:rsid w:val="00A46C74"/>
    <w:rsid w:val="00A6686D"/>
    <w:rsid w:val="00A73973"/>
    <w:rsid w:val="00A852DB"/>
    <w:rsid w:val="00A90FD5"/>
    <w:rsid w:val="00A963AF"/>
    <w:rsid w:val="00A96504"/>
    <w:rsid w:val="00AA004E"/>
    <w:rsid w:val="00AB412F"/>
    <w:rsid w:val="00AC3E77"/>
    <w:rsid w:val="00AC5EB9"/>
    <w:rsid w:val="00AC6039"/>
    <w:rsid w:val="00AD293E"/>
    <w:rsid w:val="00AD2E8B"/>
    <w:rsid w:val="00AD2F91"/>
    <w:rsid w:val="00AD6EDF"/>
    <w:rsid w:val="00AD7DBD"/>
    <w:rsid w:val="00AE1743"/>
    <w:rsid w:val="00AF249C"/>
    <w:rsid w:val="00AF3751"/>
    <w:rsid w:val="00B0332F"/>
    <w:rsid w:val="00B078FD"/>
    <w:rsid w:val="00B108C3"/>
    <w:rsid w:val="00B11322"/>
    <w:rsid w:val="00B11A75"/>
    <w:rsid w:val="00B12518"/>
    <w:rsid w:val="00B1252F"/>
    <w:rsid w:val="00B12B87"/>
    <w:rsid w:val="00B15AB6"/>
    <w:rsid w:val="00B207CF"/>
    <w:rsid w:val="00B30A7D"/>
    <w:rsid w:val="00B52AE9"/>
    <w:rsid w:val="00B57404"/>
    <w:rsid w:val="00B61DEC"/>
    <w:rsid w:val="00B6215D"/>
    <w:rsid w:val="00B70C44"/>
    <w:rsid w:val="00B760B7"/>
    <w:rsid w:val="00B93410"/>
    <w:rsid w:val="00B96F83"/>
    <w:rsid w:val="00BA034A"/>
    <w:rsid w:val="00BB03D0"/>
    <w:rsid w:val="00BB322C"/>
    <w:rsid w:val="00BB736D"/>
    <w:rsid w:val="00BC0B42"/>
    <w:rsid w:val="00BC6786"/>
    <w:rsid w:val="00BD37C6"/>
    <w:rsid w:val="00BE06FD"/>
    <w:rsid w:val="00BE67AE"/>
    <w:rsid w:val="00C00AC2"/>
    <w:rsid w:val="00C1716C"/>
    <w:rsid w:val="00C245C3"/>
    <w:rsid w:val="00C274CD"/>
    <w:rsid w:val="00C30C34"/>
    <w:rsid w:val="00C3424C"/>
    <w:rsid w:val="00C364D9"/>
    <w:rsid w:val="00C5667F"/>
    <w:rsid w:val="00C65874"/>
    <w:rsid w:val="00C746C6"/>
    <w:rsid w:val="00C77B89"/>
    <w:rsid w:val="00C80160"/>
    <w:rsid w:val="00C816A6"/>
    <w:rsid w:val="00C86FD0"/>
    <w:rsid w:val="00C90178"/>
    <w:rsid w:val="00CA42BF"/>
    <w:rsid w:val="00CA56B0"/>
    <w:rsid w:val="00CB401A"/>
    <w:rsid w:val="00CB5BBC"/>
    <w:rsid w:val="00CC5709"/>
    <w:rsid w:val="00CD0355"/>
    <w:rsid w:val="00CD384C"/>
    <w:rsid w:val="00CD458B"/>
    <w:rsid w:val="00CD5BF3"/>
    <w:rsid w:val="00CE1C02"/>
    <w:rsid w:val="00CE351F"/>
    <w:rsid w:val="00CE5C7D"/>
    <w:rsid w:val="00CF1FF7"/>
    <w:rsid w:val="00D006D9"/>
    <w:rsid w:val="00D01F9F"/>
    <w:rsid w:val="00D1207D"/>
    <w:rsid w:val="00D20282"/>
    <w:rsid w:val="00D209BF"/>
    <w:rsid w:val="00D2106C"/>
    <w:rsid w:val="00D230EF"/>
    <w:rsid w:val="00D40BD0"/>
    <w:rsid w:val="00D433A8"/>
    <w:rsid w:val="00D47909"/>
    <w:rsid w:val="00D56138"/>
    <w:rsid w:val="00D71EA7"/>
    <w:rsid w:val="00D73808"/>
    <w:rsid w:val="00D80648"/>
    <w:rsid w:val="00DA4B55"/>
    <w:rsid w:val="00DB7EE1"/>
    <w:rsid w:val="00DD049F"/>
    <w:rsid w:val="00DD0808"/>
    <w:rsid w:val="00DD5382"/>
    <w:rsid w:val="00DE1C54"/>
    <w:rsid w:val="00DE521D"/>
    <w:rsid w:val="00DE645B"/>
    <w:rsid w:val="00DF1CFB"/>
    <w:rsid w:val="00DF230A"/>
    <w:rsid w:val="00E13203"/>
    <w:rsid w:val="00E148EB"/>
    <w:rsid w:val="00E14B1A"/>
    <w:rsid w:val="00E14B41"/>
    <w:rsid w:val="00E23345"/>
    <w:rsid w:val="00E2795F"/>
    <w:rsid w:val="00E34660"/>
    <w:rsid w:val="00E364F8"/>
    <w:rsid w:val="00E37788"/>
    <w:rsid w:val="00E52757"/>
    <w:rsid w:val="00E5431D"/>
    <w:rsid w:val="00E5434B"/>
    <w:rsid w:val="00E5624B"/>
    <w:rsid w:val="00E71345"/>
    <w:rsid w:val="00E76923"/>
    <w:rsid w:val="00E776D2"/>
    <w:rsid w:val="00E82ABC"/>
    <w:rsid w:val="00E868B5"/>
    <w:rsid w:val="00EB534F"/>
    <w:rsid w:val="00EC2298"/>
    <w:rsid w:val="00EC2663"/>
    <w:rsid w:val="00EC2FAD"/>
    <w:rsid w:val="00ED3A54"/>
    <w:rsid w:val="00EE20A9"/>
    <w:rsid w:val="00EF303C"/>
    <w:rsid w:val="00EF623D"/>
    <w:rsid w:val="00EF65CE"/>
    <w:rsid w:val="00F02D89"/>
    <w:rsid w:val="00F04976"/>
    <w:rsid w:val="00F11EDC"/>
    <w:rsid w:val="00F155A2"/>
    <w:rsid w:val="00F26F24"/>
    <w:rsid w:val="00F271F2"/>
    <w:rsid w:val="00F27FA5"/>
    <w:rsid w:val="00F370E9"/>
    <w:rsid w:val="00F502B4"/>
    <w:rsid w:val="00F61248"/>
    <w:rsid w:val="00F67189"/>
    <w:rsid w:val="00F717F9"/>
    <w:rsid w:val="00F83F67"/>
    <w:rsid w:val="00F871D4"/>
    <w:rsid w:val="00FB2E01"/>
    <w:rsid w:val="00FC2EA5"/>
    <w:rsid w:val="00FC573A"/>
    <w:rsid w:val="00FC783F"/>
    <w:rsid w:val="00FD2324"/>
    <w:rsid w:val="00FD24A6"/>
    <w:rsid w:val="00FD738A"/>
    <w:rsid w:val="00FF7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4E925"/>
  <w15:docId w15:val="{C25F8F91-A32D-F14E-8602-1CC988BB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5A2"/>
  </w:style>
  <w:style w:type="paragraph" w:styleId="Ttulo1">
    <w:name w:val="heading 1"/>
    <w:basedOn w:val="Normal"/>
    <w:next w:val="Normal"/>
    <w:link w:val="Ttulo1Car"/>
    <w:uiPriority w:val="9"/>
    <w:qFormat/>
    <w:rsid w:val="00CA56B0"/>
    <w:pPr>
      <w:keepNext/>
      <w:keepLines/>
      <w:spacing w:before="240" w:after="0"/>
      <w:outlineLvl w:val="0"/>
    </w:pPr>
    <w:rPr>
      <w:rFonts w:ascii="Times New Roman" w:eastAsiaTheme="majorEastAsia" w:hAnsi="Times New Roman" w:cstheme="majorBidi"/>
      <w:b/>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1132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B11322"/>
    <w:rPr>
      <w:b/>
      <w:bCs/>
    </w:rPr>
  </w:style>
  <w:style w:type="character" w:styleId="nfasis">
    <w:name w:val="Emphasis"/>
    <w:basedOn w:val="Fuentedeprrafopredeter"/>
    <w:uiPriority w:val="20"/>
    <w:qFormat/>
    <w:rsid w:val="00B11322"/>
    <w:rPr>
      <w:i/>
      <w:iCs/>
    </w:rPr>
  </w:style>
  <w:style w:type="character" w:styleId="Hipervnculo">
    <w:name w:val="Hyperlink"/>
    <w:basedOn w:val="Fuentedeprrafopredeter"/>
    <w:uiPriority w:val="99"/>
    <w:unhideWhenUsed/>
    <w:rsid w:val="00B11322"/>
    <w:rPr>
      <w:color w:val="0000FF"/>
      <w:u w:val="single"/>
    </w:rPr>
  </w:style>
  <w:style w:type="paragraph" w:styleId="Prrafodelista">
    <w:name w:val="List Paragraph"/>
    <w:basedOn w:val="Normal"/>
    <w:uiPriority w:val="34"/>
    <w:qFormat/>
    <w:rsid w:val="002E2B7C"/>
    <w:pPr>
      <w:ind w:left="720"/>
      <w:contextualSpacing/>
    </w:pPr>
  </w:style>
  <w:style w:type="table" w:styleId="Tablaconcuadrcula">
    <w:name w:val="Table Grid"/>
    <w:basedOn w:val="Tablanormal"/>
    <w:uiPriority w:val="59"/>
    <w:rsid w:val="00244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474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74A7"/>
    <w:rPr>
      <w:rFonts w:ascii="Tahoma" w:hAnsi="Tahoma" w:cs="Tahoma"/>
      <w:sz w:val="16"/>
      <w:szCs w:val="16"/>
    </w:rPr>
  </w:style>
  <w:style w:type="paragraph" w:styleId="Sinespaciado">
    <w:name w:val="No Spacing"/>
    <w:uiPriority w:val="1"/>
    <w:qFormat/>
    <w:rsid w:val="00F155A2"/>
    <w:pPr>
      <w:spacing w:after="0" w:line="240" w:lineRule="auto"/>
    </w:pPr>
  </w:style>
  <w:style w:type="character" w:styleId="Hipervnculovisitado">
    <w:name w:val="FollowedHyperlink"/>
    <w:basedOn w:val="Fuentedeprrafopredeter"/>
    <w:uiPriority w:val="99"/>
    <w:semiHidden/>
    <w:unhideWhenUsed/>
    <w:rsid w:val="00170F75"/>
    <w:rPr>
      <w:color w:val="800080" w:themeColor="followedHyperlink"/>
      <w:u w:val="single"/>
    </w:rPr>
  </w:style>
  <w:style w:type="character" w:styleId="Refdecomentario">
    <w:name w:val="annotation reference"/>
    <w:basedOn w:val="Fuentedeprrafopredeter"/>
    <w:uiPriority w:val="99"/>
    <w:semiHidden/>
    <w:unhideWhenUsed/>
    <w:rsid w:val="00E148EB"/>
    <w:rPr>
      <w:sz w:val="16"/>
      <w:szCs w:val="16"/>
    </w:rPr>
  </w:style>
  <w:style w:type="paragraph" w:styleId="Textocomentario">
    <w:name w:val="annotation text"/>
    <w:basedOn w:val="Normal"/>
    <w:link w:val="TextocomentarioCar"/>
    <w:uiPriority w:val="99"/>
    <w:unhideWhenUsed/>
    <w:rsid w:val="00E148EB"/>
    <w:pPr>
      <w:spacing w:line="240" w:lineRule="auto"/>
    </w:pPr>
    <w:rPr>
      <w:sz w:val="20"/>
      <w:szCs w:val="20"/>
    </w:rPr>
  </w:style>
  <w:style w:type="character" w:customStyle="1" w:styleId="TextocomentarioCar">
    <w:name w:val="Texto comentario Car"/>
    <w:basedOn w:val="Fuentedeprrafopredeter"/>
    <w:link w:val="Textocomentario"/>
    <w:uiPriority w:val="99"/>
    <w:rsid w:val="00E148EB"/>
    <w:rPr>
      <w:sz w:val="20"/>
      <w:szCs w:val="20"/>
    </w:rPr>
  </w:style>
  <w:style w:type="paragraph" w:styleId="Asuntodelcomentario">
    <w:name w:val="annotation subject"/>
    <w:basedOn w:val="Textocomentario"/>
    <w:next w:val="Textocomentario"/>
    <w:link w:val="AsuntodelcomentarioCar"/>
    <w:uiPriority w:val="99"/>
    <w:semiHidden/>
    <w:unhideWhenUsed/>
    <w:rsid w:val="00E148EB"/>
    <w:rPr>
      <w:b/>
      <w:bCs/>
    </w:rPr>
  </w:style>
  <w:style w:type="character" w:customStyle="1" w:styleId="AsuntodelcomentarioCar">
    <w:name w:val="Asunto del comentario Car"/>
    <w:basedOn w:val="TextocomentarioCar"/>
    <w:link w:val="Asuntodelcomentario"/>
    <w:uiPriority w:val="99"/>
    <w:semiHidden/>
    <w:rsid w:val="00E148EB"/>
    <w:rPr>
      <w:b/>
      <w:bCs/>
      <w:sz w:val="20"/>
      <w:szCs w:val="20"/>
    </w:rPr>
  </w:style>
  <w:style w:type="paragraph" w:styleId="Textonotaalfinal">
    <w:name w:val="endnote text"/>
    <w:basedOn w:val="Normal"/>
    <w:link w:val="TextonotaalfinalCar"/>
    <w:uiPriority w:val="99"/>
    <w:semiHidden/>
    <w:unhideWhenUsed/>
    <w:rsid w:val="00CD384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D384C"/>
    <w:rPr>
      <w:sz w:val="20"/>
      <w:szCs w:val="20"/>
    </w:rPr>
  </w:style>
  <w:style w:type="character" w:styleId="Refdenotaalfinal">
    <w:name w:val="endnote reference"/>
    <w:basedOn w:val="Fuentedeprrafopredeter"/>
    <w:uiPriority w:val="99"/>
    <w:semiHidden/>
    <w:unhideWhenUsed/>
    <w:rsid w:val="00CD384C"/>
    <w:rPr>
      <w:vertAlign w:val="superscript"/>
    </w:rPr>
  </w:style>
  <w:style w:type="character" w:customStyle="1" w:styleId="UnresolvedMention1">
    <w:name w:val="Unresolved Mention1"/>
    <w:basedOn w:val="Fuentedeprrafopredeter"/>
    <w:uiPriority w:val="99"/>
    <w:semiHidden/>
    <w:unhideWhenUsed/>
    <w:rsid w:val="00CD384C"/>
    <w:rPr>
      <w:color w:val="605E5C"/>
      <w:shd w:val="clear" w:color="auto" w:fill="E1DFDD"/>
    </w:rPr>
  </w:style>
  <w:style w:type="character" w:styleId="Mencinsinresolver">
    <w:name w:val="Unresolved Mention"/>
    <w:basedOn w:val="Fuentedeprrafopredeter"/>
    <w:uiPriority w:val="99"/>
    <w:semiHidden/>
    <w:unhideWhenUsed/>
    <w:rsid w:val="00D47909"/>
    <w:rPr>
      <w:color w:val="605E5C"/>
      <w:shd w:val="clear" w:color="auto" w:fill="E1DFDD"/>
    </w:rPr>
  </w:style>
  <w:style w:type="paragraph" w:styleId="Revisin">
    <w:name w:val="Revision"/>
    <w:hidden/>
    <w:uiPriority w:val="99"/>
    <w:semiHidden/>
    <w:rsid w:val="00A37E47"/>
    <w:pPr>
      <w:spacing w:after="0" w:line="240" w:lineRule="auto"/>
    </w:pPr>
  </w:style>
  <w:style w:type="character" w:customStyle="1" w:styleId="Ttulo1Car">
    <w:name w:val="Título 1 Car"/>
    <w:basedOn w:val="Fuentedeprrafopredeter"/>
    <w:link w:val="Ttulo1"/>
    <w:uiPriority w:val="9"/>
    <w:rsid w:val="00CA56B0"/>
    <w:rPr>
      <w:rFonts w:ascii="Times New Roman" w:eastAsiaTheme="majorEastAsia" w:hAnsi="Times New Roman" w:cstheme="majorBidi"/>
      <w:b/>
      <w:szCs w:val="32"/>
    </w:rPr>
  </w:style>
  <w:style w:type="paragraph" w:styleId="TtuloTDC">
    <w:name w:val="TOC Heading"/>
    <w:basedOn w:val="Ttulo1"/>
    <w:next w:val="Normal"/>
    <w:uiPriority w:val="39"/>
    <w:unhideWhenUsed/>
    <w:qFormat/>
    <w:rsid w:val="00AD2E8B"/>
    <w:pPr>
      <w:spacing w:line="259" w:lineRule="auto"/>
      <w:outlineLvl w:val="9"/>
    </w:pPr>
    <w:rPr>
      <w:rFonts w:asciiTheme="majorHAnsi" w:hAnsiTheme="majorHAnsi"/>
      <w:b w:val="0"/>
      <w:color w:val="365F91" w:themeColor="accent1" w:themeShade="BF"/>
      <w:sz w:val="32"/>
      <w:lang w:val="es-CO" w:eastAsia="es-CO"/>
    </w:rPr>
  </w:style>
  <w:style w:type="paragraph" w:styleId="TDC1">
    <w:name w:val="toc 1"/>
    <w:basedOn w:val="Normal"/>
    <w:next w:val="Normal"/>
    <w:autoRedefine/>
    <w:uiPriority w:val="39"/>
    <w:unhideWhenUsed/>
    <w:rsid w:val="00AD2E8B"/>
    <w:pPr>
      <w:spacing w:after="100"/>
    </w:pPr>
  </w:style>
  <w:style w:type="character" w:customStyle="1" w:styleId="fn">
    <w:name w:val="fn"/>
    <w:basedOn w:val="Fuentedeprrafopredeter"/>
    <w:rsid w:val="001A5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13">
      <w:bodyDiv w:val="1"/>
      <w:marLeft w:val="0"/>
      <w:marRight w:val="0"/>
      <w:marTop w:val="0"/>
      <w:marBottom w:val="0"/>
      <w:divBdr>
        <w:top w:val="none" w:sz="0" w:space="0" w:color="auto"/>
        <w:left w:val="none" w:sz="0" w:space="0" w:color="auto"/>
        <w:bottom w:val="none" w:sz="0" w:space="0" w:color="auto"/>
        <w:right w:val="none" w:sz="0" w:space="0" w:color="auto"/>
      </w:divBdr>
    </w:div>
    <w:div w:id="457142387">
      <w:bodyDiv w:val="1"/>
      <w:marLeft w:val="0"/>
      <w:marRight w:val="0"/>
      <w:marTop w:val="0"/>
      <w:marBottom w:val="0"/>
      <w:divBdr>
        <w:top w:val="none" w:sz="0" w:space="0" w:color="auto"/>
        <w:left w:val="none" w:sz="0" w:space="0" w:color="auto"/>
        <w:bottom w:val="none" w:sz="0" w:space="0" w:color="auto"/>
        <w:right w:val="none" w:sz="0" w:space="0" w:color="auto"/>
      </w:divBdr>
    </w:div>
    <w:div w:id="521625949">
      <w:bodyDiv w:val="1"/>
      <w:marLeft w:val="0"/>
      <w:marRight w:val="0"/>
      <w:marTop w:val="0"/>
      <w:marBottom w:val="0"/>
      <w:divBdr>
        <w:top w:val="none" w:sz="0" w:space="0" w:color="auto"/>
        <w:left w:val="none" w:sz="0" w:space="0" w:color="auto"/>
        <w:bottom w:val="none" w:sz="0" w:space="0" w:color="auto"/>
        <w:right w:val="none" w:sz="0" w:space="0" w:color="auto"/>
      </w:divBdr>
    </w:div>
    <w:div w:id="592398840">
      <w:bodyDiv w:val="1"/>
      <w:marLeft w:val="0"/>
      <w:marRight w:val="0"/>
      <w:marTop w:val="0"/>
      <w:marBottom w:val="0"/>
      <w:divBdr>
        <w:top w:val="none" w:sz="0" w:space="0" w:color="auto"/>
        <w:left w:val="none" w:sz="0" w:space="0" w:color="auto"/>
        <w:bottom w:val="none" w:sz="0" w:space="0" w:color="auto"/>
        <w:right w:val="none" w:sz="0" w:space="0" w:color="auto"/>
      </w:divBdr>
      <w:divsChild>
        <w:div w:id="64881365">
          <w:marLeft w:val="0"/>
          <w:marRight w:val="0"/>
          <w:marTop w:val="0"/>
          <w:marBottom w:val="0"/>
          <w:divBdr>
            <w:top w:val="none" w:sz="0" w:space="0" w:color="auto"/>
            <w:left w:val="none" w:sz="0" w:space="0" w:color="auto"/>
            <w:bottom w:val="none" w:sz="0" w:space="0" w:color="auto"/>
            <w:right w:val="none" w:sz="0" w:space="0" w:color="auto"/>
          </w:divBdr>
        </w:div>
        <w:div w:id="601299895">
          <w:marLeft w:val="0"/>
          <w:marRight w:val="0"/>
          <w:marTop w:val="0"/>
          <w:marBottom w:val="0"/>
          <w:divBdr>
            <w:top w:val="none" w:sz="0" w:space="0" w:color="auto"/>
            <w:left w:val="none" w:sz="0" w:space="0" w:color="auto"/>
            <w:bottom w:val="none" w:sz="0" w:space="0" w:color="auto"/>
            <w:right w:val="none" w:sz="0" w:space="0" w:color="auto"/>
          </w:divBdr>
        </w:div>
        <w:div w:id="1134837092">
          <w:marLeft w:val="0"/>
          <w:marRight w:val="0"/>
          <w:marTop w:val="0"/>
          <w:marBottom w:val="0"/>
          <w:divBdr>
            <w:top w:val="none" w:sz="0" w:space="0" w:color="auto"/>
            <w:left w:val="none" w:sz="0" w:space="0" w:color="auto"/>
            <w:bottom w:val="none" w:sz="0" w:space="0" w:color="auto"/>
            <w:right w:val="none" w:sz="0" w:space="0" w:color="auto"/>
          </w:divBdr>
        </w:div>
        <w:div w:id="769547924">
          <w:marLeft w:val="0"/>
          <w:marRight w:val="0"/>
          <w:marTop w:val="0"/>
          <w:marBottom w:val="0"/>
          <w:divBdr>
            <w:top w:val="none" w:sz="0" w:space="0" w:color="auto"/>
            <w:left w:val="none" w:sz="0" w:space="0" w:color="auto"/>
            <w:bottom w:val="none" w:sz="0" w:space="0" w:color="auto"/>
            <w:right w:val="none" w:sz="0" w:space="0" w:color="auto"/>
          </w:divBdr>
        </w:div>
        <w:div w:id="130290731">
          <w:marLeft w:val="0"/>
          <w:marRight w:val="0"/>
          <w:marTop w:val="0"/>
          <w:marBottom w:val="0"/>
          <w:divBdr>
            <w:top w:val="none" w:sz="0" w:space="0" w:color="auto"/>
            <w:left w:val="none" w:sz="0" w:space="0" w:color="auto"/>
            <w:bottom w:val="none" w:sz="0" w:space="0" w:color="auto"/>
            <w:right w:val="none" w:sz="0" w:space="0" w:color="auto"/>
          </w:divBdr>
        </w:div>
        <w:div w:id="1359700643">
          <w:marLeft w:val="0"/>
          <w:marRight w:val="0"/>
          <w:marTop w:val="0"/>
          <w:marBottom w:val="0"/>
          <w:divBdr>
            <w:top w:val="none" w:sz="0" w:space="0" w:color="auto"/>
            <w:left w:val="none" w:sz="0" w:space="0" w:color="auto"/>
            <w:bottom w:val="none" w:sz="0" w:space="0" w:color="auto"/>
            <w:right w:val="none" w:sz="0" w:space="0" w:color="auto"/>
          </w:divBdr>
        </w:div>
      </w:divsChild>
    </w:div>
    <w:div w:id="801653407">
      <w:bodyDiv w:val="1"/>
      <w:marLeft w:val="0"/>
      <w:marRight w:val="0"/>
      <w:marTop w:val="0"/>
      <w:marBottom w:val="0"/>
      <w:divBdr>
        <w:top w:val="none" w:sz="0" w:space="0" w:color="auto"/>
        <w:left w:val="none" w:sz="0" w:space="0" w:color="auto"/>
        <w:bottom w:val="none" w:sz="0" w:space="0" w:color="auto"/>
        <w:right w:val="none" w:sz="0" w:space="0" w:color="auto"/>
      </w:divBdr>
      <w:divsChild>
        <w:div w:id="1196696397">
          <w:marLeft w:val="0"/>
          <w:marRight w:val="0"/>
          <w:marTop w:val="0"/>
          <w:marBottom w:val="0"/>
          <w:divBdr>
            <w:top w:val="none" w:sz="0" w:space="0" w:color="auto"/>
            <w:left w:val="none" w:sz="0" w:space="0" w:color="auto"/>
            <w:bottom w:val="none" w:sz="0" w:space="0" w:color="auto"/>
            <w:right w:val="none" w:sz="0" w:space="0" w:color="auto"/>
          </w:divBdr>
          <w:divsChild>
            <w:div w:id="1774665040">
              <w:marLeft w:val="0"/>
              <w:marRight w:val="0"/>
              <w:marTop w:val="0"/>
              <w:marBottom w:val="0"/>
              <w:divBdr>
                <w:top w:val="none" w:sz="0" w:space="0" w:color="auto"/>
                <w:left w:val="none" w:sz="0" w:space="0" w:color="auto"/>
                <w:bottom w:val="none" w:sz="0" w:space="0" w:color="auto"/>
                <w:right w:val="none" w:sz="0" w:space="0" w:color="auto"/>
              </w:divBdr>
            </w:div>
          </w:divsChild>
        </w:div>
        <w:div w:id="1261791495">
          <w:marLeft w:val="0"/>
          <w:marRight w:val="0"/>
          <w:marTop w:val="0"/>
          <w:marBottom w:val="0"/>
          <w:divBdr>
            <w:top w:val="none" w:sz="0" w:space="0" w:color="auto"/>
            <w:left w:val="none" w:sz="0" w:space="0" w:color="auto"/>
            <w:bottom w:val="none" w:sz="0" w:space="0" w:color="auto"/>
            <w:right w:val="none" w:sz="0" w:space="0" w:color="auto"/>
          </w:divBdr>
        </w:div>
        <w:div w:id="1404333583">
          <w:marLeft w:val="0"/>
          <w:marRight w:val="0"/>
          <w:marTop w:val="0"/>
          <w:marBottom w:val="0"/>
          <w:divBdr>
            <w:top w:val="none" w:sz="0" w:space="0" w:color="auto"/>
            <w:left w:val="none" w:sz="0" w:space="0" w:color="auto"/>
            <w:bottom w:val="none" w:sz="0" w:space="0" w:color="auto"/>
            <w:right w:val="none" w:sz="0" w:space="0" w:color="auto"/>
          </w:divBdr>
        </w:div>
        <w:div w:id="1526870762">
          <w:marLeft w:val="0"/>
          <w:marRight w:val="0"/>
          <w:marTop w:val="0"/>
          <w:marBottom w:val="0"/>
          <w:divBdr>
            <w:top w:val="none" w:sz="0" w:space="0" w:color="auto"/>
            <w:left w:val="none" w:sz="0" w:space="0" w:color="auto"/>
            <w:bottom w:val="none" w:sz="0" w:space="0" w:color="auto"/>
            <w:right w:val="none" w:sz="0" w:space="0" w:color="auto"/>
          </w:divBdr>
        </w:div>
        <w:div w:id="1431007460">
          <w:marLeft w:val="0"/>
          <w:marRight w:val="0"/>
          <w:marTop w:val="0"/>
          <w:marBottom w:val="0"/>
          <w:divBdr>
            <w:top w:val="none" w:sz="0" w:space="0" w:color="auto"/>
            <w:left w:val="none" w:sz="0" w:space="0" w:color="auto"/>
            <w:bottom w:val="none" w:sz="0" w:space="0" w:color="auto"/>
            <w:right w:val="none" w:sz="0" w:space="0" w:color="auto"/>
          </w:divBdr>
        </w:div>
        <w:div w:id="1790663794">
          <w:marLeft w:val="0"/>
          <w:marRight w:val="0"/>
          <w:marTop w:val="0"/>
          <w:marBottom w:val="0"/>
          <w:divBdr>
            <w:top w:val="none" w:sz="0" w:space="0" w:color="auto"/>
            <w:left w:val="none" w:sz="0" w:space="0" w:color="auto"/>
            <w:bottom w:val="none" w:sz="0" w:space="0" w:color="auto"/>
            <w:right w:val="none" w:sz="0" w:space="0" w:color="auto"/>
          </w:divBdr>
        </w:div>
      </w:divsChild>
    </w:div>
    <w:div w:id="1000736158">
      <w:bodyDiv w:val="1"/>
      <w:marLeft w:val="0"/>
      <w:marRight w:val="0"/>
      <w:marTop w:val="0"/>
      <w:marBottom w:val="0"/>
      <w:divBdr>
        <w:top w:val="none" w:sz="0" w:space="0" w:color="auto"/>
        <w:left w:val="none" w:sz="0" w:space="0" w:color="auto"/>
        <w:bottom w:val="none" w:sz="0" w:space="0" w:color="auto"/>
        <w:right w:val="none" w:sz="0" w:space="0" w:color="auto"/>
      </w:divBdr>
      <w:divsChild>
        <w:div w:id="628248390">
          <w:marLeft w:val="0"/>
          <w:marRight w:val="0"/>
          <w:marTop w:val="0"/>
          <w:marBottom w:val="0"/>
          <w:divBdr>
            <w:top w:val="none" w:sz="0" w:space="0" w:color="auto"/>
            <w:left w:val="none" w:sz="0" w:space="0" w:color="auto"/>
            <w:bottom w:val="none" w:sz="0" w:space="0" w:color="auto"/>
            <w:right w:val="none" w:sz="0" w:space="0" w:color="auto"/>
          </w:divBdr>
        </w:div>
        <w:div w:id="1309673164">
          <w:marLeft w:val="0"/>
          <w:marRight w:val="0"/>
          <w:marTop w:val="0"/>
          <w:marBottom w:val="0"/>
          <w:divBdr>
            <w:top w:val="none" w:sz="0" w:space="0" w:color="auto"/>
            <w:left w:val="none" w:sz="0" w:space="0" w:color="auto"/>
            <w:bottom w:val="none" w:sz="0" w:space="0" w:color="auto"/>
            <w:right w:val="none" w:sz="0" w:space="0" w:color="auto"/>
          </w:divBdr>
        </w:div>
        <w:div w:id="1335298448">
          <w:marLeft w:val="0"/>
          <w:marRight w:val="0"/>
          <w:marTop w:val="0"/>
          <w:marBottom w:val="0"/>
          <w:divBdr>
            <w:top w:val="none" w:sz="0" w:space="0" w:color="auto"/>
            <w:left w:val="none" w:sz="0" w:space="0" w:color="auto"/>
            <w:bottom w:val="none" w:sz="0" w:space="0" w:color="auto"/>
            <w:right w:val="none" w:sz="0" w:space="0" w:color="auto"/>
          </w:divBdr>
        </w:div>
        <w:div w:id="1750611944">
          <w:marLeft w:val="0"/>
          <w:marRight w:val="0"/>
          <w:marTop w:val="0"/>
          <w:marBottom w:val="0"/>
          <w:divBdr>
            <w:top w:val="none" w:sz="0" w:space="0" w:color="auto"/>
            <w:left w:val="none" w:sz="0" w:space="0" w:color="auto"/>
            <w:bottom w:val="none" w:sz="0" w:space="0" w:color="auto"/>
            <w:right w:val="none" w:sz="0" w:space="0" w:color="auto"/>
          </w:divBdr>
        </w:div>
        <w:div w:id="1171793354">
          <w:marLeft w:val="0"/>
          <w:marRight w:val="0"/>
          <w:marTop w:val="0"/>
          <w:marBottom w:val="0"/>
          <w:divBdr>
            <w:top w:val="none" w:sz="0" w:space="0" w:color="auto"/>
            <w:left w:val="none" w:sz="0" w:space="0" w:color="auto"/>
            <w:bottom w:val="none" w:sz="0" w:space="0" w:color="auto"/>
            <w:right w:val="none" w:sz="0" w:space="0" w:color="auto"/>
          </w:divBdr>
        </w:div>
        <w:div w:id="1112936456">
          <w:marLeft w:val="0"/>
          <w:marRight w:val="0"/>
          <w:marTop w:val="0"/>
          <w:marBottom w:val="0"/>
          <w:divBdr>
            <w:top w:val="none" w:sz="0" w:space="0" w:color="auto"/>
            <w:left w:val="none" w:sz="0" w:space="0" w:color="auto"/>
            <w:bottom w:val="none" w:sz="0" w:space="0" w:color="auto"/>
            <w:right w:val="none" w:sz="0" w:space="0" w:color="auto"/>
          </w:divBdr>
        </w:div>
        <w:div w:id="272056406">
          <w:marLeft w:val="0"/>
          <w:marRight w:val="0"/>
          <w:marTop w:val="0"/>
          <w:marBottom w:val="0"/>
          <w:divBdr>
            <w:top w:val="none" w:sz="0" w:space="0" w:color="auto"/>
            <w:left w:val="none" w:sz="0" w:space="0" w:color="auto"/>
            <w:bottom w:val="none" w:sz="0" w:space="0" w:color="auto"/>
            <w:right w:val="none" w:sz="0" w:space="0" w:color="auto"/>
          </w:divBdr>
        </w:div>
        <w:div w:id="1360936867">
          <w:marLeft w:val="0"/>
          <w:marRight w:val="0"/>
          <w:marTop w:val="0"/>
          <w:marBottom w:val="0"/>
          <w:divBdr>
            <w:top w:val="none" w:sz="0" w:space="0" w:color="auto"/>
            <w:left w:val="none" w:sz="0" w:space="0" w:color="auto"/>
            <w:bottom w:val="none" w:sz="0" w:space="0" w:color="auto"/>
            <w:right w:val="none" w:sz="0" w:space="0" w:color="auto"/>
          </w:divBdr>
        </w:div>
        <w:div w:id="1874226797">
          <w:marLeft w:val="0"/>
          <w:marRight w:val="0"/>
          <w:marTop w:val="0"/>
          <w:marBottom w:val="0"/>
          <w:divBdr>
            <w:top w:val="none" w:sz="0" w:space="0" w:color="auto"/>
            <w:left w:val="none" w:sz="0" w:space="0" w:color="auto"/>
            <w:bottom w:val="none" w:sz="0" w:space="0" w:color="auto"/>
            <w:right w:val="none" w:sz="0" w:space="0" w:color="auto"/>
          </w:divBdr>
        </w:div>
        <w:div w:id="1840580026">
          <w:marLeft w:val="0"/>
          <w:marRight w:val="0"/>
          <w:marTop w:val="0"/>
          <w:marBottom w:val="0"/>
          <w:divBdr>
            <w:top w:val="none" w:sz="0" w:space="0" w:color="auto"/>
            <w:left w:val="none" w:sz="0" w:space="0" w:color="auto"/>
            <w:bottom w:val="none" w:sz="0" w:space="0" w:color="auto"/>
            <w:right w:val="none" w:sz="0" w:space="0" w:color="auto"/>
          </w:divBdr>
        </w:div>
        <w:div w:id="942804643">
          <w:marLeft w:val="0"/>
          <w:marRight w:val="0"/>
          <w:marTop w:val="0"/>
          <w:marBottom w:val="0"/>
          <w:divBdr>
            <w:top w:val="none" w:sz="0" w:space="0" w:color="auto"/>
            <w:left w:val="none" w:sz="0" w:space="0" w:color="auto"/>
            <w:bottom w:val="none" w:sz="0" w:space="0" w:color="auto"/>
            <w:right w:val="none" w:sz="0" w:space="0" w:color="auto"/>
          </w:divBdr>
        </w:div>
        <w:div w:id="291445861">
          <w:marLeft w:val="0"/>
          <w:marRight w:val="0"/>
          <w:marTop w:val="0"/>
          <w:marBottom w:val="0"/>
          <w:divBdr>
            <w:top w:val="none" w:sz="0" w:space="0" w:color="auto"/>
            <w:left w:val="none" w:sz="0" w:space="0" w:color="auto"/>
            <w:bottom w:val="none" w:sz="0" w:space="0" w:color="auto"/>
            <w:right w:val="none" w:sz="0" w:space="0" w:color="auto"/>
          </w:divBdr>
        </w:div>
        <w:div w:id="1646081340">
          <w:marLeft w:val="0"/>
          <w:marRight w:val="0"/>
          <w:marTop w:val="0"/>
          <w:marBottom w:val="0"/>
          <w:divBdr>
            <w:top w:val="none" w:sz="0" w:space="0" w:color="auto"/>
            <w:left w:val="none" w:sz="0" w:space="0" w:color="auto"/>
            <w:bottom w:val="none" w:sz="0" w:space="0" w:color="auto"/>
            <w:right w:val="none" w:sz="0" w:space="0" w:color="auto"/>
          </w:divBdr>
        </w:div>
        <w:div w:id="1634678170">
          <w:marLeft w:val="0"/>
          <w:marRight w:val="0"/>
          <w:marTop w:val="0"/>
          <w:marBottom w:val="0"/>
          <w:divBdr>
            <w:top w:val="none" w:sz="0" w:space="0" w:color="auto"/>
            <w:left w:val="none" w:sz="0" w:space="0" w:color="auto"/>
            <w:bottom w:val="none" w:sz="0" w:space="0" w:color="auto"/>
            <w:right w:val="none" w:sz="0" w:space="0" w:color="auto"/>
          </w:divBdr>
        </w:div>
        <w:div w:id="2081827035">
          <w:marLeft w:val="0"/>
          <w:marRight w:val="0"/>
          <w:marTop w:val="0"/>
          <w:marBottom w:val="0"/>
          <w:divBdr>
            <w:top w:val="none" w:sz="0" w:space="0" w:color="auto"/>
            <w:left w:val="none" w:sz="0" w:space="0" w:color="auto"/>
            <w:bottom w:val="none" w:sz="0" w:space="0" w:color="auto"/>
            <w:right w:val="none" w:sz="0" w:space="0" w:color="auto"/>
          </w:divBdr>
        </w:div>
        <w:div w:id="2108382836">
          <w:marLeft w:val="0"/>
          <w:marRight w:val="0"/>
          <w:marTop w:val="0"/>
          <w:marBottom w:val="0"/>
          <w:divBdr>
            <w:top w:val="none" w:sz="0" w:space="0" w:color="auto"/>
            <w:left w:val="none" w:sz="0" w:space="0" w:color="auto"/>
            <w:bottom w:val="none" w:sz="0" w:space="0" w:color="auto"/>
            <w:right w:val="none" w:sz="0" w:space="0" w:color="auto"/>
          </w:divBdr>
        </w:div>
        <w:div w:id="530923568">
          <w:marLeft w:val="0"/>
          <w:marRight w:val="0"/>
          <w:marTop w:val="0"/>
          <w:marBottom w:val="0"/>
          <w:divBdr>
            <w:top w:val="none" w:sz="0" w:space="0" w:color="auto"/>
            <w:left w:val="none" w:sz="0" w:space="0" w:color="auto"/>
            <w:bottom w:val="none" w:sz="0" w:space="0" w:color="auto"/>
            <w:right w:val="none" w:sz="0" w:space="0" w:color="auto"/>
          </w:divBdr>
        </w:div>
        <w:div w:id="214780826">
          <w:marLeft w:val="0"/>
          <w:marRight w:val="0"/>
          <w:marTop w:val="0"/>
          <w:marBottom w:val="0"/>
          <w:divBdr>
            <w:top w:val="none" w:sz="0" w:space="0" w:color="auto"/>
            <w:left w:val="none" w:sz="0" w:space="0" w:color="auto"/>
            <w:bottom w:val="none" w:sz="0" w:space="0" w:color="auto"/>
            <w:right w:val="none" w:sz="0" w:space="0" w:color="auto"/>
          </w:divBdr>
        </w:div>
        <w:div w:id="1858231561">
          <w:marLeft w:val="0"/>
          <w:marRight w:val="0"/>
          <w:marTop w:val="0"/>
          <w:marBottom w:val="0"/>
          <w:divBdr>
            <w:top w:val="none" w:sz="0" w:space="0" w:color="auto"/>
            <w:left w:val="none" w:sz="0" w:space="0" w:color="auto"/>
            <w:bottom w:val="none" w:sz="0" w:space="0" w:color="auto"/>
            <w:right w:val="none" w:sz="0" w:space="0" w:color="auto"/>
          </w:divBdr>
        </w:div>
      </w:divsChild>
    </w:div>
    <w:div w:id="1039278435">
      <w:bodyDiv w:val="1"/>
      <w:marLeft w:val="0"/>
      <w:marRight w:val="0"/>
      <w:marTop w:val="0"/>
      <w:marBottom w:val="0"/>
      <w:divBdr>
        <w:top w:val="none" w:sz="0" w:space="0" w:color="auto"/>
        <w:left w:val="none" w:sz="0" w:space="0" w:color="auto"/>
        <w:bottom w:val="none" w:sz="0" w:space="0" w:color="auto"/>
        <w:right w:val="none" w:sz="0" w:space="0" w:color="auto"/>
      </w:divBdr>
      <w:divsChild>
        <w:div w:id="1736314279">
          <w:marLeft w:val="0"/>
          <w:marRight w:val="0"/>
          <w:marTop w:val="0"/>
          <w:marBottom w:val="0"/>
          <w:divBdr>
            <w:top w:val="none" w:sz="0" w:space="0" w:color="auto"/>
            <w:left w:val="none" w:sz="0" w:space="0" w:color="auto"/>
            <w:bottom w:val="none" w:sz="0" w:space="0" w:color="auto"/>
            <w:right w:val="none" w:sz="0" w:space="0" w:color="auto"/>
          </w:divBdr>
        </w:div>
        <w:div w:id="1117261196">
          <w:marLeft w:val="0"/>
          <w:marRight w:val="0"/>
          <w:marTop w:val="0"/>
          <w:marBottom w:val="0"/>
          <w:divBdr>
            <w:top w:val="none" w:sz="0" w:space="0" w:color="auto"/>
            <w:left w:val="none" w:sz="0" w:space="0" w:color="auto"/>
            <w:bottom w:val="none" w:sz="0" w:space="0" w:color="auto"/>
            <w:right w:val="none" w:sz="0" w:space="0" w:color="auto"/>
          </w:divBdr>
        </w:div>
        <w:div w:id="933172272">
          <w:marLeft w:val="0"/>
          <w:marRight w:val="0"/>
          <w:marTop w:val="0"/>
          <w:marBottom w:val="0"/>
          <w:divBdr>
            <w:top w:val="none" w:sz="0" w:space="0" w:color="auto"/>
            <w:left w:val="none" w:sz="0" w:space="0" w:color="auto"/>
            <w:bottom w:val="none" w:sz="0" w:space="0" w:color="auto"/>
            <w:right w:val="none" w:sz="0" w:space="0" w:color="auto"/>
          </w:divBdr>
        </w:div>
        <w:div w:id="334842789">
          <w:marLeft w:val="0"/>
          <w:marRight w:val="0"/>
          <w:marTop w:val="0"/>
          <w:marBottom w:val="0"/>
          <w:divBdr>
            <w:top w:val="none" w:sz="0" w:space="0" w:color="auto"/>
            <w:left w:val="none" w:sz="0" w:space="0" w:color="auto"/>
            <w:bottom w:val="none" w:sz="0" w:space="0" w:color="auto"/>
            <w:right w:val="none" w:sz="0" w:space="0" w:color="auto"/>
          </w:divBdr>
        </w:div>
        <w:div w:id="234165391">
          <w:marLeft w:val="0"/>
          <w:marRight w:val="0"/>
          <w:marTop w:val="0"/>
          <w:marBottom w:val="0"/>
          <w:divBdr>
            <w:top w:val="none" w:sz="0" w:space="0" w:color="auto"/>
            <w:left w:val="none" w:sz="0" w:space="0" w:color="auto"/>
            <w:bottom w:val="none" w:sz="0" w:space="0" w:color="auto"/>
            <w:right w:val="none" w:sz="0" w:space="0" w:color="auto"/>
          </w:divBdr>
        </w:div>
        <w:div w:id="872302114">
          <w:marLeft w:val="0"/>
          <w:marRight w:val="0"/>
          <w:marTop w:val="0"/>
          <w:marBottom w:val="0"/>
          <w:divBdr>
            <w:top w:val="none" w:sz="0" w:space="0" w:color="auto"/>
            <w:left w:val="none" w:sz="0" w:space="0" w:color="auto"/>
            <w:bottom w:val="none" w:sz="0" w:space="0" w:color="auto"/>
            <w:right w:val="none" w:sz="0" w:space="0" w:color="auto"/>
          </w:divBdr>
        </w:div>
        <w:div w:id="427653068">
          <w:marLeft w:val="0"/>
          <w:marRight w:val="0"/>
          <w:marTop w:val="0"/>
          <w:marBottom w:val="0"/>
          <w:divBdr>
            <w:top w:val="none" w:sz="0" w:space="0" w:color="auto"/>
            <w:left w:val="none" w:sz="0" w:space="0" w:color="auto"/>
            <w:bottom w:val="none" w:sz="0" w:space="0" w:color="auto"/>
            <w:right w:val="none" w:sz="0" w:space="0" w:color="auto"/>
          </w:divBdr>
        </w:div>
        <w:div w:id="194856323">
          <w:marLeft w:val="0"/>
          <w:marRight w:val="0"/>
          <w:marTop w:val="0"/>
          <w:marBottom w:val="0"/>
          <w:divBdr>
            <w:top w:val="none" w:sz="0" w:space="0" w:color="auto"/>
            <w:left w:val="none" w:sz="0" w:space="0" w:color="auto"/>
            <w:bottom w:val="none" w:sz="0" w:space="0" w:color="auto"/>
            <w:right w:val="none" w:sz="0" w:space="0" w:color="auto"/>
          </w:divBdr>
        </w:div>
      </w:divsChild>
    </w:div>
    <w:div w:id="1079640811">
      <w:bodyDiv w:val="1"/>
      <w:marLeft w:val="0"/>
      <w:marRight w:val="0"/>
      <w:marTop w:val="0"/>
      <w:marBottom w:val="0"/>
      <w:divBdr>
        <w:top w:val="none" w:sz="0" w:space="0" w:color="auto"/>
        <w:left w:val="none" w:sz="0" w:space="0" w:color="auto"/>
        <w:bottom w:val="none" w:sz="0" w:space="0" w:color="auto"/>
        <w:right w:val="none" w:sz="0" w:space="0" w:color="auto"/>
      </w:divBdr>
    </w:div>
    <w:div w:id="1096748542">
      <w:bodyDiv w:val="1"/>
      <w:marLeft w:val="0"/>
      <w:marRight w:val="0"/>
      <w:marTop w:val="0"/>
      <w:marBottom w:val="0"/>
      <w:divBdr>
        <w:top w:val="none" w:sz="0" w:space="0" w:color="auto"/>
        <w:left w:val="none" w:sz="0" w:space="0" w:color="auto"/>
        <w:bottom w:val="none" w:sz="0" w:space="0" w:color="auto"/>
        <w:right w:val="none" w:sz="0" w:space="0" w:color="auto"/>
      </w:divBdr>
      <w:divsChild>
        <w:div w:id="1665087303">
          <w:marLeft w:val="0"/>
          <w:marRight w:val="0"/>
          <w:marTop w:val="0"/>
          <w:marBottom w:val="0"/>
          <w:divBdr>
            <w:top w:val="none" w:sz="0" w:space="0" w:color="auto"/>
            <w:left w:val="none" w:sz="0" w:space="0" w:color="auto"/>
            <w:bottom w:val="none" w:sz="0" w:space="0" w:color="auto"/>
            <w:right w:val="none" w:sz="0" w:space="0" w:color="auto"/>
          </w:divBdr>
          <w:divsChild>
            <w:div w:id="1376387969">
              <w:marLeft w:val="0"/>
              <w:marRight w:val="0"/>
              <w:marTop w:val="0"/>
              <w:marBottom w:val="0"/>
              <w:divBdr>
                <w:top w:val="none" w:sz="0" w:space="0" w:color="auto"/>
                <w:left w:val="none" w:sz="0" w:space="0" w:color="auto"/>
                <w:bottom w:val="none" w:sz="0" w:space="0" w:color="auto"/>
                <w:right w:val="none" w:sz="0" w:space="0" w:color="auto"/>
              </w:divBdr>
              <w:divsChild>
                <w:div w:id="16081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47858">
      <w:bodyDiv w:val="1"/>
      <w:marLeft w:val="0"/>
      <w:marRight w:val="0"/>
      <w:marTop w:val="0"/>
      <w:marBottom w:val="0"/>
      <w:divBdr>
        <w:top w:val="none" w:sz="0" w:space="0" w:color="auto"/>
        <w:left w:val="none" w:sz="0" w:space="0" w:color="auto"/>
        <w:bottom w:val="none" w:sz="0" w:space="0" w:color="auto"/>
        <w:right w:val="none" w:sz="0" w:space="0" w:color="auto"/>
      </w:divBdr>
    </w:div>
    <w:div w:id="1296714256">
      <w:bodyDiv w:val="1"/>
      <w:marLeft w:val="0"/>
      <w:marRight w:val="0"/>
      <w:marTop w:val="0"/>
      <w:marBottom w:val="0"/>
      <w:divBdr>
        <w:top w:val="none" w:sz="0" w:space="0" w:color="auto"/>
        <w:left w:val="none" w:sz="0" w:space="0" w:color="auto"/>
        <w:bottom w:val="none" w:sz="0" w:space="0" w:color="auto"/>
        <w:right w:val="none" w:sz="0" w:space="0" w:color="auto"/>
      </w:divBdr>
      <w:divsChild>
        <w:div w:id="1779176381">
          <w:marLeft w:val="0"/>
          <w:marRight w:val="0"/>
          <w:marTop w:val="0"/>
          <w:marBottom w:val="0"/>
          <w:divBdr>
            <w:top w:val="none" w:sz="0" w:space="0" w:color="auto"/>
            <w:left w:val="none" w:sz="0" w:space="0" w:color="auto"/>
            <w:bottom w:val="none" w:sz="0" w:space="0" w:color="auto"/>
            <w:right w:val="none" w:sz="0" w:space="0" w:color="auto"/>
          </w:divBdr>
          <w:divsChild>
            <w:div w:id="2143647438">
              <w:marLeft w:val="0"/>
              <w:marRight w:val="0"/>
              <w:marTop w:val="0"/>
              <w:marBottom w:val="0"/>
              <w:divBdr>
                <w:top w:val="none" w:sz="0" w:space="0" w:color="auto"/>
                <w:left w:val="none" w:sz="0" w:space="0" w:color="auto"/>
                <w:bottom w:val="none" w:sz="0" w:space="0" w:color="auto"/>
                <w:right w:val="none" w:sz="0" w:space="0" w:color="auto"/>
              </w:divBdr>
              <w:divsChild>
                <w:div w:id="184277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93971">
      <w:bodyDiv w:val="1"/>
      <w:marLeft w:val="0"/>
      <w:marRight w:val="0"/>
      <w:marTop w:val="0"/>
      <w:marBottom w:val="0"/>
      <w:divBdr>
        <w:top w:val="none" w:sz="0" w:space="0" w:color="auto"/>
        <w:left w:val="none" w:sz="0" w:space="0" w:color="auto"/>
        <w:bottom w:val="none" w:sz="0" w:space="0" w:color="auto"/>
        <w:right w:val="none" w:sz="0" w:space="0" w:color="auto"/>
      </w:divBdr>
      <w:divsChild>
        <w:div w:id="1293827242">
          <w:marLeft w:val="0"/>
          <w:marRight w:val="0"/>
          <w:marTop w:val="0"/>
          <w:marBottom w:val="0"/>
          <w:divBdr>
            <w:top w:val="none" w:sz="0" w:space="0" w:color="auto"/>
            <w:left w:val="none" w:sz="0" w:space="0" w:color="auto"/>
            <w:bottom w:val="none" w:sz="0" w:space="0" w:color="auto"/>
            <w:right w:val="none" w:sz="0" w:space="0" w:color="auto"/>
          </w:divBdr>
        </w:div>
        <w:div w:id="1833905443">
          <w:marLeft w:val="0"/>
          <w:marRight w:val="0"/>
          <w:marTop w:val="0"/>
          <w:marBottom w:val="0"/>
          <w:divBdr>
            <w:top w:val="none" w:sz="0" w:space="0" w:color="auto"/>
            <w:left w:val="none" w:sz="0" w:space="0" w:color="auto"/>
            <w:bottom w:val="none" w:sz="0" w:space="0" w:color="auto"/>
            <w:right w:val="none" w:sz="0" w:space="0" w:color="auto"/>
          </w:divBdr>
        </w:div>
        <w:div w:id="1016269479">
          <w:marLeft w:val="0"/>
          <w:marRight w:val="0"/>
          <w:marTop w:val="0"/>
          <w:marBottom w:val="0"/>
          <w:divBdr>
            <w:top w:val="none" w:sz="0" w:space="0" w:color="auto"/>
            <w:left w:val="none" w:sz="0" w:space="0" w:color="auto"/>
            <w:bottom w:val="none" w:sz="0" w:space="0" w:color="auto"/>
            <w:right w:val="none" w:sz="0" w:space="0" w:color="auto"/>
          </w:divBdr>
        </w:div>
        <w:div w:id="730687814">
          <w:marLeft w:val="0"/>
          <w:marRight w:val="0"/>
          <w:marTop w:val="0"/>
          <w:marBottom w:val="0"/>
          <w:divBdr>
            <w:top w:val="none" w:sz="0" w:space="0" w:color="auto"/>
            <w:left w:val="none" w:sz="0" w:space="0" w:color="auto"/>
            <w:bottom w:val="none" w:sz="0" w:space="0" w:color="auto"/>
            <w:right w:val="none" w:sz="0" w:space="0" w:color="auto"/>
          </w:divBdr>
        </w:div>
        <w:div w:id="1331329385">
          <w:marLeft w:val="0"/>
          <w:marRight w:val="0"/>
          <w:marTop w:val="0"/>
          <w:marBottom w:val="0"/>
          <w:divBdr>
            <w:top w:val="none" w:sz="0" w:space="0" w:color="auto"/>
            <w:left w:val="none" w:sz="0" w:space="0" w:color="auto"/>
            <w:bottom w:val="none" w:sz="0" w:space="0" w:color="auto"/>
            <w:right w:val="none" w:sz="0" w:space="0" w:color="auto"/>
          </w:divBdr>
        </w:div>
        <w:div w:id="1654674713">
          <w:marLeft w:val="0"/>
          <w:marRight w:val="0"/>
          <w:marTop w:val="0"/>
          <w:marBottom w:val="0"/>
          <w:divBdr>
            <w:top w:val="none" w:sz="0" w:space="0" w:color="auto"/>
            <w:left w:val="none" w:sz="0" w:space="0" w:color="auto"/>
            <w:bottom w:val="none" w:sz="0" w:space="0" w:color="auto"/>
            <w:right w:val="none" w:sz="0" w:space="0" w:color="auto"/>
          </w:divBdr>
        </w:div>
        <w:div w:id="1308558901">
          <w:marLeft w:val="0"/>
          <w:marRight w:val="0"/>
          <w:marTop w:val="0"/>
          <w:marBottom w:val="0"/>
          <w:divBdr>
            <w:top w:val="none" w:sz="0" w:space="0" w:color="auto"/>
            <w:left w:val="none" w:sz="0" w:space="0" w:color="auto"/>
            <w:bottom w:val="none" w:sz="0" w:space="0" w:color="auto"/>
            <w:right w:val="none" w:sz="0" w:space="0" w:color="auto"/>
          </w:divBdr>
        </w:div>
        <w:div w:id="642662551">
          <w:marLeft w:val="0"/>
          <w:marRight w:val="0"/>
          <w:marTop w:val="0"/>
          <w:marBottom w:val="0"/>
          <w:divBdr>
            <w:top w:val="none" w:sz="0" w:space="0" w:color="auto"/>
            <w:left w:val="none" w:sz="0" w:space="0" w:color="auto"/>
            <w:bottom w:val="none" w:sz="0" w:space="0" w:color="auto"/>
            <w:right w:val="none" w:sz="0" w:space="0" w:color="auto"/>
          </w:divBdr>
        </w:div>
        <w:div w:id="2123841873">
          <w:marLeft w:val="0"/>
          <w:marRight w:val="0"/>
          <w:marTop w:val="0"/>
          <w:marBottom w:val="0"/>
          <w:divBdr>
            <w:top w:val="none" w:sz="0" w:space="0" w:color="auto"/>
            <w:left w:val="none" w:sz="0" w:space="0" w:color="auto"/>
            <w:bottom w:val="none" w:sz="0" w:space="0" w:color="auto"/>
            <w:right w:val="none" w:sz="0" w:space="0" w:color="auto"/>
          </w:divBdr>
        </w:div>
        <w:div w:id="1455052081">
          <w:marLeft w:val="0"/>
          <w:marRight w:val="0"/>
          <w:marTop w:val="0"/>
          <w:marBottom w:val="0"/>
          <w:divBdr>
            <w:top w:val="none" w:sz="0" w:space="0" w:color="auto"/>
            <w:left w:val="none" w:sz="0" w:space="0" w:color="auto"/>
            <w:bottom w:val="none" w:sz="0" w:space="0" w:color="auto"/>
            <w:right w:val="none" w:sz="0" w:space="0" w:color="auto"/>
          </w:divBdr>
        </w:div>
        <w:div w:id="1817145153">
          <w:marLeft w:val="0"/>
          <w:marRight w:val="0"/>
          <w:marTop w:val="0"/>
          <w:marBottom w:val="0"/>
          <w:divBdr>
            <w:top w:val="none" w:sz="0" w:space="0" w:color="auto"/>
            <w:left w:val="none" w:sz="0" w:space="0" w:color="auto"/>
            <w:bottom w:val="none" w:sz="0" w:space="0" w:color="auto"/>
            <w:right w:val="none" w:sz="0" w:space="0" w:color="auto"/>
          </w:divBdr>
        </w:div>
        <w:div w:id="1028019174">
          <w:marLeft w:val="0"/>
          <w:marRight w:val="0"/>
          <w:marTop w:val="0"/>
          <w:marBottom w:val="0"/>
          <w:divBdr>
            <w:top w:val="none" w:sz="0" w:space="0" w:color="auto"/>
            <w:left w:val="none" w:sz="0" w:space="0" w:color="auto"/>
            <w:bottom w:val="none" w:sz="0" w:space="0" w:color="auto"/>
            <w:right w:val="none" w:sz="0" w:space="0" w:color="auto"/>
          </w:divBdr>
        </w:div>
        <w:div w:id="964893155">
          <w:marLeft w:val="0"/>
          <w:marRight w:val="0"/>
          <w:marTop w:val="0"/>
          <w:marBottom w:val="0"/>
          <w:divBdr>
            <w:top w:val="none" w:sz="0" w:space="0" w:color="auto"/>
            <w:left w:val="none" w:sz="0" w:space="0" w:color="auto"/>
            <w:bottom w:val="none" w:sz="0" w:space="0" w:color="auto"/>
            <w:right w:val="none" w:sz="0" w:space="0" w:color="auto"/>
          </w:divBdr>
        </w:div>
        <w:div w:id="463431221">
          <w:marLeft w:val="0"/>
          <w:marRight w:val="0"/>
          <w:marTop w:val="0"/>
          <w:marBottom w:val="0"/>
          <w:divBdr>
            <w:top w:val="none" w:sz="0" w:space="0" w:color="auto"/>
            <w:left w:val="none" w:sz="0" w:space="0" w:color="auto"/>
            <w:bottom w:val="none" w:sz="0" w:space="0" w:color="auto"/>
            <w:right w:val="none" w:sz="0" w:space="0" w:color="auto"/>
          </w:divBdr>
        </w:div>
        <w:div w:id="723597573">
          <w:marLeft w:val="0"/>
          <w:marRight w:val="0"/>
          <w:marTop w:val="0"/>
          <w:marBottom w:val="0"/>
          <w:divBdr>
            <w:top w:val="none" w:sz="0" w:space="0" w:color="auto"/>
            <w:left w:val="none" w:sz="0" w:space="0" w:color="auto"/>
            <w:bottom w:val="none" w:sz="0" w:space="0" w:color="auto"/>
            <w:right w:val="none" w:sz="0" w:space="0" w:color="auto"/>
          </w:divBdr>
        </w:div>
        <w:div w:id="132405775">
          <w:marLeft w:val="0"/>
          <w:marRight w:val="0"/>
          <w:marTop w:val="0"/>
          <w:marBottom w:val="0"/>
          <w:divBdr>
            <w:top w:val="none" w:sz="0" w:space="0" w:color="auto"/>
            <w:left w:val="none" w:sz="0" w:space="0" w:color="auto"/>
            <w:bottom w:val="none" w:sz="0" w:space="0" w:color="auto"/>
            <w:right w:val="none" w:sz="0" w:space="0" w:color="auto"/>
          </w:divBdr>
        </w:div>
        <w:div w:id="246546740">
          <w:marLeft w:val="0"/>
          <w:marRight w:val="0"/>
          <w:marTop w:val="0"/>
          <w:marBottom w:val="0"/>
          <w:divBdr>
            <w:top w:val="none" w:sz="0" w:space="0" w:color="auto"/>
            <w:left w:val="none" w:sz="0" w:space="0" w:color="auto"/>
            <w:bottom w:val="none" w:sz="0" w:space="0" w:color="auto"/>
            <w:right w:val="none" w:sz="0" w:space="0" w:color="auto"/>
          </w:divBdr>
        </w:div>
        <w:div w:id="564414012">
          <w:marLeft w:val="0"/>
          <w:marRight w:val="0"/>
          <w:marTop w:val="0"/>
          <w:marBottom w:val="0"/>
          <w:divBdr>
            <w:top w:val="none" w:sz="0" w:space="0" w:color="auto"/>
            <w:left w:val="none" w:sz="0" w:space="0" w:color="auto"/>
            <w:bottom w:val="none" w:sz="0" w:space="0" w:color="auto"/>
            <w:right w:val="none" w:sz="0" w:space="0" w:color="auto"/>
          </w:divBdr>
        </w:div>
        <w:div w:id="372920895">
          <w:marLeft w:val="0"/>
          <w:marRight w:val="0"/>
          <w:marTop w:val="0"/>
          <w:marBottom w:val="0"/>
          <w:divBdr>
            <w:top w:val="none" w:sz="0" w:space="0" w:color="auto"/>
            <w:left w:val="none" w:sz="0" w:space="0" w:color="auto"/>
            <w:bottom w:val="none" w:sz="0" w:space="0" w:color="auto"/>
            <w:right w:val="none" w:sz="0" w:space="0" w:color="auto"/>
          </w:divBdr>
        </w:div>
        <w:div w:id="1403868672">
          <w:marLeft w:val="0"/>
          <w:marRight w:val="0"/>
          <w:marTop w:val="0"/>
          <w:marBottom w:val="0"/>
          <w:divBdr>
            <w:top w:val="none" w:sz="0" w:space="0" w:color="auto"/>
            <w:left w:val="none" w:sz="0" w:space="0" w:color="auto"/>
            <w:bottom w:val="none" w:sz="0" w:space="0" w:color="auto"/>
            <w:right w:val="none" w:sz="0" w:space="0" w:color="auto"/>
          </w:divBdr>
        </w:div>
        <w:div w:id="1304117670">
          <w:marLeft w:val="0"/>
          <w:marRight w:val="0"/>
          <w:marTop w:val="0"/>
          <w:marBottom w:val="0"/>
          <w:divBdr>
            <w:top w:val="none" w:sz="0" w:space="0" w:color="auto"/>
            <w:left w:val="none" w:sz="0" w:space="0" w:color="auto"/>
            <w:bottom w:val="none" w:sz="0" w:space="0" w:color="auto"/>
            <w:right w:val="none" w:sz="0" w:space="0" w:color="auto"/>
          </w:divBdr>
        </w:div>
        <w:div w:id="416828604">
          <w:marLeft w:val="0"/>
          <w:marRight w:val="0"/>
          <w:marTop w:val="0"/>
          <w:marBottom w:val="0"/>
          <w:divBdr>
            <w:top w:val="none" w:sz="0" w:space="0" w:color="auto"/>
            <w:left w:val="none" w:sz="0" w:space="0" w:color="auto"/>
            <w:bottom w:val="none" w:sz="0" w:space="0" w:color="auto"/>
            <w:right w:val="none" w:sz="0" w:space="0" w:color="auto"/>
          </w:divBdr>
        </w:div>
        <w:div w:id="1434471222">
          <w:marLeft w:val="0"/>
          <w:marRight w:val="0"/>
          <w:marTop w:val="0"/>
          <w:marBottom w:val="0"/>
          <w:divBdr>
            <w:top w:val="none" w:sz="0" w:space="0" w:color="auto"/>
            <w:left w:val="none" w:sz="0" w:space="0" w:color="auto"/>
            <w:bottom w:val="none" w:sz="0" w:space="0" w:color="auto"/>
            <w:right w:val="none" w:sz="0" w:space="0" w:color="auto"/>
          </w:divBdr>
        </w:div>
        <w:div w:id="111411940">
          <w:marLeft w:val="0"/>
          <w:marRight w:val="0"/>
          <w:marTop w:val="0"/>
          <w:marBottom w:val="0"/>
          <w:divBdr>
            <w:top w:val="none" w:sz="0" w:space="0" w:color="auto"/>
            <w:left w:val="none" w:sz="0" w:space="0" w:color="auto"/>
            <w:bottom w:val="none" w:sz="0" w:space="0" w:color="auto"/>
            <w:right w:val="none" w:sz="0" w:space="0" w:color="auto"/>
          </w:divBdr>
        </w:div>
        <w:div w:id="1838186371">
          <w:marLeft w:val="0"/>
          <w:marRight w:val="0"/>
          <w:marTop w:val="0"/>
          <w:marBottom w:val="0"/>
          <w:divBdr>
            <w:top w:val="none" w:sz="0" w:space="0" w:color="auto"/>
            <w:left w:val="none" w:sz="0" w:space="0" w:color="auto"/>
            <w:bottom w:val="none" w:sz="0" w:space="0" w:color="auto"/>
            <w:right w:val="none" w:sz="0" w:space="0" w:color="auto"/>
          </w:divBdr>
        </w:div>
        <w:div w:id="1973779409">
          <w:marLeft w:val="0"/>
          <w:marRight w:val="0"/>
          <w:marTop w:val="0"/>
          <w:marBottom w:val="0"/>
          <w:divBdr>
            <w:top w:val="none" w:sz="0" w:space="0" w:color="auto"/>
            <w:left w:val="none" w:sz="0" w:space="0" w:color="auto"/>
            <w:bottom w:val="none" w:sz="0" w:space="0" w:color="auto"/>
            <w:right w:val="none" w:sz="0" w:space="0" w:color="auto"/>
          </w:divBdr>
        </w:div>
        <w:div w:id="1035470870">
          <w:marLeft w:val="0"/>
          <w:marRight w:val="0"/>
          <w:marTop w:val="0"/>
          <w:marBottom w:val="0"/>
          <w:divBdr>
            <w:top w:val="none" w:sz="0" w:space="0" w:color="auto"/>
            <w:left w:val="none" w:sz="0" w:space="0" w:color="auto"/>
            <w:bottom w:val="none" w:sz="0" w:space="0" w:color="auto"/>
            <w:right w:val="none" w:sz="0" w:space="0" w:color="auto"/>
          </w:divBdr>
        </w:div>
        <w:div w:id="1166818611">
          <w:marLeft w:val="0"/>
          <w:marRight w:val="0"/>
          <w:marTop w:val="0"/>
          <w:marBottom w:val="0"/>
          <w:divBdr>
            <w:top w:val="none" w:sz="0" w:space="0" w:color="auto"/>
            <w:left w:val="none" w:sz="0" w:space="0" w:color="auto"/>
            <w:bottom w:val="none" w:sz="0" w:space="0" w:color="auto"/>
            <w:right w:val="none" w:sz="0" w:space="0" w:color="auto"/>
          </w:divBdr>
        </w:div>
        <w:div w:id="1837919402">
          <w:marLeft w:val="0"/>
          <w:marRight w:val="0"/>
          <w:marTop w:val="0"/>
          <w:marBottom w:val="0"/>
          <w:divBdr>
            <w:top w:val="none" w:sz="0" w:space="0" w:color="auto"/>
            <w:left w:val="none" w:sz="0" w:space="0" w:color="auto"/>
            <w:bottom w:val="none" w:sz="0" w:space="0" w:color="auto"/>
            <w:right w:val="none" w:sz="0" w:space="0" w:color="auto"/>
          </w:divBdr>
        </w:div>
        <w:div w:id="1834105364">
          <w:marLeft w:val="0"/>
          <w:marRight w:val="0"/>
          <w:marTop w:val="0"/>
          <w:marBottom w:val="0"/>
          <w:divBdr>
            <w:top w:val="none" w:sz="0" w:space="0" w:color="auto"/>
            <w:left w:val="none" w:sz="0" w:space="0" w:color="auto"/>
            <w:bottom w:val="none" w:sz="0" w:space="0" w:color="auto"/>
            <w:right w:val="none" w:sz="0" w:space="0" w:color="auto"/>
          </w:divBdr>
        </w:div>
        <w:div w:id="655454202">
          <w:marLeft w:val="0"/>
          <w:marRight w:val="0"/>
          <w:marTop w:val="0"/>
          <w:marBottom w:val="0"/>
          <w:divBdr>
            <w:top w:val="none" w:sz="0" w:space="0" w:color="auto"/>
            <w:left w:val="none" w:sz="0" w:space="0" w:color="auto"/>
            <w:bottom w:val="none" w:sz="0" w:space="0" w:color="auto"/>
            <w:right w:val="none" w:sz="0" w:space="0" w:color="auto"/>
          </w:divBdr>
        </w:div>
        <w:div w:id="1700081843">
          <w:marLeft w:val="0"/>
          <w:marRight w:val="0"/>
          <w:marTop w:val="0"/>
          <w:marBottom w:val="0"/>
          <w:divBdr>
            <w:top w:val="none" w:sz="0" w:space="0" w:color="auto"/>
            <w:left w:val="none" w:sz="0" w:space="0" w:color="auto"/>
            <w:bottom w:val="none" w:sz="0" w:space="0" w:color="auto"/>
            <w:right w:val="none" w:sz="0" w:space="0" w:color="auto"/>
          </w:divBdr>
        </w:div>
        <w:div w:id="1518084611">
          <w:marLeft w:val="0"/>
          <w:marRight w:val="0"/>
          <w:marTop w:val="0"/>
          <w:marBottom w:val="0"/>
          <w:divBdr>
            <w:top w:val="none" w:sz="0" w:space="0" w:color="auto"/>
            <w:left w:val="none" w:sz="0" w:space="0" w:color="auto"/>
            <w:bottom w:val="none" w:sz="0" w:space="0" w:color="auto"/>
            <w:right w:val="none" w:sz="0" w:space="0" w:color="auto"/>
          </w:divBdr>
        </w:div>
        <w:div w:id="1443450078">
          <w:marLeft w:val="0"/>
          <w:marRight w:val="0"/>
          <w:marTop w:val="0"/>
          <w:marBottom w:val="0"/>
          <w:divBdr>
            <w:top w:val="none" w:sz="0" w:space="0" w:color="auto"/>
            <w:left w:val="none" w:sz="0" w:space="0" w:color="auto"/>
            <w:bottom w:val="none" w:sz="0" w:space="0" w:color="auto"/>
            <w:right w:val="none" w:sz="0" w:space="0" w:color="auto"/>
          </w:divBdr>
        </w:div>
        <w:div w:id="2095738738">
          <w:marLeft w:val="0"/>
          <w:marRight w:val="0"/>
          <w:marTop w:val="0"/>
          <w:marBottom w:val="0"/>
          <w:divBdr>
            <w:top w:val="none" w:sz="0" w:space="0" w:color="auto"/>
            <w:left w:val="none" w:sz="0" w:space="0" w:color="auto"/>
            <w:bottom w:val="none" w:sz="0" w:space="0" w:color="auto"/>
            <w:right w:val="none" w:sz="0" w:space="0" w:color="auto"/>
          </w:divBdr>
        </w:div>
        <w:div w:id="515927316">
          <w:marLeft w:val="0"/>
          <w:marRight w:val="0"/>
          <w:marTop w:val="0"/>
          <w:marBottom w:val="0"/>
          <w:divBdr>
            <w:top w:val="none" w:sz="0" w:space="0" w:color="auto"/>
            <w:left w:val="none" w:sz="0" w:space="0" w:color="auto"/>
            <w:bottom w:val="none" w:sz="0" w:space="0" w:color="auto"/>
            <w:right w:val="none" w:sz="0" w:space="0" w:color="auto"/>
          </w:divBdr>
        </w:div>
      </w:divsChild>
    </w:div>
    <w:div w:id="1546523181">
      <w:bodyDiv w:val="1"/>
      <w:marLeft w:val="0"/>
      <w:marRight w:val="0"/>
      <w:marTop w:val="0"/>
      <w:marBottom w:val="0"/>
      <w:divBdr>
        <w:top w:val="none" w:sz="0" w:space="0" w:color="auto"/>
        <w:left w:val="none" w:sz="0" w:space="0" w:color="auto"/>
        <w:bottom w:val="none" w:sz="0" w:space="0" w:color="auto"/>
        <w:right w:val="none" w:sz="0" w:space="0" w:color="auto"/>
      </w:divBdr>
    </w:div>
    <w:div w:id="1757171156">
      <w:bodyDiv w:val="1"/>
      <w:marLeft w:val="0"/>
      <w:marRight w:val="0"/>
      <w:marTop w:val="0"/>
      <w:marBottom w:val="0"/>
      <w:divBdr>
        <w:top w:val="none" w:sz="0" w:space="0" w:color="auto"/>
        <w:left w:val="none" w:sz="0" w:space="0" w:color="auto"/>
        <w:bottom w:val="none" w:sz="0" w:space="0" w:color="auto"/>
        <w:right w:val="none" w:sz="0" w:space="0" w:color="auto"/>
      </w:divBdr>
    </w:div>
    <w:div w:id="1769808463">
      <w:bodyDiv w:val="1"/>
      <w:marLeft w:val="0"/>
      <w:marRight w:val="0"/>
      <w:marTop w:val="0"/>
      <w:marBottom w:val="0"/>
      <w:divBdr>
        <w:top w:val="none" w:sz="0" w:space="0" w:color="auto"/>
        <w:left w:val="none" w:sz="0" w:space="0" w:color="auto"/>
        <w:bottom w:val="none" w:sz="0" w:space="0" w:color="auto"/>
        <w:right w:val="none" w:sz="0" w:space="0" w:color="auto"/>
      </w:divBdr>
      <w:divsChild>
        <w:div w:id="355160252">
          <w:marLeft w:val="0"/>
          <w:marRight w:val="0"/>
          <w:marTop w:val="0"/>
          <w:marBottom w:val="0"/>
          <w:divBdr>
            <w:top w:val="none" w:sz="0" w:space="0" w:color="auto"/>
            <w:left w:val="none" w:sz="0" w:space="0" w:color="auto"/>
            <w:bottom w:val="none" w:sz="0" w:space="0" w:color="auto"/>
            <w:right w:val="none" w:sz="0" w:space="0" w:color="auto"/>
          </w:divBdr>
        </w:div>
      </w:divsChild>
    </w:div>
    <w:div w:id="1866867902">
      <w:bodyDiv w:val="1"/>
      <w:marLeft w:val="0"/>
      <w:marRight w:val="0"/>
      <w:marTop w:val="0"/>
      <w:marBottom w:val="0"/>
      <w:divBdr>
        <w:top w:val="none" w:sz="0" w:space="0" w:color="auto"/>
        <w:left w:val="none" w:sz="0" w:space="0" w:color="auto"/>
        <w:bottom w:val="none" w:sz="0" w:space="0" w:color="auto"/>
        <w:right w:val="none" w:sz="0" w:space="0" w:color="auto"/>
      </w:divBdr>
      <w:divsChild>
        <w:div w:id="1497067668">
          <w:marLeft w:val="0"/>
          <w:marRight w:val="0"/>
          <w:marTop w:val="0"/>
          <w:marBottom w:val="0"/>
          <w:divBdr>
            <w:top w:val="none" w:sz="0" w:space="0" w:color="auto"/>
            <w:left w:val="none" w:sz="0" w:space="0" w:color="auto"/>
            <w:bottom w:val="none" w:sz="0" w:space="0" w:color="auto"/>
            <w:right w:val="none" w:sz="0" w:space="0" w:color="auto"/>
          </w:divBdr>
        </w:div>
        <w:div w:id="258680145">
          <w:marLeft w:val="0"/>
          <w:marRight w:val="0"/>
          <w:marTop w:val="0"/>
          <w:marBottom w:val="0"/>
          <w:divBdr>
            <w:top w:val="none" w:sz="0" w:space="0" w:color="auto"/>
            <w:left w:val="none" w:sz="0" w:space="0" w:color="auto"/>
            <w:bottom w:val="none" w:sz="0" w:space="0" w:color="auto"/>
            <w:right w:val="none" w:sz="0" w:space="0" w:color="auto"/>
          </w:divBdr>
        </w:div>
        <w:div w:id="945384630">
          <w:marLeft w:val="0"/>
          <w:marRight w:val="0"/>
          <w:marTop w:val="0"/>
          <w:marBottom w:val="0"/>
          <w:divBdr>
            <w:top w:val="none" w:sz="0" w:space="0" w:color="auto"/>
            <w:left w:val="none" w:sz="0" w:space="0" w:color="auto"/>
            <w:bottom w:val="none" w:sz="0" w:space="0" w:color="auto"/>
            <w:right w:val="none" w:sz="0" w:space="0" w:color="auto"/>
          </w:divBdr>
        </w:div>
        <w:div w:id="433402593">
          <w:marLeft w:val="0"/>
          <w:marRight w:val="0"/>
          <w:marTop w:val="0"/>
          <w:marBottom w:val="0"/>
          <w:divBdr>
            <w:top w:val="none" w:sz="0" w:space="0" w:color="auto"/>
            <w:left w:val="none" w:sz="0" w:space="0" w:color="auto"/>
            <w:bottom w:val="none" w:sz="0" w:space="0" w:color="auto"/>
            <w:right w:val="none" w:sz="0" w:space="0" w:color="auto"/>
          </w:divBdr>
        </w:div>
        <w:div w:id="2050371086">
          <w:marLeft w:val="0"/>
          <w:marRight w:val="0"/>
          <w:marTop w:val="0"/>
          <w:marBottom w:val="0"/>
          <w:divBdr>
            <w:top w:val="none" w:sz="0" w:space="0" w:color="auto"/>
            <w:left w:val="none" w:sz="0" w:space="0" w:color="auto"/>
            <w:bottom w:val="none" w:sz="0" w:space="0" w:color="auto"/>
            <w:right w:val="none" w:sz="0" w:space="0" w:color="auto"/>
          </w:divBdr>
        </w:div>
        <w:div w:id="1801721953">
          <w:marLeft w:val="0"/>
          <w:marRight w:val="0"/>
          <w:marTop w:val="0"/>
          <w:marBottom w:val="0"/>
          <w:divBdr>
            <w:top w:val="none" w:sz="0" w:space="0" w:color="auto"/>
            <w:left w:val="none" w:sz="0" w:space="0" w:color="auto"/>
            <w:bottom w:val="none" w:sz="0" w:space="0" w:color="auto"/>
            <w:right w:val="none" w:sz="0" w:space="0" w:color="auto"/>
          </w:divBdr>
        </w:div>
        <w:div w:id="1412314425">
          <w:marLeft w:val="0"/>
          <w:marRight w:val="0"/>
          <w:marTop w:val="0"/>
          <w:marBottom w:val="0"/>
          <w:divBdr>
            <w:top w:val="none" w:sz="0" w:space="0" w:color="auto"/>
            <w:left w:val="none" w:sz="0" w:space="0" w:color="auto"/>
            <w:bottom w:val="none" w:sz="0" w:space="0" w:color="auto"/>
            <w:right w:val="none" w:sz="0" w:space="0" w:color="auto"/>
          </w:divBdr>
        </w:div>
        <w:div w:id="1758594366">
          <w:marLeft w:val="0"/>
          <w:marRight w:val="0"/>
          <w:marTop w:val="0"/>
          <w:marBottom w:val="0"/>
          <w:divBdr>
            <w:top w:val="none" w:sz="0" w:space="0" w:color="auto"/>
            <w:left w:val="none" w:sz="0" w:space="0" w:color="auto"/>
            <w:bottom w:val="none" w:sz="0" w:space="0" w:color="auto"/>
            <w:right w:val="none" w:sz="0" w:space="0" w:color="auto"/>
          </w:divBdr>
        </w:div>
        <w:div w:id="691758180">
          <w:marLeft w:val="0"/>
          <w:marRight w:val="0"/>
          <w:marTop w:val="0"/>
          <w:marBottom w:val="0"/>
          <w:divBdr>
            <w:top w:val="none" w:sz="0" w:space="0" w:color="auto"/>
            <w:left w:val="none" w:sz="0" w:space="0" w:color="auto"/>
            <w:bottom w:val="none" w:sz="0" w:space="0" w:color="auto"/>
            <w:right w:val="none" w:sz="0" w:space="0" w:color="auto"/>
          </w:divBdr>
        </w:div>
        <w:div w:id="1822191879">
          <w:marLeft w:val="0"/>
          <w:marRight w:val="0"/>
          <w:marTop w:val="0"/>
          <w:marBottom w:val="0"/>
          <w:divBdr>
            <w:top w:val="none" w:sz="0" w:space="0" w:color="auto"/>
            <w:left w:val="none" w:sz="0" w:space="0" w:color="auto"/>
            <w:bottom w:val="none" w:sz="0" w:space="0" w:color="auto"/>
            <w:right w:val="none" w:sz="0" w:space="0" w:color="auto"/>
          </w:divBdr>
        </w:div>
        <w:div w:id="944262979">
          <w:marLeft w:val="0"/>
          <w:marRight w:val="0"/>
          <w:marTop w:val="0"/>
          <w:marBottom w:val="0"/>
          <w:divBdr>
            <w:top w:val="none" w:sz="0" w:space="0" w:color="auto"/>
            <w:left w:val="none" w:sz="0" w:space="0" w:color="auto"/>
            <w:bottom w:val="none" w:sz="0" w:space="0" w:color="auto"/>
            <w:right w:val="none" w:sz="0" w:space="0" w:color="auto"/>
          </w:divBdr>
        </w:div>
        <w:div w:id="1457988171">
          <w:marLeft w:val="0"/>
          <w:marRight w:val="0"/>
          <w:marTop w:val="0"/>
          <w:marBottom w:val="0"/>
          <w:divBdr>
            <w:top w:val="none" w:sz="0" w:space="0" w:color="auto"/>
            <w:left w:val="none" w:sz="0" w:space="0" w:color="auto"/>
            <w:bottom w:val="none" w:sz="0" w:space="0" w:color="auto"/>
            <w:right w:val="none" w:sz="0" w:space="0" w:color="auto"/>
          </w:divBdr>
        </w:div>
        <w:div w:id="774903542">
          <w:marLeft w:val="0"/>
          <w:marRight w:val="0"/>
          <w:marTop w:val="0"/>
          <w:marBottom w:val="0"/>
          <w:divBdr>
            <w:top w:val="none" w:sz="0" w:space="0" w:color="auto"/>
            <w:left w:val="none" w:sz="0" w:space="0" w:color="auto"/>
            <w:bottom w:val="none" w:sz="0" w:space="0" w:color="auto"/>
            <w:right w:val="none" w:sz="0" w:space="0" w:color="auto"/>
          </w:divBdr>
        </w:div>
      </w:divsChild>
    </w:div>
    <w:div w:id="2033459885">
      <w:bodyDiv w:val="1"/>
      <w:marLeft w:val="0"/>
      <w:marRight w:val="0"/>
      <w:marTop w:val="0"/>
      <w:marBottom w:val="0"/>
      <w:divBdr>
        <w:top w:val="none" w:sz="0" w:space="0" w:color="auto"/>
        <w:left w:val="none" w:sz="0" w:space="0" w:color="auto"/>
        <w:bottom w:val="none" w:sz="0" w:space="0" w:color="auto"/>
        <w:right w:val="none" w:sz="0" w:space="0" w:color="auto"/>
      </w:divBdr>
      <w:divsChild>
        <w:div w:id="47152110">
          <w:marLeft w:val="0"/>
          <w:marRight w:val="0"/>
          <w:marTop w:val="0"/>
          <w:marBottom w:val="0"/>
          <w:divBdr>
            <w:top w:val="none" w:sz="0" w:space="0" w:color="auto"/>
            <w:left w:val="none" w:sz="0" w:space="0" w:color="auto"/>
            <w:bottom w:val="none" w:sz="0" w:space="0" w:color="auto"/>
            <w:right w:val="none" w:sz="0" w:space="0" w:color="auto"/>
          </w:divBdr>
        </w:div>
      </w:divsChild>
    </w:div>
    <w:div w:id="2082174302">
      <w:bodyDiv w:val="1"/>
      <w:marLeft w:val="0"/>
      <w:marRight w:val="0"/>
      <w:marTop w:val="0"/>
      <w:marBottom w:val="0"/>
      <w:divBdr>
        <w:top w:val="none" w:sz="0" w:space="0" w:color="auto"/>
        <w:left w:val="none" w:sz="0" w:space="0" w:color="auto"/>
        <w:bottom w:val="none" w:sz="0" w:space="0" w:color="auto"/>
        <w:right w:val="none" w:sz="0" w:space="0" w:color="auto"/>
      </w:divBdr>
      <w:divsChild>
        <w:div w:id="1635254693">
          <w:marLeft w:val="0"/>
          <w:marRight w:val="0"/>
          <w:marTop w:val="0"/>
          <w:marBottom w:val="0"/>
          <w:divBdr>
            <w:top w:val="none" w:sz="0" w:space="0" w:color="auto"/>
            <w:left w:val="none" w:sz="0" w:space="0" w:color="auto"/>
            <w:bottom w:val="none" w:sz="0" w:space="0" w:color="auto"/>
            <w:right w:val="none" w:sz="0" w:space="0" w:color="auto"/>
          </w:divBdr>
        </w:div>
        <w:div w:id="570237161">
          <w:marLeft w:val="0"/>
          <w:marRight w:val="0"/>
          <w:marTop w:val="0"/>
          <w:marBottom w:val="0"/>
          <w:divBdr>
            <w:top w:val="none" w:sz="0" w:space="0" w:color="auto"/>
            <w:left w:val="none" w:sz="0" w:space="0" w:color="auto"/>
            <w:bottom w:val="none" w:sz="0" w:space="0" w:color="auto"/>
            <w:right w:val="none" w:sz="0" w:space="0" w:color="auto"/>
          </w:divBdr>
        </w:div>
        <w:div w:id="550846701">
          <w:marLeft w:val="0"/>
          <w:marRight w:val="0"/>
          <w:marTop w:val="0"/>
          <w:marBottom w:val="0"/>
          <w:divBdr>
            <w:top w:val="none" w:sz="0" w:space="0" w:color="auto"/>
            <w:left w:val="none" w:sz="0" w:space="0" w:color="auto"/>
            <w:bottom w:val="none" w:sz="0" w:space="0" w:color="auto"/>
            <w:right w:val="none" w:sz="0" w:space="0" w:color="auto"/>
          </w:divBdr>
        </w:div>
        <w:div w:id="1337197473">
          <w:marLeft w:val="0"/>
          <w:marRight w:val="0"/>
          <w:marTop w:val="0"/>
          <w:marBottom w:val="0"/>
          <w:divBdr>
            <w:top w:val="none" w:sz="0" w:space="0" w:color="auto"/>
            <w:left w:val="none" w:sz="0" w:space="0" w:color="auto"/>
            <w:bottom w:val="none" w:sz="0" w:space="0" w:color="auto"/>
            <w:right w:val="none" w:sz="0" w:space="0" w:color="auto"/>
          </w:divBdr>
        </w:div>
        <w:div w:id="775440395">
          <w:marLeft w:val="0"/>
          <w:marRight w:val="0"/>
          <w:marTop w:val="0"/>
          <w:marBottom w:val="0"/>
          <w:divBdr>
            <w:top w:val="none" w:sz="0" w:space="0" w:color="auto"/>
            <w:left w:val="none" w:sz="0" w:space="0" w:color="auto"/>
            <w:bottom w:val="none" w:sz="0" w:space="0" w:color="auto"/>
            <w:right w:val="none" w:sz="0" w:space="0" w:color="auto"/>
          </w:divBdr>
        </w:div>
        <w:div w:id="1490949043">
          <w:marLeft w:val="0"/>
          <w:marRight w:val="0"/>
          <w:marTop w:val="0"/>
          <w:marBottom w:val="0"/>
          <w:divBdr>
            <w:top w:val="none" w:sz="0" w:space="0" w:color="auto"/>
            <w:left w:val="none" w:sz="0" w:space="0" w:color="auto"/>
            <w:bottom w:val="none" w:sz="0" w:space="0" w:color="auto"/>
            <w:right w:val="none" w:sz="0" w:space="0" w:color="auto"/>
          </w:divBdr>
        </w:div>
        <w:div w:id="935744988">
          <w:marLeft w:val="0"/>
          <w:marRight w:val="0"/>
          <w:marTop w:val="0"/>
          <w:marBottom w:val="0"/>
          <w:divBdr>
            <w:top w:val="none" w:sz="0" w:space="0" w:color="auto"/>
            <w:left w:val="none" w:sz="0" w:space="0" w:color="auto"/>
            <w:bottom w:val="none" w:sz="0" w:space="0" w:color="auto"/>
            <w:right w:val="none" w:sz="0" w:space="0" w:color="auto"/>
          </w:divBdr>
        </w:div>
        <w:div w:id="2032757553">
          <w:marLeft w:val="0"/>
          <w:marRight w:val="0"/>
          <w:marTop w:val="0"/>
          <w:marBottom w:val="0"/>
          <w:divBdr>
            <w:top w:val="none" w:sz="0" w:space="0" w:color="auto"/>
            <w:left w:val="none" w:sz="0" w:space="0" w:color="auto"/>
            <w:bottom w:val="none" w:sz="0" w:space="0" w:color="auto"/>
            <w:right w:val="none" w:sz="0" w:space="0" w:color="auto"/>
          </w:divBdr>
        </w:div>
        <w:div w:id="1888300507">
          <w:marLeft w:val="0"/>
          <w:marRight w:val="0"/>
          <w:marTop w:val="0"/>
          <w:marBottom w:val="0"/>
          <w:divBdr>
            <w:top w:val="none" w:sz="0" w:space="0" w:color="auto"/>
            <w:left w:val="none" w:sz="0" w:space="0" w:color="auto"/>
            <w:bottom w:val="none" w:sz="0" w:space="0" w:color="auto"/>
            <w:right w:val="none" w:sz="0" w:space="0" w:color="auto"/>
          </w:divBdr>
        </w:div>
        <w:div w:id="888147539">
          <w:marLeft w:val="0"/>
          <w:marRight w:val="0"/>
          <w:marTop w:val="0"/>
          <w:marBottom w:val="0"/>
          <w:divBdr>
            <w:top w:val="none" w:sz="0" w:space="0" w:color="auto"/>
            <w:left w:val="none" w:sz="0" w:space="0" w:color="auto"/>
            <w:bottom w:val="none" w:sz="0" w:space="0" w:color="auto"/>
            <w:right w:val="none" w:sz="0" w:space="0" w:color="auto"/>
          </w:divBdr>
        </w:div>
        <w:div w:id="284972084">
          <w:marLeft w:val="0"/>
          <w:marRight w:val="0"/>
          <w:marTop w:val="0"/>
          <w:marBottom w:val="0"/>
          <w:divBdr>
            <w:top w:val="none" w:sz="0" w:space="0" w:color="auto"/>
            <w:left w:val="none" w:sz="0" w:space="0" w:color="auto"/>
            <w:bottom w:val="none" w:sz="0" w:space="0" w:color="auto"/>
            <w:right w:val="none" w:sz="0" w:space="0" w:color="auto"/>
          </w:divBdr>
        </w:div>
        <w:div w:id="2101367651">
          <w:marLeft w:val="0"/>
          <w:marRight w:val="0"/>
          <w:marTop w:val="0"/>
          <w:marBottom w:val="0"/>
          <w:divBdr>
            <w:top w:val="none" w:sz="0" w:space="0" w:color="auto"/>
            <w:left w:val="none" w:sz="0" w:space="0" w:color="auto"/>
            <w:bottom w:val="none" w:sz="0" w:space="0" w:color="auto"/>
            <w:right w:val="none" w:sz="0" w:space="0" w:color="auto"/>
          </w:divBdr>
        </w:div>
        <w:div w:id="721247189">
          <w:marLeft w:val="0"/>
          <w:marRight w:val="0"/>
          <w:marTop w:val="0"/>
          <w:marBottom w:val="0"/>
          <w:divBdr>
            <w:top w:val="none" w:sz="0" w:space="0" w:color="auto"/>
            <w:left w:val="none" w:sz="0" w:space="0" w:color="auto"/>
            <w:bottom w:val="none" w:sz="0" w:space="0" w:color="auto"/>
            <w:right w:val="none" w:sz="0" w:space="0" w:color="auto"/>
          </w:divBdr>
        </w:div>
        <w:div w:id="368918930">
          <w:marLeft w:val="0"/>
          <w:marRight w:val="0"/>
          <w:marTop w:val="0"/>
          <w:marBottom w:val="0"/>
          <w:divBdr>
            <w:top w:val="none" w:sz="0" w:space="0" w:color="auto"/>
            <w:left w:val="none" w:sz="0" w:space="0" w:color="auto"/>
            <w:bottom w:val="none" w:sz="0" w:space="0" w:color="auto"/>
            <w:right w:val="none" w:sz="0" w:space="0" w:color="auto"/>
          </w:divBdr>
        </w:div>
        <w:div w:id="294409675">
          <w:marLeft w:val="0"/>
          <w:marRight w:val="0"/>
          <w:marTop w:val="0"/>
          <w:marBottom w:val="0"/>
          <w:divBdr>
            <w:top w:val="none" w:sz="0" w:space="0" w:color="auto"/>
            <w:left w:val="none" w:sz="0" w:space="0" w:color="auto"/>
            <w:bottom w:val="none" w:sz="0" w:space="0" w:color="auto"/>
            <w:right w:val="none" w:sz="0" w:space="0" w:color="auto"/>
          </w:divBdr>
        </w:div>
        <w:div w:id="18822593">
          <w:marLeft w:val="0"/>
          <w:marRight w:val="0"/>
          <w:marTop w:val="0"/>
          <w:marBottom w:val="0"/>
          <w:divBdr>
            <w:top w:val="none" w:sz="0" w:space="0" w:color="auto"/>
            <w:left w:val="none" w:sz="0" w:space="0" w:color="auto"/>
            <w:bottom w:val="none" w:sz="0" w:space="0" w:color="auto"/>
            <w:right w:val="none" w:sz="0" w:space="0" w:color="auto"/>
          </w:divBdr>
        </w:div>
        <w:div w:id="976183537">
          <w:marLeft w:val="0"/>
          <w:marRight w:val="0"/>
          <w:marTop w:val="0"/>
          <w:marBottom w:val="0"/>
          <w:divBdr>
            <w:top w:val="none" w:sz="0" w:space="0" w:color="auto"/>
            <w:left w:val="none" w:sz="0" w:space="0" w:color="auto"/>
            <w:bottom w:val="none" w:sz="0" w:space="0" w:color="auto"/>
            <w:right w:val="none" w:sz="0" w:space="0" w:color="auto"/>
          </w:divBdr>
        </w:div>
        <w:div w:id="836531488">
          <w:marLeft w:val="0"/>
          <w:marRight w:val="0"/>
          <w:marTop w:val="0"/>
          <w:marBottom w:val="0"/>
          <w:divBdr>
            <w:top w:val="none" w:sz="0" w:space="0" w:color="auto"/>
            <w:left w:val="none" w:sz="0" w:space="0" w:color="auto"/>
            <w:bottom w:val="none" w:sz="0" w:space="0" w:color="auto"/>
            <w:right w:val="none" w:sz="0" w:space="0" w:color="auto"/>
          </w:divBdr>
        </w:div>
        <w:div w:id="1739667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phibiansoftheworld.amnh.org/Museum-abbreviations" TargetMode="External"/><Relationship Id="rId18" Type="http://schemas.openxmlformats.org/officeDocument/2006/relationships/hyperlink" Target="https://doi.org/10.15446/abc.v25n3.78886" TargetMode="External"/><Relationship Id="rId26" Type="http://schemas.openxmlformats.org/officeDocument/2006/relationships/hyperlink" Target="https://doi.org/10.59517/oc.e366" TargetMode="Externa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c.ehu.es/sbweb/fisica/unidades/unidades/unidades.htm" TargetMode="External"/><Relationship Id="rId17" Type="http://schemas.openxmlformats.org/officeDocument/2006/relationships/hyperlink" Target="https://doi.org/10.15446/abc.v22n2.60688" TargetMode="External"/><Relationship Id="rId25" Type="http://schemas.openxmlformats.org/officeDocument/2006/relationships/hyperlink" Target="https://doi.org/10.59517/oc.e55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11/jofo.12204" TargetMode="External"/><Relationship Id="rId20" Type="http://schemas.openxmlformats.org/officeDocument/2006/relationships/hyperlink" Target="https://www.cell.com/heliyon/guide-for-authors" TargetMode="External"/><Relationship Id="rId29" Type="http://schemas.openxmlformats.org/officeDocument/2006/relationships/hyperlink" Target="https://www.aba.org/aba-code-of-birding-ethic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9517/oc.e375" TargetMode="External"/><Relationship Id="rId24" Type="http://schemas.openxmlformats.org/officeDocument/2006/relationships/image" Target="media/image3.emf"/><Relationship Id="rId32" Type="http://schemas.openxmlformats.org/officeDocument/2006/relationships/hyperlink" Target="https://academic.oup.com/auk/article/127/3/690/5148535" TargetMode="External"/><Relationship Id="rId5" Type="http://schemas.openxmlformats.org/officeDocument/2006/relationships/webSettings" Target="webSettings.xml"/><Relationship Id="rId15" Type="http://schemas.openxmlformats.org/officeDocument/2006/relationships/hyperlink" Target="http://asociacioncolombianadeornitologia.org/Ornitologia_Colombiana.ens" TargetMode="External"/><Relationship Id="rId23" Type="http://schemas.openxmlformats.org/officeDocument/2006/relationships/hyperlink" Target="https://doi.org/10.59517/oc.e569" TargetMode="External"/><Relationship Id="rId28" Type="http://schemas.openxmlformats.org/officeDocument/2006/relationships/hyperlink" Target="https://www.usgs.gov/labs/bird-banding-laboratory/banders-code-ethics" TargetMode="External"/><Relationship Id="rId10" Type="http://schemas.openxmlformats.org/officeDocument/2006/relationships/hyperlink" Target="https://doi.org/10.59517oc.e628" TargetMode="External"/><Relationship Id="rId19" Type="http://schemas.openxmlformats.org/officeDocument/2006/relationships/hyperlink" Target="https://doi.org/10.1111/jav.02394" TargetMode="External"/><Relationship Id="rId31" Type="http://schemas.openxmlformats.org/officeDocument/2006/relationships/hyperlink" Target="https://nabanding.net/waterfowl/photographic-guidelines/" TargetMode="External"/><Relationship Id="rId4" Type="http://schemas.openxmlformats.org/officeDocument/2006/relationships/settings" Target="settings.xml"/><Relationship Id="rId9" Type="http://schemas.openxmlformats.org/officeDocument/2006/relationships/hyperlink" Target="https://doi.org/10.59517/oc.e514" TargetMode="External"/><Relationship Id="rId14" Type="http://schemas.openxmlformats.org/officeDocument/2006/relationships/hyperlink" Target="about:blank" TargetMode="External"/><Relationship Id="rId22" Type="http://schemas.openxmlformats.org/officeDocument/2006/relationships/image" Target="media/image2.jpeg"/><Relationship Id="rId27" Type="http://schemas.openxmlformats.org/officeDocument/2006/relationships/hyperlink" Target="https://birdnet.org/wp-content/uploads/2022/09/guidelines_august2010.pdf" TargetMode="External"/><Relationship Id="rId30" Type="http://schemas.openxmlformats.org/officeDocument/2006/relationships/hyperlink" Target="https://www.audubon.org/photography/awards/audubons-guide-ethical-bird-photography-and-videography" TargetMode="External"/><Relationship Id="rId8" Type="http://schemas.openxmlformats.org/officeDocument/2006/relationships/hyperlink" Target="https://revistas.ornitologiacolombiana.com/index.php/ro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41C1BD1-E369-4F9E-930D-1EAB88330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16</Pages>
  <Words>5025</Words>
  <Characters>27643</Characters>
  <Application>Microsoft Office Word</Application>
  <DocSecurity>0</DocSecurity>
  <Lines>230</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Tatian L Celeita R</cp:lastModifiedBy>
  <cp:revision>47</cp:revision>
  <dcterms:created xsi:type="dcterms:W3CDTF">2026-03-16T18:06:00Z</dcterms:created>
  <dcterms:modified xsi:type="dcterms:W3CDTF">2026-09-22T02:10:00Z</dcterms:modified>
</cp:coreProperties>
</file>