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0000" w:themeColor="text1"/>
          <w:lang w:val="es-ES_tradnl"/>
        </w:rPr>
        <w:id w:val="-1344088350"/>
        <w:docPartObj>
          <w:docPartGallery w:val="Table of Contents"/>
          <w:docPartUnique/>
        </w:docPartObj>
      </w:sdtPr>
      <w:sdtEndPr>
        <w:rPr>
          <w:b/>
          <w:bCs/>
        </w:rPr>
      </w:sdtEndPr>
      <w:sdtContent>
        <w:p w14:paraId="5CCBFFAF" w14:textId="11FF909B" w:rsidR="00AD2E8B" w:rsidRDefault="00AD2E8B" w:rsidP="00AD2F91">
          <w:pPr>
            <w:spacing w:after="0" w:line="240" w:lineRule="auto"/>
            <w:jc w:val="center"/>
            <w:rPr>
              <w:rFonts w:ascii="Times New Roman" w:eastAsia="Times New Roman" w:hAnsi="Times New Roman" w:cs="Times New Roman"/>
              <w:b/>
              <w:color w:val="000000" w:themeColor="text1"/>
              <w:lang w:val="es-ES_tradnl" w:eastAsia="es-ES"/>
            </w:rPr>
          </w:pPr>
          <w:r w:rsidRPr="001947E9">
            <w:rPr>
              <w:rFonts w:ascii="Times New Roman" w:eastAsia="Times New Roman" w:hAnsi="Times New Roman" w:cs="Times New Roman"/>
              <w:b/>
              <w:color w:val="000000" w:themeColor="text1"/>
              <w:lang w:val="es-ES_tradnl" w:eastAsia="es-ES"/>
            </w:rPr>
            <w:t>ARCHIVO MODELO PARA EL SOMETIMIENTO DEL MANUSCRITO</w:t>
          </w:r>
          <w:r w:rsidR="0044557C">
            <w:rPr>
              <w:rFonts w:ascii="Times New Roman" w:eastAsia="Times New Roman" w:hAnsi="Times New Roman" w:cs="Times New Roman"/>
              <w:b/>
              <w:color w:val="000000" w:themeColor="text1"/>
              <w:lang w:val="es-ES_tradnl" w:eastAsia="es-ES"/>
            </w:rPr>
            <w:t xml:space="preserve"> </w:t>
          </w:r>
        </w:p>
        <w:p w14:paraId="0B66B94F" w14:textId="684DBA35" w:rsidR="0044557C" w:rsidRPr="0076239C" w:rsidRDefault="0044557C" w:rsidP="00AD2F91">
          <w:pPr>
            <w:spacing w:after="0" w:line="240" w:lineRule="auto"/>
            <w:jc w:val="center"/>
            <w:rPr>
              <w:rFonts w:ascii="Times New Roman" w:eastAsia="Times New Roman" w:hAnsi="Times New Roman" w:cs="Times New Roman"/>
              <w:b/>
              <w:color w:val="000000" w:themeColor="text1"/>
              <w:lang w:val="it-IT" w:eastAsia="es-ES"/>
            </w:rPr>
          </w:pPr>
          <w:r w:rsidRPr="0076239C">
            <w:rPr>
              <w:rFonts w:ascii="Times New Roman" w:eastAsia="Times New Roman" w:hAnsi="Times New Roman" w:cs="Times New Roman"/>
              <w:b/>
              <w:color w:val="000000" w:themeColor="text1"/>
              <w:lang w:val="it-IT" w:eastAsia="es-ES"/>
            </w:rPr>
            <w:t>REVISTA ORNITOLOGÍA COLOMBIANA</w:t>
          </w:r>
        </w:p>
        <w:p w14:paraId="15F3A991" w14:textId="3E9502C8" w:rsidR="0044557C" w:rsidRPr="0076239C" w:rsidRDefault="0044557C" w:rsidP="00AD2F91">
          <w:pPr>
            <w:spacing w:after="0" w:line="240" w:lineRule="auto"/>
            <w:jc w:val="center"/>
            <w:rPr>
              <w:rFonts w:ascii="Times New Roman" w:eastAsia="Times New Roman" w:hAnsi="Times New Roman" w:cs="Times New Roman"/>
              <w:b/>
              <w:color w:val="000000" w:themeColor="text1"/>
              <w:lang w:val="it-IT" w:eastAsia="es-ES"/>
            </w:rPr>
          </w:pPr>
          <w:hyperlink r:id="rId8" w:history="1">
            <w:r w:rsidRPr="0076239C">
              <w:rPr>
                <w:rStyle w:val="Hipervnculo"/>
                <w:rFonts w:ascii="Times New Roman" w:eastAsia="Times New Roman" w:hAnsi="Times New Roman" w:cs="Times New Roman"/>
                <w:b/>
                <w:lang w:val="it-IT" w:eastAsia="es-ES"/>
              </w:rPr>
              <w:t>https://revistas.ornitologiacolombiana.com/index.php/roc</w:t>
            </w:r>
          </w:hyperlink>
          <w:r w:rsidRPr="0076239C">
            <w:rPr>
              <w:rFonts w:ascii="Times New Roman" w:eastAsia="Times New Roman" w:hAnsi="Times New Roman" w:cs="Times New Roman"/>
              <w:b/>
              <w:color w:val="000000" w:themeColor="text1"/>
              <w:lang w:val="it-IT" w:eastAsia="es-ES"/>
            </w:rPr>
            <w:t xml:space="preserve"> </w:t>
          </w:r>
        </w:p>
        <w:p w14:paraId="20876EDE" w14:textId="77777777" w:rsidR="0044557C" w:rsidRPr="0076239C" w:rsidRDefault="0044557C" w:rsidP="00AD2F91">
          <w:pPr>
            <w:spacing w:after="0" w:line="240" w:lineRule="auto"/>
            <w:jc w:val="center"/>
            <w:rPr>
              <w:rFonts w:ascii="Times New Roman" w:eastAsia="Times New Roman" w:hAnsi="Times New Roman" w:cs="Times New Roman"/>
              <w:b/>
              <w:color w:val="000000" w:themeColor="text1"/>
              <w:lang w:val="it-IT" w:eastAsia="es-ES"/>
            </w:rPr>
          </w:pPr>
        </w:p>
        <w:p w14:paraId="7F06FC82" w14:textId="37BE3E94" w:rsidR="00FC573A" w:rsidRDefault="00AD2E8B">
          <w:pPr>
            <w:pStyle w:val="TDC1"/>
            <w:tabs>
              <w:tab w:val="left" w:pos="480"/>
              <w:tab w:val="right" w:leader="dot" w:pos="9394"/>
            </w:tabs>
            <w:rPr>
              <w:rFonts w:eastAsiaTheme="minorEastAsia"/>
              <w:noProof/>
              <w:kern w:val="2"/>
              <w:sz w:val="24"/>
              <w:szCs w:val="24"/>
              <w:lang w:val="es-CO" w:eastAsia="es-CO"/>
              <w14:ligatures w14:val="standardContextual"/>
            </w:rPr>
          </w:pPr>
          <w:r w:rsidRPr="001947E9">
            <w:rPr>
              <w:rFonts w:ascii="Times New Roman" w:hAnsi="Times New Roman" w:cs="Times New Roman"/>
              <w:color w:val="000000" w:themeColor="text1"/>
              <w:lang w:val="es-ES_tradnl"/>
            </w:rPr>
            <w:fldChar w:fldCharType="begin"/>
          </w:r>
          <w:r w:rsidRPr="001947E9">
            <w:rPr>
              <w:rFonts w:ascii="Times New Roman" w:hAnsi="Times New Roman" w:cs="Times New Roman"/>
              <w:color w:val="000000" w:themeColor="text1"/>
              <w:lang w:val="es-ES_tradnl"/>
            </w:rPr>
            <w:instrText xml:space="preserve"> TOC \o "1-3" \h \z \u </w:instrText>
          </w:r>
          <w:r w:rsidRPr="001947E9">
            <w:rPr>
              <w:rFonts w:ascii="Times New Roman" w:hAnsi="Times New Roman" w:cs="Times New Roman"/>
              <w:color w:val="000000" w:themeColor="text1"/>
              <w:lang w:val="es-ES_tradnl"/>
            </w:rPr>
            <w:fldChar w:fldCharType="separate"/>
          </w:r>
          <w:hyperlink w:anchor="_Toc229504357" w:history="1">
            <w:r w:rsidR="00FC573A" w:rsidRPr="00F108F2">
              <w:rPr>
                <w:rStyle w:val="Hipervnculo"/>
                <w:rFonts w:eastAsia="Times New Roman"/>
                <w:noProof/>
                <w:lang w:val="es-ES_tradnl" w:eastAsia="es-ES"/>
              </w:rPr>
              <w:t>A.</w:t>
            </w:r>
            <w:r w:rsidR="00FC573A">
              <w:rPr>
                <w:rFonts w:eastAsiaTheme="minorEastAsia"/>
                <w:noProof/>
                <w:kern w:val="2"/>
                <w:sz w:val="24"/>
                <w:szCs w:val="24"/>
                <w:lang w:val="es-CO" w:eastAsia="es-CO"/>
                <w14:ligatures w14:val="standardContextual"/>
              </w:rPr>
              <w:tab/>
            </w:r>
            <w:r w:rsidR="00FC573A" w:rsidRPr="00F108F2">
              <w:rPr>
                <w:rStyle w:val="Hipervnculo"/>
                <w:rFonts w:eastAsia="Times New Roman"/>
                <w:noProof/>
                <w:lang w:val="es-ES_tradnl" w:eastAsia="es-ES"/>
              </w:rPr>
              <w:t>PÁGINA DE TÍTULO</w:t>
            </w:r>
            <w:r w:rsidR="00FC573A">
              <w:rPr>
                <w:noProof/>
                <w:webHidden/>
              </w:rPr>
              <w:tab/>
            </w:r>
            <w:r w:rsidR="00FC573A">
              <w:rPr>
                <w:noProof/>
                <w:webHidden/>
              </w:rPr>
              <w:fldChar w:fldCharType="begin"/>
            </w:r>
            <w:r w:rsidR="00FC573A">
              <w:rPr>
                <w:noProof/>
                <w:webHidden/>
              </w:rPr>
              <w:instrText xml:space="preserve"> PAGEREF _Toc229504357 \h </w:instrText>
            </w:r>
            <w:r w:rsidR="00FC573A">
              <w:rPr>
                <w:noProof/>
                <w:webHidden/>
              </w:rPr>
            </w:r>
            <w:r w:rsidR="00FC573A">
              <w:rPr>
                <w:noProof/>
                <w:webHidden/>
              </w:rPr>
              <w:fldChar w:fldCharType="separate"/>
            </w:r>
            <w:r w:rsidR="00FC573A">
              <w:rPr>
                <w:noProof/>
                <w:webHidden/>
              </w:rPr>
              <w:t>2</w:t>
            </w:r>
            <w:r w:rsidR="00FC573A">
              <w:rPr>
                <w:noProof/>
                <w:webHidden/>
              </w:rPr>
              <w:fldChar w:fldCharType="end"/>
            </w:r>
          </w:hyperlink>
        </w:p>
        <w:p w14:paraId="4A11F4FF" w14:textId="21CD5ED9" w:rsidR="00FC573A" w:rsidRDefault="00FC573A">
          <w:pPr>
            <w:pStyle w:val="TDC1"/>
            <w:tabs>
              <w:tab w:val="left" w:pos="480"/>
              <w:tab w:val="right" w:leader="dot" w:pos="9394"/>
            </w:tabs>
            <w:rPr>
              <w:rFonts w:eastAsiaTheme="minorEastAsia"/>
              <w:noProof/>
              <w:kern w:val="2"/>
              <w:sz w:val="24"/>
              <w:szCs w:val="24"/>
              <w:lang w:val="es-CO" w:eastAsia="es-CO"/>
              <w14:ligatures w14:val="standardContextual"/>
            </w:rPr>
          </w:pPr>
          <w:hyperlink w:anchor="_Toc229504358" w:history="1">
            <w:r w:rsidRPr="00F108F2">
              <w:rPr>
                <w:rStyle w:val="Hipervnculo"/>
                <w:rFonts w:eastAsia="Times New Roman"/>
                <w:noProof/>
                <w:lang w:val="es-ES_tradnl" w:eastAsia="es-ES"/>
              </w:rPr>
              <w:t>B.</w:t>
            </w:r>
            <w:r>
              <w:rPr>
                <w:rFonts w:eastAsiaTheme="minorEastAsia"/>
                <w:noProof/>
                <w:kern w:val="2"/>
                <w:sz w:val="24"/>
                <w:szCs w:val="24"/>
                <w:lang w:val="es-CO" w:eastAsia="es-CO"/>
                <w14:ligatures w14:val="standardContextual"/>
              </w:rPr>
              <w:tab/>
            </w:r>
            <w:r w:rsidRPr="00F108F2">
              <w:rPr>
                <w:rStyle w:val="Hipervnculo"/>
                <w:rFonts w:eastAsia="Times New Roman"/>
                <w:noProof/>
                <w:lang w:val="es-ES_tradnl" w:eastAsia="es-ES"/>
              </w:rPr>
              <w:t>RESUMEN Y ABSTRACT (no es necesario para comentario o reseña de libro)</w:t>
            </w:r>
            <w:r>
              <w:rPr>
                <w:noProof/>
                <w:webHidden/>
              </w:rPr>
              <w:tab/>
            </w:r>
            <w:r>
              <w:rPr>
                <w:noProof/>
                <w:webHidden/>
              </w:rPr>
              <w:fldChar w:fldCharType="begin"/>
            </w:r>
            <w:r>
              <w:rPr>
                <w:noProof/>
                <w:webHidden/>
              </w:rPr>
              <w:instrText xml:space="preserve"> PAGEREF _Toc229504358 \h </w:instrText>
            </w:r>
            <w:r>
              <w:rPr>
                <w:noProof/>
                <w:webHidden/>
              </w:rPr>
            </w:r>
            <w:r>
              <w:rPr>
                <w:noProof/>
                <w:webHidden/>
              </w:rPr>
              <w:fldChar w:fldCharType="separate"/>
            </w:r>
            <w:r>
              <w:rPr>
                <w:noProof/>
                <w:webHidden/>
              </w:rPr>
              <w:t>3</w:t>
            </w:r>
            <w:r>
              <w:rPr>
                <w:noProof/>
                <w:webHidden/>
              </w:rPr>
              <w:fldChar w:fldCharType="end"/>
            </w:r>
          </w:hyperlink>
        </w:p>
        <w:p w14:paraId="2DF0B886" w14:textId="7E326F12" w:rsidR="00FC573A" w:rsidRDefault="00FC573A">
          <w:pPr>
            <w:pStyle w:val="TDC1"/>
            <w:tabs>
              <w:tab w:val="left" w:pos="480"/>
              <w:tab w:val="right" w:leader="dot" w:pos="9394"/>
            </w:tabs>
            <w:rPr>
              <w:rFonts w:eastAsiaTheme="minorEastAsia"/>
              <w:noProof/>
              <w:kern w:val="2"/>
              <w:sz w:val="24"/>
              <w:szCs w:val="24"/>
              <w:lang w:val="es-CO" w:eastAsia="es-CO"/>
              <w14:ligatures w14:val="standardContextual"/>
            </w:rPr>
          </w:pPr>
          <w:hyperlink w:anchor="_Toc229504359" w:history="1">
            <w:r w:rsidRPr="00F108F2">
              <w:rPr>
                <w:rStyle w:val="Hipervnculo"/>
                <w:rFonts w:eastAsia="Times New Roman"/>
                <w:noProof/>
                <w:lang w:val="es-ES_tradnl" w:eastAsia="es-ES"/>
              </w:rPr>
              <w:t>C.</w:t>
            </w:r>
            <w:r>
              <w:rPr>
                <w:rFonts w:eastAsiaTheme="minorEastAsia"/>
                <w:noProof/>
                <w:kern w:val="2"/>
                <w:sz w:val="24"/>
                <w:szCs w:val="24"/>
                <w:lang w:val="es-CO" w:eastAsia="es-CO"/>
                <w14:ligatures w14:val="standardContextual"/>
              </w:rPr>
              <w:tab/>
            </w:r>
            <w:r w:rsidRPr="00F108F2">
              <w:rPr>
                <w:rStyle w:val="Hipervnculo"/>
                <w:rFonts w:eastAsia="Times New Roman"/>
                <w:noProof/>
                <w:lang w:val="es-ES_tradnl" w:eastAsia="es-ES"/>
              </w:rPr>
              <w:t>PALABRAS CLAVE Y KEY WORDS (no es necesario para comentario o reseña de libro)</w:t>
            </w:r>
            <w:r>
              <w:rPr>
                <w:noProof/>
                <w:webHidden/>
              </w:rPr>
              <w:tab/>
            </w:r>
            <w:r>
              <w:rPr>
                <w:noProof/>
                <w:webHidden/>
              </w:rPr>
              <w:fldChar w:fldCharType="begin"/>
            </w:r>
            <w:r>
              <w:rPr>
                <w:noProof/>
                <w:webHidden/>
              </w:rPr>
              <w:instrText xml:space="preserve"> PAGEREF _Toc229504359 \h </w:instrText>
            </w:r>
            <w:r>
              <w:rPr>
                <w:noProof/>
                <w:webHidden/>
              </w:rPr>
            </w:r>
            <w:r>
              <w:rPr>
                <w:noProof/>
                <w:webHidden/>
              </w:rPr>
              <w:fldChar w:fldCharType="separate"/>
            </w:r>
            <w:r>
              <w:rPr>
                <w:noProof/>
                <w:webHidden/>
              </w:rPr>
              <w:t>3</w:t>
            </w:r>
            <w:r>
              <w:rPr>
                <w:noProof/>
                <w:webHidden/>
              </w:rPr>
              <w:fldChar w:fldCharType="end"/>
            </w:r>
          </w:hyperlink>
        </w:p>
        <w:p w14:paraId="06E3B703" w14:textId="66C99C49" w:rsidR="00FC573A" w:rsidRDefault="00FC573A">
          <w:pPr>
            <w:pStyle w:val="TDC1"/>
            <w:tabs>
              <w:tab w:val="right" w:leader="dot" w:pos="9394"/>
            </w:tabs>
            <w:rPr>
              <w:rFonts w:eastAsiaTheme="minorEastAsia"/>
              <w:noProof/>
              <w:kern w:val="2"/>
              <w:sz w:val="24"/>
              <w:szCs w:val="24"/>
              <w:lang w:val="es-CO" w:eastAsia="es-CO"/>
              <w14:ligatures w14:val="standardContextual"/>
            </w:rPr>
          </w:pPr>
          <w:hyperlink w:anchor="_Toc229504360" w:history="1">
            <w:r w:rsidRPr="00F108F2">
              <w:rPr>
                <w:rStyle w:val="Hipervnculo"/>
                <w:rFonts w:eastAsia="Times New Roman"/>
                <w:noProof/>
                <w:lang w:val="es-ES_tradnl" w:eastAsia="es-ES"/>
              </w:rPr>
              <w:t>D. TEXTO</w:t>
            </w:r>
            <w:r>
              <w:rPr>
                <w:noProof/>
                <w:webHidden/>
              </w:rPr>
              <w:tab/>
            </w:r>
            <w:r>
              <w:rPr>
                <w:noProof/>
                <w:webHidden/>
              </w:rPr>
              <w:fldChar w:fldCharType="begin"/>
            </w:r>
            <w:r>
              <w:rPr>
                <w:noProof/>
                <w:webHidden/>
              </w:rPr>
              <w:instrText xml:space="preserve"> PAGEREF _Toc229504360 \h </w:instrText>
            </w:r>
            <w:r>
              <w:rPr>
                <w:noProof/>
                <w:webHidden/>
              </w:rPr>
            </w:r>
            <w:r>
              <w:rPr>
                <w:noProof/>
                <w:webHidden/>
              </w:rPr>
              <w:fldChar w:fldCharType="separate"/>
            </w:r>
            <w:r>
              <w:rPr>
                <w:noProof/>
                <w:webHidden/>
              </w:rPr>
              <w:t>4</w:t>
            </w:r>
            <w:r>
              <w:rPr>
                <w:noProof/>
                <w:webHidden/>
              </w:rPr>
              <w:fldChar w:fldCharType="end"/>
            </w:r>
          </w:hyperlink>
        </w:p>
        <w:p w14:paraId="68F0A8C2" w14:textId="6EA7D142" w:rsidR="00FC573A" w:rsidRDefault="00FC573A">
          <w:pPr>
            <w:pStyle w:val="TDC1"/>
            <w:tabs>
              <w:tab w:val="right" w:leader="dot" w:pos="9394"/>
            </w:tabs>
            <w:rPr>
              <w:rFonts w:eastAsiaTheme="minorEastAsia"/>
              <w:noProof/>
              <w:kern w:val="2"/>
              <w:sz w:val="24"/>
              <w:szCs w:val="24"/>
              <w:lang w:val="es-CO" w:eastAsia="es-CO"/>
              <w14:ligatures w14:val="standardContextual"/>
            </w:rPr>
          </w:pPr>
          <w:hyperlink w:anchor="_Toc229504361" w:history="1">
            <w:r w:rsidRPr="00F108F2">
              <w:rPr>
                <w:rStyle w:val="Hipervnculo"/>
                <w:rFonts w:eastAsia="Times New Roman"/>
                <w:noProof/>
                <w:lang w:val="es-ES_tradnl" w:eastAsia="es-ES"/>
              </w:rPr>
              <w:t>E. LITERATURA CITADA</w:t>
            </w:r>
            <w:r>
              <w:rPr>
                <w:noProof/>
                <w:webHidden/>
              </w:rPr>
              <w:tab/>
            </w:r>
            <w:r>
              <w:rPr>
                <w:noProof/>
                <w:webHidden/>
              </w:rPr>
              <w:fldChar w:fldCharType="begin"/>
            </w:r>
            <w:r>
              <w:rPr>
                <w:noProof/>
                <w:webHidden/>
              </w:rPr>
              <w:instrText xml:space="preserve"> PAGEREF _Toc229504361 \h </w:instrText>
            </w:r>
            <w:r>
              <w:rPr>
                <w:noProof/>
                <w:webHidden/>
              </w:rPr>
            </w:r>
            <w:r>
              <w:rPr>
                <w:noProof/>
                <w:webHidden/>
              </w:rPr>
              <w:fldChar w:fldCharType="separate"/>
            </w:r>
            <w:r>
              <w:rPr>
                <w:noProof/>
                <w:webHidden/>
              </w:rPr>
              <w:t>6</w:t>
            </w:r>
            <w:r>
              <w:rPr>
                <w:noProof/>
                <w:webHidden/>
              </w:rPr>
              <w:fldChar w:fldCharType="end"/>
            </w:r>
          </w:hyperlink>
        </w:p>
        <w:p w14:paraId="7386FCEE" w14:textId="0DBCE9ED" w:rsidR="00FC573A" w:rsidRDefault="00FC573A">
          <w:pPr>
            <w:pStyle w:val="TDC1"/>
            <w:tabs>
              <w:tab w:val="right" w:leader="dot" w:pos="9394"/>
            </w:tabs>
            <w:rPr>
              <w:rFonts w:eastAsiaTheme="minorEastAsia"/>
              <w:noProof/>
              <w:kern w:val="2"/>
              <w:sz w:val="24"/>
              <w:szCs w:val="24"/>
              <w:lang w:val="es-CO" w:eastAsia="es-CO"/>
              <w14:ligatures w14:val="standardContextual"/>
            </w:rPr>
          </w:pPr>
          <w:hyperlink w:anchor="_Toc229504362" w:history="1">
            <w:r w:rsidRPr="00F108F2">
              <w:rPr>
                <w:rStyle w:val="Hipervnculo"/>
                <w:rFonts w:eastAsia="Times New Roman"/>
                <w:noProof/>
                <w:lang w:val="es-ES_tradnl" w:eastAsia="es-ES"/>
              </w:rPr>
              <w:t>F. USO DE INTELIGENCIA ARTIFICIAL</w:t>
            </w:r>
            <w:r>
              <w:rPr>
                <w:noProof/>
                <w:webHidden/>
              </w:rPr>
              <w:tab/>
            </w:r>
            <w:r>
              <w:rPr>
                <w:noProof/>
                <w:webHidden/>
              </w:rPr>
              <w:fldChar w:fldCharType="begin"/>
            </w:r>
            <w:r>
              <w:rPr>
                <w:noProof/>
                <w:webHidden/>
              </w:rPr>
              <w:instrText xml:space="preserve"> PAGEREF _Toc229504362 \h </w:instrText>
            </w:r>
            <w:r>
              <w:rPr>
                <w:noProof/>
                <w:webHidden/>
              </w:rPr>
            </w:r>
            <w:r>
              <w:rPr>
                <w:noProof/>
                <w:webHidden/>
              </w:rPr>
              <w:fldChar w:fldCharType="separate"/>
            </w:r>
            <w:r>
              <w:rPr>
                <w:noProof/>
                <w:webHidden/>
              </w:rPr>
              <w:t>8</w:t>
            </w:r>
            <w:r>
              <w:rPr>
                <w:noProof/>
                <w:webHidden/>
              </w:rPr>
              <w:fldChar w:fldCharType="end"/>
            </w:r>
          </w:hyperlink>
        </w:p>
        <w:p w14:paraId="1CA22A3A" w14:textId="3F450140" w:rsidR="00FC573A" w:rsidRDefault="00FC573A">
          <w:pPr>
            <w:pStyle w:val="TDC1"/>
            <w:tabs>
              <w:tab w:val="right" w:leader="dot" w:pos="9394"/>
            </w:tabs>
            <w:rPr>
              <w:rFonts w:eastAsiaTheme="minorEastAsia"/>
              <w:noProof/>
              <w:kern w:val="2"/>
              <w:sz w:val="24"/>
              <w:szCs w:val="24"/>
              <w:lang w:val="es-CO" w:eastAsia="es-CO"/>
              <w14:ligatures w14:val="standardContextual"/>
            </w:rPr>
          </w:pPr>
          <w:hyperlink w:anchor="_Toc229504363" w:history="1">
            <w:r w:rsidRPr="00F108F2">
              <w:rPr>
                <w:rStyle w:val="Hipervnculo"/>
                <w:rFonts w:eastAsia="Times New Roman"/>
                <w:noProof/>
                <w:lang w:val="es-ES_tradnl" w:eastAsia="es-ES"/>
              </w:rPr>
              <w:t>G. TABLAS</w:t>
            </w:r>
            <w:r>
              <w:rPr>
                <w:noProof/>
                <w:webHidden/>
              </w:rPr>
              <w:tab/>
            </w:r>
            <w:r>
              <w:rPr>
                <w:noProof/>
                <w:webHidden/>
              </w:rPr>
              <w:fldChar w:fldCharType="begin"/>
            </w:r>
            <w:r>
              <w:rPr>
                <w:noProof/>
                <w:webHidden/>
              </w:rPr>
              <w:instrText xml:space="preserve"> PAGEREF _Toc229504363 \h </w:instrText>
            </w:r>
            <w:r>
              <w:rPr>
                <w:noProof/>
                <w:webHidden/>
              </w:rPr>
            </w:r>
            <w:r>
              <w:rPr>
                <w:noProof/>
                <w:webHidden/>
              </w:rPr>
              <w:fldChar w:fldCharType="separate"/>
            </w:r>
            <w:r>
              <w:rPr>
                <w:noProof/>
                <w:webHidden/>
              </w:rPr>
              <w:t>9</w:t>
            </w:r>
            <w:r>
              <w:rPr>
                <w:noProof/>
                <w:webHidden/>
              </w:rPr>
              <w:fldChar w:fldCharType="end"/>
            </w:r>
          </w:hyperlink>
        </w:p>
        <w:p w14:paraId="143ABEFA" w14:textId="263E2AA4" w:rsidR="00FC573A" w:rsidRDefault="00FC573A">
          <w:pPr>
            <w:pStyle w:val="TDC1"/>
            <w:tabs>
              <w:tab w:val="right" w:leader="dot" w:pos="9394"/>
            </w:tabs>
            <w:rPr>
              <w:rFonts w:eastAsiaTheme="minorEastAsia"/>
              <w:noProof/>
              <w:kern w:val="2"/>
              <w:sz w:val="24"/>
              <w:szCs w:val="24"/>
              <w:lang w:val="es-CO" w:eastAsia="es-CO"/>
              <w14:ligatures w14:val="standardContextual"/>
            </w:rPr>
          </w:pPr>
          <w:hyperlink w:anchor="_Toc229504364" w:history="1">
            <w:r w:rsidRPr="00F108F2">
              <w:rPr>
                <w:rStyle w:val="Hipervnculo"/>
                <w:rFonts w:eastAsia="Times New Roman"/>
                <w:noProof/>
                <w:lang w:val="es-ES_tradnl" w:eastAsia="es-ES"/>
              </w:rPr>
              <w:t>H. LEYENDA DE FIGURAS Y TABLAS</w:t>
            </w:r>
            <w:r>
              <w:rPr>
                <w:noProof/>
                <w:webHidden/>
              </w:rPr>
              <w:tab/>
            </w:r>
            <w:r>
              <w:rPr>
                <w:noProof/>
                <w:webHidden/>
              </w:rPr>
              <w:fldChar w:fldCharType="begin"/>
            </w:r>
            <w:r>
              <w:rPr>
                <w:noProof/>
                <w:webHidden/>
              </w:rPr>
              <w:instrText xml:space="preserve"> PAGEREF _Toc229504364 \h </w:instrText>
            </w:r>
            <w:r>
              <w:rPr>
                <w:noProof/>
                <w:webHidden/>
              </w:rPr>
            </w:r>
            <w:r>
              <w:rPr>
                <w:noProof/>
                <w:webHidden/>
              </w:rPr>
              <w:fldChar w:fldCharType="separate"/>
            </w:r>
            <w:r>
              <w:rPr>
                <w:noProof/>
                <w:webHidden/>
              </w:rPr>
              <w:t>10</w:t>
            </w:r>
            <w:r>
              <w:rPr>
                <w:noProof/>
                <w:webHidden/>
              </w:rPr>
              <w:fldChar w:fldCharType="end"/>
            </w:r>
          </w:hyperlink>
        </w:p>
        <w:p w14:paraId="2CBD305F" w14:textId="4322822E" w:rsidR="00FC573A" w:rsidRDefault="00FC573A">
          <w:pPr>
            <w:pStyle w:val="TDC1"/>
            <w:tabs>
              <w:tab w:val="left" w:pos="480"/>
              <w:tab w:val="right" w:leader="dot" w:pos="9394"/>
            </w:tabs>
            <w:rPr>
              <w:rFonts w:eastAsiaTheme="minorEastAsia"/>
              <w:noProof/>
              <w:kern w:val="2"/>
              <w:sz w:val="24"/>
              <w:szCs w:val="24"/>
              <w:lang w:val="es-CO" w:eastAsia="es-CO"/>
              <w14:ligatures w14:val="standardContextual"/>
            </w:rPr>
          </w:pPr>
          <w:hyperlink w:anchor="_Toc229504365" w:history="1">
            <w:r w:rsidRPr="00F108F2">
              <w:rPr>
                <w:rStyle w:val="Hipervnculo"/>
                <w:rFonts w:eastAsia="Times New Roman"/>
                <w:noProof/>
                <w:lang w:val="es-ES_tradnl" w:eastAsia="es-ES"/>
              </w:rPr>
              <w:t>I.</w:t>
            </w:r>
            <w:r>
              <w:rPr>
                <w:rFonts w:eastAsiaTheme="minorEastAsia"/>
                <w:noProof/>
                <w:kern w:val="2"/>
                <w:sz w:val="24"/>
                <w:szCs w:val="24"/>
                <w:lang w:val="es-CO" w:eastAsia="es-CO"/>
                <w14:ligatures w14:val="standardContextual"/>
              </w:rPr>
              <w:tab/>
            </w:r>
            <w:r w:rsidRPr="00F108F2">
              <w:rPr>
                <w:rStyle w:val="Hipervnculo"/>
                <w:rFonts w:eastAsia="Times New Roman"/>
                <w:noProof/>
                <w:lang w:val="es-ES_tradnl" w:eastAsia="es-ES"/>
              </w:rPr>
              <w:t>FIGURAS</w:t>
            </w:r>
            <w:r>
              <w:rPr>
                <w:noProof/>
                <w:webHidden/>
              </w:rPr>
              <w:tab/>
            </w:r>
            <w:r>
              <w:rPr>
                <w:noProof/>
                <w:webHidden/>
              </w:rPr>
              <w:fldChar w:fldCharType="begin"/>
            </w:r>
            <w:r>
              <w:rPr>
                <w:noProof/>
                <w:webHidden/>
              </w:rPr>
              <w:instrText xml:space="preserve"> PAGEREF _Toc229504365 \h </w:instrText>
            </w:r>
            <w:r>
              <w:rPr>
                <w:noProof/>
                <w:webHidden/>
              </w:rPr>
            </w:r>
            <w:r>
              <w:rPr>
                <w:noProof/>
                <w:webHidden/>
              </w:rPr>
              <w:fldChar w:fldCharType="separate"/>
            </w:r>
            <w:r>
              <w:rPr>
                <w:noProof/>
                <w:webHidden/>
              </w:rPr>
              <w:t>11</w:t>
            </w:r>
            <w:r>
              <w:rPr>
                <w:noProof/>
                <w:webHidden/>
              </w:rPr>
              <w:fldChar w:fldCharType="end"/>
            </w:r>
          </w:hyperlink>
        </w:p>
        <w:p w14:paraId="70F58526" w14:textId="0BE7BE2B" w:rsidR="00FC573A" w:rsidRDefault="00FC573A">
          <w:pPr>
            <w:pStyle w:val="TDC1"/>
            <w:tabs>
              <w:tab w:val="right" w:leader="dot" w:pos="9394"/>
            </w:tabs>
            <w:rPr>
              <w:rFonts w:eastAsiaTheme="minorEastAsia"/>
              <w:noProof/>
              <w:kern w:val="2"/>
              <w:sz w:val="24"/>
              <w:szCs w:val="24"/>
              <w:lang w:val="es-CO" w:eastAsia="es-CO"/>
              <w14:ligatures w14:val="standardContextual"/>
            </w:rPr>
          </w:pPr>
          <w:hyperlink w:anchor="_Toc229504366" w:history="1">
            <w:r w:rsidRPr="00F108F2">
              <w:rPr>
                <w:rStyle w:val="Hipervnculo"/>
                <w:rFonts w:eastAsia="Times New Roman"/>
                <w:noProof/>
                <w:lang w:val="es-ES_tradnl" w:eastAsia="es-ES"/>
              </w:rPr>
              <w:t>J. INFORMACIÓN SUPLEMENTARIA (APÉNDICES O ANEXOS)</w:t>
            </w:r>
            <w:r>
              <w:rPr>
                <w:noProof/>
                <w:webHidden/>
              </w:rPr>
              <w:tab/>
            </w:r>
            <w:r>
              <w:rPr>
                <w:noProof/>
                <w:webHidden/>
              </w:rPr>
              <w:fldChar w:fldCharType="begin"/>
            </w:r>
            <w:r>
              <w:rPr>
                <w:noProof/>
                <w:webHidden/>
              </w:rPr>
              <w:instrText xml:space="preserve"> PAGEREF _Toc229504366 \h </w:instrText>
            </w:r>
            <w:r>
              <w:rPr>
                <w:noProof/>
                <w:webHidden/>
              </w:rPr>
            </w:r>
            <w:r>
              <w:rPr>
                <w:noProof/>
                <w:webHidden/>
              </w:rPr>
              <w:fldChar w:fldCharType="separate"/>
            </w:r>
            <w:r>
              <w:rPr>
                <w:noProof/>
                <w:webHidden/>
              </w:rPr>
              <w:t>13</w:t>
            </w:r>
            <w:r>
              <w:rPr>
                <w:noProof/>
                <w:webHidden/>
              </w:rPr>
              <w:fldChar w:fldCharType="end"/>
            </w:r>
          </w:hyperlink>
        </w:p>
        <w:p w14:paraId="1601FE70" w14:textId="7AB49023" w:rsidR="00FC573A" w:rsidRDefault="00FC573A">
          <w:pPr>
            <w:pStyle w:val="TDC1"/>
            <w:tabs>
              <w:tab w:val="right" w:leader="dot" w:pos="9394"/>
            </w:tabs>
            <w:rPr>
              <w:rFonts w:eastAsiaTheme="minorEastAsia"/>
              <w:noProof/>
              <w:kern w:val="2"/>
              <w:sz w:val="24"/>
              <w:szCs w:val="24"/>
              <w:lang w:val="es-CO" w:eastAsia="es-CO"/>
              <w14:ligatures w14:val="standardContextual"/>
            </w:rPr>
          </w:pPr>
          <w:hyperlink w:anchor="_Toc229504367" w:history="1">
            <w:r w:rsidRPr="00F108F2">
              <w:rPr>
                <w:rStyle w:val="Hipervnculo"/>
                <w:rFonts w:eastAsia="Times New Roman"/>
                <w:noProof/>
                <w:lang w:val="es-ES_tradnl" w:eastAsia="es-ES"/>
              </w:rPr>
              <w:t>K. SOBRE PUBLICACIONES DE NUEVOS REGISTROS DE DISTRIBUCIÓN</w:t>
            </w:r>
            <w:r>
              <w:rPr>
                <w:noProof/>
                <w:webHidden/>
              </w:rPr>
              <w:tab/>
            </w:r>
            <w:r>
              <w:rPr>
                <w:noProof/>
                <w:webHidden/>
              </w:rPr>
              <w:fldChar w:fldCharType="begin"/>
            </w:r>
            <w:r>
              <w:rPr>
                <w:noProof/>
                <w:webHidden/>
              </w:rPr>
              <w:instrText xml:space="preserve"> PAGEREF _Toc229504367 \h </w:instrText>
            </w:r>
            <w:r>
              <w:rPr>
                <w:noProof/>
                <w:webHidden/>
              </w:rPr>
            </w:r>
            <w:r>
              <w:rPr>
                <w:noProof/>
                <w:webHidden/>
              </w:rPr>
              <w:fldChar w:fldCharType="separate"/>
            </w:r>
            <w:r>
              <w:rPr>
                <w:noProof/>
                <w:webHidden/>
              </w:rPr>
              <w:t>14</w:t>
            </w:r>
            <w:r>
              <w:rPr>
                <w:noProof/>
                <w:webHidden/>
              </w:rPr>
              <w:fldChar w:fldCharType="end"/>
            </w:r>
          </w:hyperlink>
        </w:p>
        <w:p w14:paraId="658ADD6F" w14:textId="3DE2AAA1" w:rsidR="00FC573A" w:rsidRDefault="00FC573A">
          <w:pPr>
            <w:pStyle w:val="TDC1"/>
            <w:tabs>
              <w:tab w:val="right" w:leader="dot" w:pos="9394"/>
            </w:tabs>
            <w:rPr>
              <w:rFonts w:eastAsiaTheme="minorEastAsia"/>
              <w:noProof/>
              <w:kern w:val="2"/>
              <w:sz w:val="24"/>
              <w:szCs w:val="24"/>
              <w:lang w:val="es-CO" w:eastAsia="es-CO"/>
              <w14:ligatures w14:val="standardContextual"/>
            </w:rPr>
          </w:pPr>
          <w:hyperlink w:anchor="_Toc229504368" w:history="1">
            <w:r w:rsidRPr="00F108F2">
              <w:rPr>
                <w:rStyle w:val="Hipervnculo"/>
                <w:rFonts w:eastAsia="Times New Roman"/>
                <w:noProof/>
                <w:lang w:val="es-ES_tradnl" w:eastAsia="es-ES"/>
              </w:rPr>
              <w:t>L. CONSIDERACIONES ÉTICAS</w:t>
            </w:r>
            <w:r>
              <w:rPr>
                <w:noProof/>
                <w:webHidden/>
              </w:rPr>
              <w:tab/>
            </w:r>
            <w:r>
              <w:rPr>
                <w:noProof/>
                <w:webHidden/>
              </w:rPr>
              <w:fldChar w:fldCharType="begin"/>
            </w:r>
            <w:r>
              <w:rPr>
                <w:noProof/>
                <w:webHidden/>
              </w:rPr>
              <w:instrText xml:space="preserve"> PAGEREF _Toc229504368 \h </w:instrText>
            </w:r>
            <w:r>
              <w:rPr>
                <w:noProof/>
                <w:webHidden/>
              </w:rPr>
            </w:r>
            <w:r>
              <w:rPr>
                <w:noProof/>
                <w:webHidden/>
              </w:rPr>
              <w:fldChar w:fldCharType="separate"/>
            </w:r>
            <w:r>
              <w:rPr>
                <w:noProof/>
                <w:webHidden/>
              </w:rPr>
              <w:t>15</w:t>
            </w:r>
            <w:r>
              <w:rPr>
                <w:noProof/>
                <w:webHidden/>
              </w:rPr>
              <w:fldChar w:fldCharType="end"/>
            </w:r>
          </w:hyperlink>
        </w:p>
        <w:p w14:paraId="1B5DE7DC" w14:textId="3AB02215" w:rsidR="00FC573A" w:rsidRDefault="00FC573A">
          <w:pPr>
            <w:pStyle w:val="TDC1"/>
            <w:tabs>
              <w:tab w:val="right" w:leader="dot" w:pos="9394"/>
            </w:tabs>
            <w:rPr>
              <w:rFonts w:eastAsiaTheme="minorEastAsia"/>
              <w:noProof/>
              <w:kern w:val="2"/>
              <w:sz w:val="24"/>
              <w:szCs w:val="24"/>
              <w:lang w:val="es-CO" w:eastAsia="es-CO"/>
              <w14:ligatures w14:val="standardContextual"/>
            </w:rPr>
          </w:pPr>
          <w:hyperlink w:anchor="_Toc229504369" w:history="1">
            <w:r w:rsidRPr="00F108F2">
              <w:rPr>
                <w:rStyle w:val="Hipervnculo"/>
                <w:rFonts w:eastAsia="Times New Roman"/>
                <w:noProof/>
                <w:lang w:val="es-ES_tradnl" w:eastAsia="es-ES"/>
              </w:rPr>
              <w:t>M. CONTRIBUCIÓN DE LOS AUTORES</w:t>
            </w:r>
            <w:r>
              <w:rPr>
                <w:noProof/>
                <w:webHidden/>
              </w:rPr>
              <w:tab/>
            </w:r>
            <w:r>
              <w:rPr>
                <w:noProof/>
                <w:webHidden/>
              </w:rPr>
              <w:fldChar w:fldCharType="begin"/>
            </w:r>
            <w:r>
              <w:rPr>
                <w:noProof/>
                <w:webHidden/>
              </w:rPr>
              <w:instrText xml:space="preserve"> PAGEREF _Toc229504369 \h </w:instrText>
            </w:r>
            <w:r>
              <w:rPr>
                <w:noProof/>
                <w:webHidden/>
              </w:rPr>
            </w:r>
            <w:r>
              <w:rPr>
                <w:noProof/>
                <w:webHidden/>
              </w:rPr>
              <w:fldChar w:fldCharType="separate"/>
            </w:r>
            <w:r>
              <w:rPr>
                <w:noProof/>
                <w:webHidden/>
              </w:rPr>
              <w:t>16</w:t>
            </w:r>
            <w:r>
              <w:rPr>
                <w:noProof/>
                <w:webHidden/>
              </w:rPr>
              <w:fldChar w:fldCharType="end"/>
            </w:r>
          </w:hyperlink>
        </w:p>
        <w:p w14:paraId="7C94920C" w14:textId="4AE265A1" w:rsidR="00FC573A" w:rsidRDefault="00FC573A">
          <w:pPr>
            <w:pStyle w:val="TDC1"/>
            <w:tabs>
              <w:tab w:val="right" w:leader="dot" w:pos="9394"/>
            </w:tabs>
            <w:rPr>
              <w:rFonts w:eastAsiaTheme="minorEastAsia"/>
              <w:noProof/>
              <w:kern w:val="2"/>
              <w:sz w:val="24"/>
              <w:szCs w:val="24"/>
              <w:lang w:val="es-CO" w:eastAsia="es-CO"/>
              <w14:ligatures w14:val="standardContextual"/>
            </w:rPr>
          </w:pPr>
          <w:hyperlink w:anchor="_Toc229504370" w:history="1">
            <w:r w:rsidRPr="00F108F2">
              <w:rPr>
                <w:rStyle w:val="Hipervnculo"/>
                <w:rFonts w:eastAsia="Times New Roman"/>
                <w:noProof/>
                <w:lang w:val="es-ES_tradnl" w:eastAsia="es-ES"/>
              </w:rPr>
              <w:t>N. SOBRE EL USO DE NOMBRE COMUNES</w:t>
            </w:r>
            <w:r>
              <w:rPr>
                <w:noProof/>
                <w:webHidden/>
              </w:rPr>
              <w:tab/>
            </w:r>
            <w:r>
              <w:rPr>
                <w:noProof/>
                <w:webHidden/>
              </w:rPr>
              <w:fldChar w:fldCharType="begin"/>
            </w:r>
            <w:r>
              <w:rPr>
                <w:noProof/>
                <w:webHidden/>
              </w:rPr>
              <w:instrText xml:space="preserve"> PAGEREF _Toc229504370 \h </w:instrText>
            </w:r>
            <w:r>
              <w:rPr>
                <w:noProof/>
                <w:webHidden/>
              </w:rPr>
            </w:r>
            <w:r>
              <w:rPr>
                <w:noProof/>
                <w:webHidden/>
              </w:rPr>
              <w:fldChar w:fldCharType="separate"/>
            </w:r>
            <w:r>
              <w:rPr>
                <w:noProof/>
                <w:webHidden/>
              </w:rPr>
              <w:t>17</w:t>
            </w:r>
            <w:r>
              <w:rPr>
                <w:noProof/>
                <w:webHidden/>
              </w:rPr>
              <w:fldChar w:fldCharType="end"/>
            </w:r>
          </w:hyperlink>
        </w:p>
        <w:p w14:paraId="6AB3E03A" w14:textId="3EB495AC" w:rsidR="00FC573A" w:rsidRDefault="00FC573A">
          <w:pPr>
            <w:pStyle w:val="TDC1"/>
            <w:tabs>
              <w:tab w:val="right" w:leader="dot" w:pos="9394"/>
            </w:tabs>
            <w:rPr>
              <w:rFonts w:eastAsiaTheme="minorEastAsia"/>
              <w:noProof/>
              <w:kern w:val="2"/>
              <w:sz w:val="24"/>
              <w:szCs w:val="24"/>
              <w:lang w:val="es-CO" w:eastAsia="es-CO"/>
              <w14:ligatures w14:val="standardContextual"/>
            </w:rPr>
          </w:pPr>
          <w:hyperlink w:anchor="_Toc229504371" w:history="1">
            <w:r w:rsidRPr="00F108F2">
              <w:rPr>
                <w:rStyle w:val="Hipervnculo"/>
                <w:rFonts w:eastAsia="Times New Roman"/>
                <w:noProof/>
                <w:lang w:val="es-ES_tradnl" w:eastAsia="es-ES"/>
              </w:rPr>
              <w:t>O. POLÍTICA DE PREPRINTS O BORRADORES ABIERTOS</w:t>
            </w:r>
            <w:r>
              <w:rPr>
                <w:noProof/>
                <w:webHidden/>
              </w:rPr>
              <w:tab/>
            </w:r>
            <w:r>
              <w:rPr>
                <w:noProof/>
                <w:webHidden/>
              </w:rPr>
              <w:fldChar w:fldCharType="begin"/>
            </w:r>
            <w:r>
              <w:rPr>
                <w:noProof/>
                <w:webHidden/>
              </w:rPr>
              <w:instrText xml:space="preserve"> PAGEREF _Toc229504371 \h </w:instrText>
            </w:r>
            <w:r>
              <w:rPr>
                <w:noProof/>
                <w:webHidden/>
              </w:rPr>
            </w:r>
            <w:r>
              <w:rPr>
                <w:noProof/>
                <w:webHidden/>
              </w:rPr>
              <w:fldChar w:fldCharType="separate"/>
            </w:r>
            <w:r>
              <w:rPr>
                <w:noProof/>
                <w:webHidden/>
              </w:rPr>
              <w:t>18</w:t>
            </w:r>
            <w:r>
              <w:rPr>
                <w:noProof/>
                <w:webHidden/>
              </w:rPr>
              <w:fldChar w:fldCharType="end"/>
            </w:r>
          </w:hyperlink>
        </w:p>
        <w:p w14:paraId="0EFA3DDD" w14:textId="11ADF34E" w:rsidR="00AD2E8B" w:rsidRPr="001947E9" w:rsidRDefault="00AD2E8B" w:rsidP="00AD2F91">
          <w:pPr>
            <w:spacing w:after="0" w:line="240" w:lineRule="auto"/>
            <w:rPr>
              <w:color w:val="000000" w:themeColor="text1"/>
              <w:lang w:val="es-ES_tradnl"/>
            </w:rPr>
          </w:pPr>
          <w:r w:rsidRPr="001947E9">
            <w:rPr>
              <w:rFonts w:ascii="Times New Roman" w:hAnsi="Times New Roman" w:cs="Times New Roman"/>
              <w:b/>
              <w:bCs/>
              <w:color w:val="000000" w:themeColor="text1"/>
              <w:lang w:val="es-ES_tradnl"/>
            </w:rPr>
            <w:fldChar w:fldCharType="end"/>
          </w:r>
        </w:p>
      </w:sdtContent>
    </w:sdt>
    <w:p w14:paraId="3846048E" w14:textId="77777777" w:rsidR="00AD2E8B" w:rsidRPr="001947E9" w:rsidRDefault="00AD2E8B" w:rsidP="00AD2F91">
      <w:pPr>
        <w:spacing w:after="0" w:line="240" w:lineRule="auto"/>
        <w:jc w:val="center"/>
        <w:rPr>
          <w:rFonts w:ascii="Times New Roman" w:eastAsia="Times New Roman" w:hAnsi="Times New Roman" w:cs="Times New Roman"/>
          <w:b/>
          <w:color w:val="000000" w:themeColor="text1"/>
          <w:sz w:val="32"/>
          <w:szCs w:val="32"/>
          <w:lang w:val="es-ES_tradnl" w:eastAsia="es-ES"/>
        </w:rPr>
      </w:pPr>
    </w:p>
    <w:p w14:paraId="5FAA528F" w14:textId="77777777" w:rsidR="00AD2E8B" w:rsidRPr="001947E9" w:rsidRDefault="00AD2E8B" w:rsidP="00AD2F91">
      <w:pPr>
        <w:spacing w:after="0" w:line="240" w:lineRule="auto"/>
        <w:jc w:val="center"/>
        <w:rPr>
          <w:rFonts w:ascii="Times New Roman" w:eastAsia="Times New Roman" w:hAnsi="Times New Roman" w:cs="Times New Roman"/>
          <w:b/>
          <w:color w:val="000000" w:themeColor="text1"/>
          <w:sz w:val="32"/>
          <w:szCs w:val="32"/>
          <w:lang w:val="es-ES_tradnl" w:eastAsia="es-ES"/>
        </w:rPr>
      </w:pPr>
    </w:p>
    <w:p w14:paraId="1719BC4C" w14:textId="77777777" w:rsidR="00AD2E8B" w:rsidRPr="001947E9" w:rsidRDefault="00AD2E8B" w:rsidP="00AD2F91">
      <w:pPr>
        <w:spacing w:after="0" w:line="240" w:lineRule="auto"/>
        <w:jc w:val="center"/>
        <w:rPr>
          <w:rFonts w:ascii="Times New Roman" w:eastAsia="Times New Roman" w:hAnsi="Times New Roman" w:cs="Times New Roman"/>
          <w:b/>
          <w:color w:val="000000" w:themeColor="text1"/>
          <w:sz w:val="32"/>
          <w:szCs w:val="32"/>
          <w:lang w:val="es-ES_tradnl" w:eastAsia="es-ES"/>
        </w:rPr>
      </w:pPr>
    </w:p>
    <w:p w14:paraId="705A30B5" w14:textId="77777777" w:rsidR="00AD2E8B" w:rsidRPr="001947E9" w:rsidRDefault="00AD2E8B" w:rsidP="00AD2F91">
      <w:pPr>
        <w:spacing w:after="0" w:line="240" w:lineRule="auto"/>
        <w:jc w:val="center"/>
        <w:rPr>
          <w:rFonts w:ascii="Times New Roman" w:eastAsia="Times New Roman" w:hAnsi="Times New Roman" w:cs="Times New Roman"/>
          <w:b/>
          <w:color w:val="000000" w:themeColor="text1"/>
          <w:sz w:val="32"/>
          <w:szCs w:val="32"/>
          <w:lang w:val="es-ES_tradnl" w:eastAsia="es-ES"/>
        </w:rPr>
      </w:pPr>
    </w:p>
    <w:p w14:paraId="5BCAB857" w14:textId="77777777" w:rsidR="00CE5C7D" w:rsidRPr="001947E9" w:rsidRDefault="00CE5C7D" w:rsidP="00AD2F91">
      <w:pPr>
        <w:spacing w:after="0" w:line="240" w:lineRule="auto"/>
        <w:jc w:val="center"/>
        <w:rPr>
          <w:rFonts w:ascii="Times New Roman" w:eastAsia="Times New Roman" w:hAnsi="Times New Roman" w:cs="Times New Roman"/>
          <w:b/>
          <w:color w:val="000000" w:themeColor="text1"/>
          <w:sz w:val="32"/>
          <w:szCs w:val="32"/>
          <w:lang w:val="es-ES_tradnl" w:eastAsia="es-ES"/>
        </w:rPr>
      </w:pPr>
    </w:p>
    <w:p w14:paraId="4E27EA41" w14:textId="77777777" w:rsidR="00AD2E8B" w:rsidRPr="001947E9" w:rsidRDefault="00AD2E8B" w:rsidP="00AD2F91">
      <w:pPr>
        <w:spacing w:after="0" w:line="240" w:lineRule="auto"/>
        <w:jc w:val="center"/>
        <w:rPr>
          <w:rFonts w:ascii="Times New Roman" w:eastAsia="Times New Roman" w:hAnsi="Times New Roman" w:cs="Times New Roman"/>
          <w:b/>
          <w:color w:val="000000" w:themeColor="text1"/>
          <w:sz w:val="32"/>
          <w:szCs w:val="32"/>
          <w:lang w:val="es-ES_tradnl" w:eastAsia="es-ES"/>
        </w:rPr>
      </w:pPr>
    </w:p>
    <w:p w14:paraId="32465269" w14:textId="77777777" w:rsidR="004F1B0B" w:rsidRDefault="004F1B0B" w:rsidP="00AD2F91">
      <w:pPr>
        <w:spacing w:after="0" w:line="240" w:lineRule="auto"/>
        <w:jc w:val="center"/>
        <w:rPr>
          <w:rFonts w:ascii="Times New Roman" w:eastAsia="Times New Roman" w:hAnsi="Times New Roman" w:cs="Times New Roman"/>
          <w:b/>
          <w:color w:val="EE0000"/>
          <w:sz w:val="32"/>
          <w:szCs w:val="32"/>
          <w:lang w:val="es-ES_tradnl" w:eastAsia="es-ES"/>
        </w:rPr>
      </w:pPr>
    </w:p>
    <w:p w14:paraId="44257BB6" w14:textId="77777777" w:rsidR="004F1B0B" w:rsidRDefault="004F1B0B" w:rsidP="00AD2F91">
      <w:pPr>
        <w:spacing w:after="0" w:line="240" w:lineRule="auto"/>
        <w:jc w:val="center"/>
        <w:rPr>
          <w:rFonts w:ascii="Times New Roman" w:eastAsia="Times New Roman" w:hAnsi="Times New Roman" w:cs="Times New Roman"/>
          <w:b/>
          <w:color w:val="EE0000"/>
          <w:sz w:val="32"/>
          <w:szCs w:val="32"/>
          <w:lang w:val="es-ES_tradnl" w:eastAsia="es-ES"/>
        </w:rPr>
      </w:pPr>
    </w:p>
    <w:p w14:paraId="64F7B2B2" w14:textId="77777777" w:rsidR="004F1B0B" w:rsidRDefault="004F1B0B" w:rsidP="00AD2F91">
      <w:pPr>
        <w:spacing w:after="0" w:line="240" w:lineRule="auto"/>
        <w:jc w:val="center"/>
        <w:rPr>
          <w:rFonts w:ascii="Times New Roman" w:eastAsia="Times New Roman" w:hAnsi="Times New Roman" w:cs="Times New Roman"/>
          <w:b/>
          <w:color w:val="EE0000"/>
          <w:sz w:val="32"/>
          <w:szCs w:val="32"/>
          <w:lang w:val="es-ES_tradnl" w:eastAsia="es-ES"/>
        </w:rPr>
      </w:pPr>
    </w:p>
    <w:p w14:paraId="4D9FE45B" w14:textId="77777777" w:rsidR="004F1B0B" w:rsidRDefault="004F1B0B" w:rsidP="00AD2F91">
      <w:pPr>
        <w:spacing w:after="0" w:line="240" w:lineRule="auto"/>
        <w:jc w:val="center"/>
        <w:rPr>
          <w:rFonts w:ascii="Times New Roman" w:eastAsia="Times New Roman" w:hAnsi="Times New Roman" w:cs="Times New Roman"/>
          <w:b/>
          <w:color w:val="EE0000"/>
          <w:sz w:val="32"/>
          <w:szCs w:val="32"/>
          <w:lang w:val="es-ES_tradnl" w:eastAsia="es-ES"/>
        </w:rPr>
      </w:pPr>
    </w:p>
    <w:p w14:paraId="7DDA84CA" w14:textId="77777777" w:rsidR="004F1B0B" w:rsidRDefault="004F1B0B" w:rsidP="00AD2F91">
      <w:pPr>
        <w:spacing w:after="0" w:line="240" w:lineRule="auto"/>
        <w:jc w:val="center"/>
        <w:rPr>
          <w:rFonts w:ascii="Times New Roman" w:eastAsia="Times New Roman" w:hAnsi="Times New Roman" w:cs="Times New Roman"/>
          <w:b/>
          <w:color w:val="EE0000"/>
          <w:sz w:val="32"/>
          <w:szCs w:val="32"/>
          <w:lang w:val="es-ES_tradnl" w:eastAsia="es-ES"/>
        </w:rPr>
      </w:pPr>
    </w:p>
    <w:p w14:paraId="06360035" w14:textId="77777777" w:rsidR="004F1B0B" w:rsidRPr="00747E55" w:rsidRDefault="004F1B0B" w:rsidP="00AD2F91">
      <w:pPr>
        <w:spacing w:after="0" w:line="240" w:lineRule="auto"/>
        <w:jc w:val="center"/>
        <w:rPr>
          <w:rFonts w:ascii="Times New Roman" w:eastAsia="Times New Roman" w:hAnsi="Times New Roman" w:cs="Times New Roman"/>
          <w:b/>
          <w:color w:val="EE0000"/>
          <w:sz w:val="32"/>
          <w:szCs w:val="32"/>
          <w:lang w:val="es-ES_tradnl" w:eastAsia="es-ES"/>
        </w:rPr>
      </w:pPr>
    </w:p>
    <w:p w14:paraId="2908950E" w14:textId="2DA4F0D7" w:rsidR="00CA56B0" w:rsidRPr="00747E55" w:rsidRDefault="00CA56B0" w:rsidP="00AD2F91">
      <w:pPr>
        <w:spacing w:after="0" w:line="240" w:lineRule="auto"/>
        <w:jc w:val="center"/>
        <w:rPr>
          <w:rFonts w:ascii="Times New Roman" w:eastAsia="Times New Roman" w:hAnsi="Times New Roman" w:cs="Times New Roman"/>
          <w:b/>
          <w:color w:val="EE0000"/>
          <w:sz w:val="32"/>
          <w:szCs w:val="32"/>
          <w:lang w:val="es-ES_tradnl" w:eastAsia="es-ES"/>
        </w:rPr>
      </w:pPr>
      <w:r w:rsidRPr="00747E55">
        <w:rPr>
          <w:rFonts w:ascii="Times New Roman" w:eastAsia="Times New Roman" w:hAnsi="Times New Roman" w:cs="Times New Roman"/>
          <w:b/>
          <w:color w:val="EE0000"/>
          <w:sz w:val="32"/>
          <w:szCs w:val="32"/>
          <w:lang w:val="es-ES_tradnl" w:eastAsia="es-ES"/>
        </w:rPr>
        <w:t>Cuando</w:t>
      </w:r>
      <w:r w:rsidR="004E697A">
        <w:rPr>
          <w:rFonts w:ascii="Times New Roman" w:eastAsia="Times New Roman" w:hAnsi="Times New Roman" w:cs="Times New Roman"/>
          <w:b/>
          <w:color w:val="EE0000"/>
          <w:sz w:val="32"/>
          <w:szCs w:val="32"/>
          <w:lang w:val="es-ES_tradnl" w:eastAsia="es-ES"/>
        </w:rPr>
        <w:t xml:space="preserve"> haya leído el contenido de este archivo y</w:t>
      </w:r>
      <w:r w:rsidRPr="00747E55">
        <w:rPr>
          <w:rFonts w:ascii="Times New Roman" w:eastAsia="Times New Roman" w:hAnsi="Times New Roman" w:cs="Times New Roman"/>
          <w:b/>
          <w:color w:val="EE0000"/>
          <w:sz w:val="32"/>
          <w:szCs w:val="32"/>
          <w:lang w:val="es-ES_tradnl" w:eastAsia="es-ES"/>
        </w:rPr>
        <w:t xml:space="preserve"> esté listo para enviar su manuscrito, por favor borre el texto de esta página introductoria y deje solo de “</w:t>
      </w:r>
      <w:r w:rsidR="00AD2E8B" w:rsidRPr="00747E55">
        <w:rPr>
          <w:rFonts w:ascii="Times New Roman" w:eastAsia="Times New Roman" w:hAnsi="Times New Roman" w:cs="Times New Roman"/>
          <w:b/>
          <w:color w:val="EE0000"/>
          <w:sz w:val="32"/>
          <w:szCs w:val="32"/>
          <w:lang w:val="es-ES_tradnl" w:eastAsia="es-ES"/>
        </w:rPr>
        <w:t>A. PÁGINA DE TÍTULO</w:t>
      </w:r>
      <w:r w:rsidRPr="00747E55">
        <w:rPr>
          <w:rFonts w:ascii="Times New Roman" w:eastAsia="Times New Roman" w:hAnsi="Times New Roman" w:cs="Times New Roman"/>
          <w:b/>
          <w:color w:val="EE0000"/>
          <w:sz w:val="32"/>
          <w:szCs w:val="32"/>
          <w:lang w:val="es-ES_tradnl" w:eastAsia="es-ES"/>
        </w:rPr>
        <w:t>” en adelante.</w:t>
      </w:r>
    </w:p>
    <w:p w14:paraId="3E043E9F" w14:textId="31F6B751" w:rsidR="0030735A" w:rsidRDefault="0030735A" w:rsidP="004F1B0B">
      <w:pPr>
        <w:pStyle w:val="Ttulo1"/>
        <w:numPr>
          <w:ilvl w:val="0"/>
          <w:numId w:val="4"/>
        </w:numPr>
        <w:spacing w:before="0" w:line="240" w:lineRule="auto"/>
        <w:rPr>
          <w:rFonts w:eastAsia="Times New Roman"/>
          <w:color w:val="000000" w:themeColor="text1"/>
          <w:lang w:val="es-ES_tradnl" w:eastAsia="es-ES"/>
        </w:rPr>
      </w:pPr>
      <w:bookmarkStart w:id="0" w:name="_Toc229504357"/>
      <w:r w:rsidRPr="001947E9">
        <w:rPr>
          <w:rFonts w:eastAsia="Times New Roman"/>
          <w:color w:val="000000" w:themeColor="text1"/>
          <w:lang w:val="es-ES_tradnl" w:eastAsia="es-ES"/>
        </w:rPr>
        <w:lastRenderedPageBreak/>
        <w:t>PÁGINA DE TÍTULO</w:t>
      </w:r>
      <w:bookmarkEnd w:id="0"/>
    </w:p>
    <w:p w14:paraId="48749ADC" w14:textId="77777777" w:rsidR="004F1B0B" w:rsidRDefault="004F1B0B" w:rsidP="00AD2F91">
      <w:pPr>
        <w:spacing w:after="0" w:line="240" w:lineRule="auto"/>
        <w:rPr>
          <w:rFonts w:ascii="Times New Roman" w:eastAsia="Times New Roman" w:hAnsi="Times New Roman" w:cs="Times New Roman"/>
          <w:b/>
          <w:bCs/>
          <w:color w:val="000000" w:themeColor="text1"/>
          <w:lang w:val="es-ES_tradnl" w:eastAsia="es-ES"/>
        </w:rPr>
      </w:pPr>
      <w:bookmarkStart w:id="1" w:name="_Hlk37862140"/>
    </w:p>
    <w:p w14:paraId="4D003821" w14:textId="75E40A86" w:rsidR="00060D99" w:rsidRDefault="00B52AE9"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b/>
          <w:bCs/>
          <w:color w:val="000000" w:themeColor="text1"/>
          <w:lang w:val="es-ES_tradnl" w:eastAsia="es-ES"/>
        </w:rPr>
        <w:t>PRIMERA LÍNEA:</w:t>
      </w:r>
      <w:r w:rsidRPr="001947E9">
        <w:rPr>
          <w:rFonts w:ascii="Times New Roman" w:eastAsia="Times New Roman" w:hAnsi="Times New Roman" w:cs="Times New Roman"/>
          <w:color w:val="000000" w:themeColor="text1"/>
          <w:lang w:val="es-ES_tradnl" w:eastAsia="es-ES"/>
        </w:rPr>
        <w:t xml:space="preserve"> </w:t>
      </w:r>
      <w:r w:rsidR="0030735A" w:rsidRPr="001947E9">
        <w:rPr>
          <w:rFonts w:ascii="Times New Roman" w:eastAsia="Times New Roman" w:hAnsi="Times New Roman" w:cs="Times New Roman"/>
          <w:color w:val="000000" w:themeColor="text1"/>
          <w:lang w:val="es-ES_tradnl" w:eastAsia="es-ES"/>
        </w:rPr>
        <w:t>debe incluir el tipo de contribución en negrita y alineado a la izquierda.</w:t>
      </w:r>
    </w:p>
    <w:p w14:paraId="6EF123EB" w14:textId="77777777" w:rsidR="00EF65CE" w:rsidRDefault="00EF65CE" w:rsidP="00AD2F91">
      <w:pPr>
        <w:spacing w:after="0" w:line="240" w:lineRule="auto"/>
        <w:rPr>
          <w:rFonts w:ascii="Times New Roman" w:eastAsia="Times New Roman" w:hAnsi="Times New Roman" w:cs="Times New Roman"/>
          <w:color w:val="000000" w:themeColor="text1"/>
          <w:lang w:val="es-ES_tradnl" w:eastAsia="es-ES"/>
        </w:rPr>
      </w:pPr>
    </w:p>
    <w:p w14:paraId="79316691" w14:textId="7D01F7FB" w:rsidR="001D4C1B" w:rsidRDefault="001D4C1B" w:rsidP="00F02D89">
      <w:pPr>
        <w:spacing w:after="0" w:line="240" w:lineRule="auto"/>
        <w:ind w:firstLine="709"/>
        <w:rPr>
          <w:rFonts w:ascii="Times New Roman" w:eastAsia="Times New Roman" w:hAnsi="Times New Roman" w:cs="Times New Roman"/>
          <w:b/>
          <w:color w:val="000000" w:themeColor="text1"/>
          <w:lang w:val="es-ES_tradnl" w:eastAsia="es-ES"/>
        </w:rPr>
      </w:pPr>
      <w:r w:rsidRPr="001947E9">
        <w:rPr>
          <w:rFonts w:ascii="Times New Roman" w:eastAsia="Times New Roman" w:hAnsi="Times New Roman" w:cs="Times New Roman"/>
          <w:b/>
          <w:color w:val="000000" w:themeColor="text1"/>
          <w:lang w:val="es-ES_tradnl" w:eastAsia="es-ES"/>
        </w:rPr>
        <w:t>Artículo, Nota breve, Comentario, Reseña de libro</w:t>
      </w:r>
    </w:p>
    <w:p w14:paraId="7D8F241E" w14:textId="77777777" w:rsidR="00117D5B" w:rsidRPr="001947E9" w:rsidRDefault="00117D5B" w:rsidP="00AD2F91">
      <w:pPr>
        <w:spacing w:after="0" w:line="240" w:lineRule="auto"/>
        <w:rPr>
          <w:rFonts w:ascii="Times New Roman" w:eastAsia="Times New Roman" w:hAnsi="Times New Roman" w:cs="Times New Roman"/>
          <w:color w:val="000000" w:themeColor="text1"/>
          <w:lang w:val="es-ES_tradnl" w:eastAsia="es-ES"/>
        </w:rPr>
      </w:pPr>
    </w:p>
    <w:p w14:paraId="0E1719A2" w14:textId="77777777" w:rsidR="00A46C74" w:rsidRDefault="00B52AE9"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b/>
          <w:bCs/>
          <w:color w:val="000000" w:themeColor="text1"/>
          <w:lang w:val="es-ES_tradnl" w:eastAsia="es-ES"/>
        </w:rPr>
        <w:t>SEGUNDA LÍNEA:</w:t>
      </w:r>
      <w:r w:rsidRPr="001947E9">
        <w:rPr>
          <w:rFonts w:ascii="Times New Roman" w:eastAsia="Times New Roman" w:hAnsi="Times New Roman" w:cs="Times New Roman"/>
          <w:color w:val="000000" w:themeColor="text1"/>
          <w:lang w:val="es-ES_tradnl" w:eastAsia="es-ES"/>
        </w:rPr>
        <w:t xml:space="preserve"> </w:t>
      </w:r>
      <w:r w:rsidR="0030735A" w:rsidRPr="001947E9">
        <w:rPr>
          <w:rFonts w:ascii="Times New Roman" w:eastAsia="Times New Roman" w:hAnsi="Times New Roman" w:cs="Times New Roman"/>
          <w:color w:val="000000" w:themeColor="text1"/>
          <w:lang w:val="es-ES_tradnl" w:eastAsia="es-ES"/>
        </w:rPr>
        <w:t xml:space="preserve">incluya </w:t>
      </w:r>
      <w:r w:rsidR="00EC2663" w:rsidRPr="001947E9">
        <w:rPr>
          <w:rFonts w:ascii="Times New Roman" w:eastAsia="Times New Roman" w:hAnsi="Times New Roman" w:cs="Times New Roman"/>
          <w:color w:val="000000" w:themeColor="text1"/>
          <w:lang w:val="es-ES_tradnl" w:eastAsia="es-ES"/>
        </w:rPr>
        <w:t>un título corto</w:t>
      </w:r>
      <w:r w:rsidR="0030735A" w:rsidRPr="001947E9">
        <w:rPr>
          <w:rFonts w:ascii="Times New Roman" w:eastAsia="Times New Roman" w:hAnsi="Times New Roman" w:cs="Times New Roman"/>
          <w:color w:val="000000" w:themeColor="text1"/>
          <w:lang w:val="es-ES_tradnl" w:eastAsia="es-ES"/>
        </w:rPr>
        <w:t xml:space="preserve"> que será el encabezado de su manuscrito</w:t>
      </w:r>
      <w:r w:rsidR="001E4E84" w:rsidRPr="001947E9">
        <w:rPr>
          <w:rFonts w:ascii="Times New Roman" w:eastAsia="Times New Roman" w:hAnsi="Times New Roman" w:cs="Times New Roman"/>
          <w:color w:val="000000" w:themeColor="text1"/>
          <w:lang w:val="es-ES_tradnl" w:eastAsia="es-ES"/>
        </w:rPr>
        <w:t>. NO puede exceder los 40 caracteres o seis palabras e i</w:t>
      </w:r>
      <w:r w:rsidR="00943E81" w:rsidRPr="001947E9">
        <w:rPr>
          <w:rFonts w:ascii="Times New Roman" w:eastAsia="Times New Roman" w:hAnsi="Times New Roman" w:cs="Times New Roman"/>
          <w:color w:val="000000" w:themeColor="text1"/>
          <w:lang w:val="es-ES_tradnl" w:eastAsia="es-ES"/>
        </w:rPr>
        <w:t>nicie la línea con TC</w:t>
      </w:r>
      <w:r w:rsidR="0030735A" w:rsidRPr="001947E9">
        <w:rPr>
          <w:rFonts w:ascii="Times New Roman" w:eastAsia="Times New Roman" w:hAnsi="Times New Roman" w:cs="Times New Roman"/>
          <w:color w:val="000000" w:themeColor="text1"/>
          <w:lang w:val="es-ES_tradnl" w:eastAsia="es-ES"/>
        </w:rPr>
        <w:t xml:space="preserve">. </w:t>
      </w:r>
      <w:r w:rsidR="000960EE" w:rsidRPr="001947E9">
        <w:rPr>
          <w:rFonts w:ascii="Times New Roman" w:eastAsia="Times New Roman" w:hAnsi="Times New Roman" w:cs="Times New Roman"/>
          <w:color w:val="000000" w:themeColor="text1"/>
          <w:lang w:val="es-ES_tradnl" w:eastAsia="es-ES"/>
        </w:rPr>
        <w:t xml:space="preserve">Por </w:t>
      </w:r>
      <w:r w:rsidRPr="001947E9">
        <w:rPr>
          <w:rFonts w:ascii="Times New Roman" w:eastAsia="Times New Roman" w:hAnsi="Times New Roman" w:cs="Times New Roman"/>
          <w:color w:val="000000" w:themeColor="text1"/>
          <w:lang w:val="es-ES_tradnl" w:eastAsia="es-ES"/>
        </w:rPr>
        <w:t>ejemplo</w:t>
      </w:r>
      <w:r w:rsidR="00A46C74">
        <w:rPr>
          <w:rFonts w:ascii="Times New Roman" w:eastAsia="Times New Roman" w:hAnsi="Times New Roman" w:cs="Times New Roman"/>
          <w:color w:val="000000" w:themeColor="text1"/>
          <w:lang w:val="es-ES_tradnl" w:eastAsia="es-ES"/>
        </w:rPr>
        <w:t>:</w:t>
      </w:r>
    </w:p>
    <w:p w14:paraId="263F2B15" w14:textId="77777777" w:rsidR="004F1B0B" w:rsidRDefault="004F1B0B" w:rsidP="00AD2F91">
      <w:pPr>
        <w:spacing w:after="0" w:line="240" w:lineRule="auto"/>
        <w:rPr>
          <w:rFonts w:ascii="Times New Roman" w:eastAsia="Times New Roman" w:hAnsi="Times New Roman" w:cs="Times New Roman"/>
          <w:color w:val="000000" w:themeColor="text1"/>
          <w:lang w:val="es-ES_tradnl" w:eastAsia="es-ES"/>
        </w:rPr>
      </w:pPr>
    </w:p>
    <w:p w14:paraId="7F95002D" w14:textId="09DBAC4F" w:rsidR="00A46C74" w:rsidRPr="00DE521D" w:rsidRDefault="00EC2663" w:rsidP="00AD2F91">
      <w:pPr>
        <w:spacing w:after="0" w:line="240" w:lineRule="auto"/>
        <w:ind w:left="709"/>
        <w:rPr>
          <w:rFonts w:ascii="Times New Roman" w:eastAsia="Times New Roman" w:hAnsi="Times New Roman" w:cs="Times New Roman"/>
          <w:b/>
          <w:bCs/>
          <w:color w:val="000000" w:themeColor="text1"/>
          <w:lang w:val="es-ES_tradnl" w:eastAsia="es-ES"/>
        </w:rPr>
      </w:pPr>
      <w:r w:rsidRPr="00DE521D">
        <w:rPr>
          <w:rFonts w:ascii="Times New Roman" w:eastAsia="Times New Roman" w:hAnsi="Times New Roman" w:cs="Times New Roman"/>
          <w:b/>
          <w:bCs/>
          <w:color w:val="000000" w:themeColor="text1"/>
          <w:lang w:val="es-ES_tradnl" w:eastAsia="es-ES"/>
        </w:rPr>
        <w:t>TC</w:t>
      </w:r>
      <w:r w:rsidR="000960EE" w:rsidRPr="00DE521D">
        <w:rPr>
          <w:rFonts w:ascii="Times New Roman" w:eastAsia="Times New Roman" w:hAnsi="Times New Roman" w:cs="Times New Roman"/>
          <w:b/>
          <w:bCs/>
          <w:color w:val="000000" w:themeColor="text1"/>
          <w:lang w:val="es-ES_tradnl" w:eastAsia="es-ES"/>
        </w:rPr>
        <w:t xml:space="preserve">: </w:t>
      </w:r>
      <w:r w:rsidR="00A46C74" w:rsidRPr="00DE521D">
        <w:rPr>
          <w:rFonts w:ascii="Times New Roman" w:eastAsia="Times New Roman" w:hAnsi="Times New Roman" w:cs="Times New Roman"/>
          <w:b/>
          <w:bCs/>
          <w:color w:val="000000" w:themeColor="text1"/>
          <w:lang w:val="es-ES_tradnl" w:eastAsia="es-ES"/>
        </w:rPr>
        <w:t xml:space="preserve">Cambios de la avifauna de la Sabana de Bogotá </w:t>
      </w:r>
      <w:r w:rsidR="0010277C" w:rsidRPr="00DE521D">
        <w:rPr>
          <w:rFonts w:ascii="Times New Roman" w:eastAsia="Times New Roman" w:hAnsi="Times New Roman" w:cs="Times New Roman"/>
          <w:b/>
          <w:bCs/>
          <w:color w:val="000000" w:themeColor="text1"/>
          <w:lang w:val="es-ES_tradnl" w:eastAsia="es-ES"/>
        </w:rPr>
        <w:t>en:</w:t>
      </w:r>
    </w:p>
    <w:p w14:paraId="5A5B5435" w14:textId="77777777" w:rsidR="002202D2" w:rsidRDefault="002202D2" w:rsidP="00AD2F91">
      <w:pPr>
        <w:spacing w:after="0" w:line="240" w:lineRule="auto"/>
        <w:ind w:left="709"/>
        <w:rPr>
          <w:rFonts w:ascii="Times New Roman" w:eastAsia="Times New Roman" w:hAnsi="Times New Roman" w:cs="Times New Roman"/>
          <w:color w:val="000000" w:themeColor="text1"/>
          <w:lang w:val="es-ES_tradnl" w:eastAsia="es-ES"/>
        </w:rPr>
      </w:pPr>
    </w:p>
    <w:p w14:paraId="3DB97EB8" w14:textId="52948CF2" w:rsidR="0010277C" w:rsidRDefault="0010277C" w:rsidP="00AD2F91">
      <w:pPr>
        <w:spacing w:after="0" w:line="240" w:lineRule="auto"/>
        <w:ind w:left="709"/>
        <w:rPr>
          <w:rFonts w:ascii="Times New Roman" w:eastAsia="Times New Roman" w:hAnsi="Times New Roman" w:cs="Times New Roman"/>
          <w:lang w:val="es-ES_tradnl" w:eastAsia="es-ES"/>
        </w:rPr>
      </w:pPr>
      <w:r w:rsidRPr="0010277C">
        <w:rPr>
          <w:rFonts w:ascii="Times New Roman" w:eastAsia="Times New Roman" w:hAnsi="Times New Roman" w:cs="Times New Roman"/>
          <w:smallCaps/>
          <w:color w:val="000000" w:themeColor="text1"/>
          <w:lang w:val="es-ES_tradnl" w:eastAsia="es-ES"/>
        </w:rPr>
        <w:t xml:space="preserve">Stiles, </w:t>
      </w:r>
      <w:proofErr w:type="spellStart"/>
      <w:r w:rsidRPr="0010277C">
        <w:rPr>
          <w:rFonts w:ascii="Times New Roman" w:eastAsia="Times New Roman" w:hAnsi="Times New Roman" w:cs="Times New Roman"/>
          <w:smallCaps/>
          <w:color w:val="000000" w:themeColor="text1"/>
          <w:lang w:val="es-ES_tradnl" w:eastAsia="es-ES"/>
        </w:rPr>
        <w:t>F.G</w:t>
      </w:r>
      <w:proofErr w:type="spellEnd"/>
      <w:r w:rsidRPr="0010277C">
        <w:rPr>
          <w:rFonts w:ascii="Times New Roman" w:eastAsia="Times New Roman" w:hAnsi="Times New Roman" w:cs="Times New Roman"/>
          <w:smallCaps/>
          <w:color w:val="000000" w:themeColor="text1"/>
          <w:lang w:val="es-ES_tradnl" w:eastAsia="es-ES"/>
        </w:rPr>
        <w:t>., L. Rosselli &amp; S. De La Zerda</w:t>
      </w:r>
      <w:r>
        <w:rPr>
          <w:rFonts w:ascii="Times New Roman" w:eastAsia="Times New Roman" w:hAnsi="Times New Roman" w:cs="Times New Roman"/>
          <w:color w:val="000000" w:themeColor="text1"/>
          <w:lang w:val="es-ES_tradnl" w:eastAsia="es-ES"/>
        </w:rPr>
        <w:t xml:space="preserve">. 2021. </w:t>
      </w:r>
      <w:r w:rsidRPr="0010277C">
        <w:rPr>
          <w:rFonts w:ascii="Times New Roman" w:eastAsia="Times New Roman" w:hAnsi="Times New Roman" w:cs="Times New Roman"/>
          <w:color w:val="000000" w:themeColor="text1"/>
          <w:lang w:val="es-ES_tradnl" w:eastAsia="es-ES"/>
        </w:rPr>
        <w:t>Una avifauna en cambio: 26 años de conteos navideños en la Sabana de Bogotá, Colombia</w:t>
      </w:r>
      <w:r>
        <w:rPr>
          <w:rFonts w:ascii="Times New Roman" w:eastAsia="Times New Roman" w:hAnsi="Times New Roman" w:cs="Times New Roman"/>
          <w:color w:val="000000" w:themeColor="text1"/>
          <w:lang w:val="es-ES_tradnl" w:eastAsia="es-ES"/>
        </w:rPr>
        <w:t xml:space="preserve">. </w:t>
      </w:r>
      <w:r w:rsidRPr="0010277C">
        <w:rPr>
          <w:rFonts w:ascii="Times New Roman" w:eastAsia="Times New Roman" w:hAnsi="Times New Roman" w:cs="Times New Roman"/>
          <w:color w:val="000000" w:themeColor="text1"/>
          <w:lang w:val="es-ES_tradnl" w:eastAsia="es-ES"/>
        </w:rPr>
        <w:t>Ornitología</w:t>
      </w:r>
      <w:r>
        <w:rPr>
          <w:rFonts w:ascii="Times New Roman" w:eastAsia="Times New Roman" w:hAnsi="Times New Roman" w:cs="Times New Roman"/>
          <w:color w:val="000000" w:themeColor="text1"/>
          <w:lang w:val="es-ES_tradnl" w:eastAsia="es-ES"/>
        </w:rPr>
        <w:t xml:space="preserve"> </w:t>
      </w:r>
      <w:r w:rsidRPr="0010277C">
        <w:rPr>
          <w:rFonts w:ascii="Times New Roman" w:eastAsia="Times New Roman" w:hAnsi="Times New Roman" w:cs="Times New Roman"/>
          <w:color w:val="000000" w:themeColor="text1"/>
          <w:lang w:val="es-ES_tradnl" w:eastAsia="es-ES"/>
        </w:rPr>
        <w:t xml:space="preserve">Colombiana </w:t>
      </w:r>
      <w:r>
        <w:rPr>
          <w:rFonts w:ascii="Times New Roman" w:eastAsia="Times New Roman" w:hAnsi="Times New Roman" w:cs="Times New Roman"/>
          <w:color w:val="000000" w:themeColor="text1"/>
          <w:lang w:val="es-ES_tradnl" w:eastAsia="es-ES"/>
        </w:rPr>
        <w:t>1</w:t>
      </w:r>
      <w:r w:rsidRPr="0010277C">
        <w:rPr>
          <w:rFonts w:ascii="Times New Roman" w:eastAsia="Times New Roman" w:hAnsi="Times New Roman" w:cs="Times New Roman"/>
          <w:color w:val="000000" w:themeColor="text1"/>
          <w:lang w:val="es-ES_tradnl" w:eastAsia="es-ES"/>
        </w:rPr>
        <w:t>9:2-</w:t>
      </w:r>
      <w:r>
        <w:rPr>
          <w:rFonts w:ascii="Times New Roman" w:eastAsia="Times New Roman" w:hAnsi="Times New Roman" w:cs="Times New Roman"/>
          <w:color w:val="000000" w:themeColor="text1"/>
          <w:lang w:val="es-ES_tradnl" w:eastAsia="es-ES"/>
        </w:rPr>
        <w:t xml:space="preserve">51 </w:t>
      </w:r>
      <w:hyperlink r:id="rId9" w:history="1">
        <w:r w:rsidRPr="00406CF3">
          <w:rPr>
            <w:rStyle w:val="Hipervnculo"/>
            <w:rFonts w:ascii="Times New Roman" w:eastAsia="Times New Roman" w:hAnsi="Times New Roman" w:cs="Times New Roman"/>
            <w:color w:val="auto"/>
            <w:u w:val="none"/>
            <w:lang w:val="es-ES_tradnl" w:eastAsia="es-ES"/>
          </w:rPr>
          <w:t>https://doi.org/10.59517/oc.e514</w:t>
        </w:r>
      </w:hyperlink>
    </w:p>
    <w:p w14:paraId="4AD409EF" w14:textId="77777777" w:rsidR="00272DD7" w:rsidRDefault="00272DD7" w:rsidP="00AD2F91">
      <w:pPr>
        <w:spacing w:after="0" w:line="240" w:lineRule="auto"/>
        <w:ind w:left="709"/>
        <w:rPr>
          <w:rFonts w:ascii="Times New Roman" w:eastAsia="Times New Roman" w:hAnsi="Times New Roman" w:cs="Times New Roman"/>
          <w:lang w:val="es-ES_tradnl" w:eastAsia="es-ES"/>
        </w:rPr>
      </w:pPr>
    </w:p>
    <w:p w14:paraId="280C5084" w14:textId="12CF71E7" w:rsidR="008D4FCF" w:rsidRPr="001C2DC2" w:rsidRDefault="008D4FCF" w:rsidP="00AD2F91">
      <w:pPr>
        <w:spacing w:after="0" w:line="240" w:lineRule="auto"/>
        <w:ind w:left="709"/>
        <w:rPr>
          <w:rFonts w:ascii="Times New Roman" w:eastAsia="Times New Roman" w:hAnsi="Times New Roman" w:cs="Times New Roman"/>
          <w:b/>
          <w:bCs/>
          <w:lang w:val="es-ES_tradnl" w:eastAsia="es-ES"/>
        </w:rPr>
      </w:pPr>
      <w:r w:rsidRPr="001C2DC2">
        <w:rPr>
          <w:rFonts w:ascii="Times New Roman" w:eastAsia="Times New Roman" w:hAnsi="Times New Roman" w:cs="Times New Roman"/>
          <w:b/>
          <w:bCs/>
          <w:lang w:val="es-ES_tradnl" w:eastAsia="es-ES"/>
        </w:rPr>
        <w:t xml:space="preserve">TC: </w:t>
      </w:r>
      <w:proofErr w:type="spellStart"/>
      <w:r w:rsidRPr="001C2DC2">
        <w:rPr>
          <w:rFonts w:ascii="Times New Roman" w:eastAsia="Times New Roman" w:hAnsi="Times New Roman" w:cs="Times New Roman"/>
          <w:b/>
          <w:bCs/>
          <w:lang w:val="es-ES_tradnl" w:eastAsia="es-ES"/>
        </w:rPr>
        <w:t>Reintroduction</w:t>
      </w:r>
      <w:proofErr w:type="spellEnd"/>
      <w:r w:rsidRPr="001C2DC2">
        <w:rPr>
          <w:rFonts w:ascii="Times New Roman" w:eastAsia="Times New Roman" w:hAnsi="Times New Roman" w:cs="Times New Roman"/>
          <w:b/>
          <w:bCs/>
          <w:lang w:val="es-ES_tradnl" w:eastAsia="es-ES"/>
        </w:rPr>
        <w:t xml:space="preserve"> </w:t>
      </w:r>
      <w:proofErr w:type="spellStart"/>
      <w:r w:rsidRPr="001C2DC2">
        <w:rPr>
          <w:rFonts w:ascii="Times New Roman" w:eastAsia="Times New Roman" w:hAnsi="Times New Roman" w:cs="Times New Roman"/>
          <w:b/>
          <w:bCs/>
          <w:lang w:val="es-ES_tradnl" w:eastAsia="es-ES"/>
        </w:rPr>
        <w:t>of</w:t>
      </w:r>
      <w:proofErr w:type="spellEnd"/>
      <w:r w:rsidRPr="001C2DC2">
        <w:rPr>
          <w:rFonts w:ascii="Times New Roman" w:eastAsia="Times New Roman" w:hAnsi="Times New Roman" w:cs="Times New Roman"/>
          <w:b/>
          <w:bCs/>
          <w:lang w:val="es-ES_tradnl" w:eastAsia="es-ES"/>
        </w:rPr>
        <w:t xml:space="preserve"> </w:t>
      </w:r>
      <w:proofErr w:type="spellStart"/>
      <w:r w:rsidRPr="001C2DC2">
        <w:rPr>
          <w:rFonts w:ascii="Times New Roman" w:eastAsia="Times New Roman" w:hAnsi="Times New Roman" w:cs="Times New Roman"/>
          <w:b/>
          <w:bCs/>
          <w:lang w:val="es-ES_tradnl" w:eastAsia="es-ES"/>
        </w:rPr>
        <w:t>the</w:t>
      </w:r>
      <w:proofErr w:type="spellEnd"/>
      <w:r w:rsidRPr="001C2DC2">
        <w:rPr>
          <w:rFonts w:ascii="Times New Roman" w:eastAsia="Times New Roman" w:hAnsi="Times New Roman" w:cs="Times New Roman"/>
          <w:b/>
          <w:bCs/>
          <w:lang w:val="es-ES_tradnl" w:eastAsia="es-ES"/>
        </w:rPr>
        <w:t xml:space="preserve"> </w:t>
      </w:r>
      <w:proofErr w:type="spellStart"/>
      <w:r w:rsidRPr="001C2DC2">
        <w:rPr>
          <w:rFonts w:ascii="Times New Roman" w:eastAsia="Times New Roman" w:hAnsi="Times New Roman" w:cs="Times New Roman"/>
          <w:b/>
          <w:bCs/>
          <w:lang w:val="es-ES_tradnl" w:eastAsia="es-ES"/>
        </w:rPr>
        <w:t>Andean</w:t>
      </w:r>
      <w:proofErr w:type="spellEnd"/>
      <w:r w:rsidRPr="001C2DC2">
        <w:rPr>
          <w:rFonts w:ascii="Times New Roman" w:eastAsia="Times New Roman" w:hAnsi="Times New Roman" w:cs="Times New Roman"/>
          <w:b/>
          <w:bCs/>
          <w:lang w:val="es-ES_tradnl" w:eastAsia="es-ES"/>
        </w:rPr>
        <w:t xml:space="preserve"> Condor in Colombia en: </w:t>
      </w:r>
    </w:p>
    <w:p w14:paraId="047603A4" w14:textId="77777777" w:rsidR="008D4FCF" w:rsidRPr="001C2DC2" w:rsidRDefault="008D4FCF" w:rsidP="00AD2F91">
      <w:pPr>
        <w:spacing w:after="0" w:line="240" w:lineRule="auto"/>
        <w:ind w:left="709"/>
        <w:rPr>
          <w:rFonts w:ascii="Times New Roman" w:eastAsia="Times New Roman" w:hAnsi="Times New Roman" w:cs="Times New Roman"/>
          <w:lang w:val="es-ES_tradnl" w:eastAsia="es-ES"/>
        </w:rPr>
      </w:pPr>
    </w:p>
    <w:p w14:paraId="3A383B83" w14:textId="05721799" w:rsidR="00272DD7" w:rsidRDefault="00272DD7" w:rsidP="00AD2F91">
      <w:pPr>
        <w:spacing w:after="0" w:line="240" w:lineRule="auto"/>
        <w:ind w:left="709"/>
        <w:rPr>
          <w:rFonts w:ascii="Times New Roman" w:eastAsia="Times New Roman" w:hAnsi="Times New Roman" w:cs="Times New Roman"/>
          <w:lang w:val="es-ES_tradnl" w:eastAsia="es-ES"/>
        </w:rPr>
      </w:pPr>
      <w:r w:rsidRPr="001C2DC2">
        <w:rPr>
          <w:rFonts w:ascii="Times New Roman" w:eastAsia="Times New Roman" w:hAnsi="Times New Roman" w:cs="Times New Roman"/>
          <w:smallCaps/>
          <w:lang w:val="es-ES_tradnl" w:eastAsia="es-ES"/>
        </w:rPr>
        <w:t>Restrepo-</w:t>
      </w:r>
      <w:proofErr w:type="gramStart"/>
      <w:r w:rsidRPr="001C2DC2">
        <w:rPr>
          <w:rFonts w:ascii="Times New Roman" w:eastAsia="Times New Roman" w:hAnsi="Times New Roman" w:cs="Times New Roman"/>
          <w:smallCaps/>
          <w:lang w:val="es-ES_tradnl" w:eastAsia="es-ES"/>
        </w:rPr>
        <w:t xml:space="preserve">Cardona,  </w:t>
      </w:r>
      <w:proofErr w:type="spellStart"/>
      <w:r w:rsidRPr="001C2DC2">
        <w:rPr>
          <w:rFonts w:ascii="Times New Roman" w:eastAsia="Times New Roman" w:hAnsi="Times New Roman" w:cs="Times New Roman"/>
          <w:smallCaps/>
          <w:lang w:val="es-ES_tradnl" w:eastAsia="es-ES"/>
        </w:rPr>
        <w:t>J.S</w:t>
      </w:r>
      <w:proofErr w:type="spellEnd"/>
      <w:r w:rsidRPr="001C2DC2">
        <w:rPr>
          <w:rFonts w:ascii="Times New Roman" w:eastAsia="Times New Roman" w:hAnsi="Times New Roman" w:cs="Times New Roman"/>
          <w:smallCaps/>
          <w:lang w:val="es-ES_tradnl" w:eastAsia="es-ES"/>
        </w:rPr>
        <w:t>.</w:t>
      </w:r>
      <w:proofErr w:type="gramEnd"/>
      <w:r w:rsidRPr="001C2DC2">
        <w:rPr>
          <w:rFonts w:ascii="Times New Roman" w:eastAsia="Times New Roman" w:hAnsi="Times New Roman" w:cs="Times New Roman"/>
          <w:smallCaps/>
          <w:lang w:val="es-ES_tradnl" w:eastAsia="es-ES"/>
        </w:rPr>
        <w:t xml:space="preserve">  </w:t>
      </w:r>
      <w:proofErr w:type="gramStart"/>
      <w:r w:rsidRPr="00472140">
        <w:rPr>
          <w:rFonts w:ascii="Times New Roman" w:eastAsia="Times New Roman" w:hAnsi="Times New Roman" w:cs="Times New Roman"/>
          <w:smallCaps/>
          <w:lang w:val="es-ES_tradnl" w:eastAsia="es-ES"/>
        </w:rPr>
        <w:t>&amp;  V.</w:t>
      </w:r>
      <w:proofErr w:type="gramEnd"/>
      <w:r w:rsidRPr="00472140">
        <w:rPr>
          <w:rFonts w:ascii="Times New Roman" w:eastAsia="Times New Roman" w:hAnsi="Times New Roman" w:cs="Times New Roman"/>
          <w:smallCaps/>
          <w:lang w:val="es-ES_tradnl" w:eastAsia="es-ES"/>
        </w:rPr>
        <w:t xml:space="preserve">  Hull.</w:t>
      </w:r>
      <w:r w:rsidRPr="00472140">
        <w:rPr>
          <w:rFonts w:ascii="Times New Roman" w:eastAsia="Times New Roman" w:hAnsi="Times New Roman" w:cs="Times New Roman"/>
          <w:lang w:val="es-ES_tradnl" w:eastAsia="es-ES"/>
        </w:rPr>
        <w:t xml:space="preserve"> 2023. </w:t>
      </w:r>
      <w:r w:rsidRPr="00272DD7">
        <w:rPr>
          <w:rFonts w:ascii="Times New Roman" w:eastAsia="Times New Roman" w:hAnsi="Times New Roman" w:cs="Times New Roman"/>
          <w:lang w:val="en-US" w:eastAsia="es-ES"/>
        </w:rPr>
        <w:t>A call to mitigate threats and fill existing knowledge gaps to facilitate the conservation of the Andean Condor in Colombia.</w:t>
      </w:r>
      <w:r>
        <w:rPr>
          <w:rFonts w:ascii="Times New Roman" w:eastAsia="Times New Roman" w:hAnsi="Times New Roman" w:cs="Times New Roman"/>
          <w:lang w:val="en-US" w:eastAsia="es-ES"/>
        </w:rPr>
        <w:t xml:space="preserve"> </w:t>
      </w:r>
      <w:r w:rsidRPr="00272DD7">
        <w:rPr>
          <w:rFonts w:ascii="Times New Roman" w:eastAsia="Times New Roman" w:hAnsi="Times New Roman" w:cs="Times New Roman"/>
          <w:lang w:val="es-ES_tradnl" w:eastAsia="es-ES"/>
        </w:rPr>
        <w:t>Ornitología   Colombiana 23:44-47 https://doi.org/10.59517/oc.e556</w:t>
      </w:r>
    </w:p>
    <w:p w14:paraId="3B62D5DF" w14:textId="77777777" w:rsidR="003E3C5C" w:rsidRDefault="003E3C5C" w:rsidP="00AD2F91">
      <w:pPr>
        <w:spacing w:after="0" w:line="240" w:lineRule="auto"/>
        <w:ind w:left="709"/>
        <w:rPr>
          <w:rFonts w:ascii="Times New Roman" w:eastAsia="Times New Roman" w:hAnsi="Times New Roman" w:cs="Times New Roman"/>
          <w:color w:val="000000" w:themeColor="text1"/>
          <w:lang w:val="es-ES_tradnl" w:eastAsia="es-ES"/>
        </w:rPr>
      </w:pPr>
    </w:p>
    <w:p w14:paraId="04704C3C" w14:textId="6D807DB2" w:rsidR="002C476D" w:rsidRDefault="00B52AE9"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b/>
          <w:bCs/>
          <w:color w:val="000000" w:themeColor="text1"/>
          <w:lang w:val="es-ES_tradnl" w:eastAsia="es-ES"/>
        </w:rPr>
        <w:t>TERCERA LÍNEA:</w:t>
      </w:r>
      <w:r w:rsidRPr="001947E9">
        <w:rPr>
          <w:rFonts w:ascii="Times New Roman" w:eastAsia="Times New Roman" w:hAnsi="Times New Roman" w:cs="Times New Roman"/>
          <w:color w:val="000000" w:themeColor="text1"/>
          <w:lang w:val="es-ES_tradnl" w:eastAsia="es-ES"/>
        </w:rPr>
        <w:t xml:space="preserve"> </w:t>
      </w:r>
      <w:r w:rsidR="00EC2663" w:rsidRPr="001947E9">
        <w:rPr>
          <w:rFonts w:ascii="Times New Roman" w:eastAsia="Times New Roman" w:hAnsi="Times New Roman" w:cs="Times New Roman"/>
          <w:color w:val="000000" w:themeColor="text1"/>
          <w:lang w:val="es-ES_tradnl" w:eastAsia="es-ES"/>
        </w:rPr>
        <w:t>incluya el título en extenso</w:t>
      </w:r>
      <w:r w:rsidR="00943E81" w:rsidRPr="001947E9">
        <w:rPr>
          <w:rFonts w:ascii="Times New Roman" w:eastAsia="Times New Roman" w:hAnsi="Times New Roman" w:cs="Times New Roman"/>
          <w:color w:val="000000" w:themeColor="text1"/>
          <w:lang w:val="es-ES_tradnl" w:eastAsia="es-ES"/>
        </w:rPr>
        <w:t xml:space="preserve"> </w:t>
      </w:r>
      <w:r w:rsidR="00E148EB" w:rsidRPr="001947E9">
        <w:rPr>
          <w:rFonts w:ascii="Times New Roman" w:eastAsia="Times New Roman" w:hAnsi="Times New Roman" w:cs="Times New Roman"/>
          <w:color w:val="000000" w:themeColor="text1"/>
          <w:lang w:val="es-ES_tradnl" w:eastAsia="es-ES"/>
        </w:rPr>
        <w:t xml:space="preserve">(completo) </w:t>
      </w:r>
      <w:r w:rsidR="00943E81" w:rsidRPr="001947E9">
        <w:rPr>
          <w:rFonts w:ascii="Times New Roman" w:eastAsia="Times New Roman" w:hAnsi="Times New Roman" w:cs="Times New Roman"/>
          <w:color w:val="000000" w:themeColor="text1"/>
          <w:lang w:val="es-ES_tradnl" w:eastAsia="es-ES"/>
        </w:rPr>
        <w:t>y sin punto al final. El título debe</w:t>
      </w:r>
      <w:r w:rsidR="006701D4" w:rsidRPr="001947E9">
        <w:rPr>
          <w:rFonts w:ascii="Times New Roman" w:eastAsia="Times New Roman" w:hAnsi="Times New Roman" w:cs="Times New Roman"/>
          <w:color w:val="000000" w:themeColor="text1"/>
          <w:lang w:val="es-ES_tradnl" w:eastAsia="es-ES"/>
        </w:rPr>
        <w:t xml:space="preserve"> ser</w:t>
      </w:r>
      <w:r w:rsidR="00943E81" w:rsidRPr="001947E9">
        <w:rPr>
          <w:rFonts w:ascii="Times New Roman" w:eastAsia="Times New Roman" w:hAnsi="Times New Roman" w:cs="Times New Roman"/>
          <w:color w:val="000000" w:themeColor="text1"/>
          <w:lang w:val="es-ES_tradnl" w:eastAsia="es-ES"/>
        </w:rPr>
        <w:t xml:space="preserve"> </w:t>
      </w:r>
      <w:r w:rsidR="006701D4" w:rsidRPr="001947E9">
        <w:rPr>
          <w:rFonts w:ascii="Times New Roman" w:eastAsia="Times New Roman" w:hAnsi="Times New Roman" w:cs="Times New Roman"/>
          <w:color w:val="000000" w:themeColor="text1"/>
          <w:lang w:val="es-ES_tradnl" w:eastAsia="es-ES"/>
        </w:rPr>
        <w:t xml:space="preserve">tipo oración </w:t>
      </w:r>
      <w:r w:rsidR="00943E81" w:rsidRPr="001947E9">
        <w:rPr>
          <w:rFonts w:ascii="Times New Roman" w:eastAsia="Times New Roman" w:hAnsi="Times New Roman" w:cs="Times New Roman"/>
          <w:color w:val="000000" w:themeColor="text1"/>
          <w:lang w:val="es-ES_tradnl" w:eastAsia="es-ES"/>
        </w:rPr>
        <w:t xml:space="preserve">y solo nombres científicos en cursiva/itálica. Si un nombre común de un ave es utilizado en el título, debe ser seguido por el nombre científico en paréntesis. </w:t>
      </w:r>
      <w:r w:rsidR="002C476D">
        <w:rPr>
          <w:rFonts w:ascii="Times New Roman" w:eastAsia="Times New Roman" w:hAnsi="Times New Roman" w:cs="Times New Roman"/>
          <w:color w:val="000000" w:themeColor="text1"/>
          <w:lang w:val="es-ES_tradnl" w:eastAsia="es-ES"/>
        </w:rPr>
        <w:t xml:space="preserve">Por ejemplo: </w:t>
      </w:r>
    </w:p>
    <w:p w14:paraId="5D4D3517" w14:textId="77777777" w:rsidR="003E3C5C" w:rsidRDefault="003E3C5C" w:rsidP="00AD2F91">
      <w:pPr>
        <w:spacing w:after="0" w:line="240" w:lineRule="auto"/>
        <w:rPr>
          <w:rFonts w:ascii="Times New Roman" w:eastAsia="Times New Roman" w:hAnsi="Times New Roman" w:cs="Times New Roman"/>
          <w:color w:val="000000" w:themeColor="text1"/>
          <w:lang w:val="es-ES_tradnl" w:eastAsia="es-ES"/>
        </w:rPr>
      </w:pPr>
    </w:p>
    <w:p w14:paraId="2174DD97" w14:textId="7486E05B" w:rsidR="002C476D" w:rsidRPr="00DE521D" w:rsidRDefault="002C476D" w:rsidP="00AD2F91">
      <w:pPr>
        <w:spacing w:after="0" w:line="240" w:lineRule="auto"/>
        <w:ind w:left="709"/>
        <w:rPr>
          <w:rFonts w:ascii="Times New Roman" w:eastAsia="Times New Roman" w:hAnsi="Times New Roman" w:cs="Times New Roman"/>
          <w:b/>
          <w:bCs/>
          <w:color w:val="000000" w:themeColor="text1"/>
          <w:lang w:val="es-ES_tradnl" w:eastAsia="es-ES"/>
        </w:rPr>
      </w:pPr>
      <w:r w:rsidRPr="00DE521D">
        <w:rPr>
          <w:rFonts w:ascii="Times New Roman" w:eastAsia="Times New Roman" w:hAnsi="Times New Roman" w:cs="Times New Roman"/>
          <w:b/>
          <w:bCs/>
          <w:color w:val="000000" w:themeColor="text1"/>
          <w:lang w:val="es-ES_tradnl" w:eastAsia="es-ES"/>
        </w:rPr>
        <w:t>Nuevos reportes del Vencejo enano (</w:t>
      </w:r>
      <w:proofErr w:type="spellStart"/>
      <w:r w:rsidRPr="00DE521D">
        <w:rPr>
          <w:rFonts w:ascii="Times New Roman" w:eastAsia="Times New Roman" w:hAnsi="Times New Roman" w:cs="Times New Roman"/>
          <w:b/>
          <w:bCs/>
          <w:i/>
          <w:iCs/>
          <w:color w:val="000000" w:themeColor="text1"/>
          <w:lang w:val="es-ES_tradnl" w:eastAsia="es-ES"/>
        </w:rPr>
        <w:t>Tachornis</w:t>
      </w:r>
      <w:proofErr w:type="spellEnd"/>
      <w:r w:rsidRPr="00DE521D">
        <w:rPr>
          <w:rFonts w:ascii="Times New Roman" w:eastAsia="Times New Roman" w:hAnsi="Times New Roman" w:cs="Times New Roman"/>
          <w:b/>
          <w:bCs/>
          <w:i/>
          <w:iCs/>
          <w:color w:val="000000" w:themeColor="text1"/>
          <w:lang w:val="es-ES_tradnl" w:eastAsia="es-ES"/>
        </w:rPr>
        <w:t xml:space="preserve"> </w:t>
      </w:r>
      <w:proofErr w:type="spellStart"/>
      <w:r w:rsidRPr="00DE521D">
        <w:rPr>
          <w:rFonts w:ascii="Times New Roman" w:eastAsia="Times New Roman" w:hAnsi="Times New Roman" w:cs="Times New Roman"/>
          <w:b/>
          <w:bCs/>
          <w:i/>
          <w:iCs/>
          <w:color w:val="000000" w:themeColor="text1"/>
          <w:lang w:val="es-ES_tradnl" w:eastAsia="es-ES"/>
        </w:rPr>
        <w:t>furcata</w:t>
      </w:r>
      <w:proofErr w:type="spellEnd"/>
      <w:r w:rsidRPr="00DE521D">
        <w:rPr>
          <w:rFonts w:ascii="Times New Roman" w:eastAsia="Times New Roman" w:hAnsi="Times New Roman" w:cs="Times New Roman"/>
          <w:b/>
          <w:bCs/>
          <w:color w:val="000000" w:themeColor="text1"/>
          <w:lang w:val="es-ES_tradnl" w:eastAsia="es-ES"/>
        </w:rPr>
        <w:t xml:space="preserve">) (Apodiformes: </w:t>
      </w:r>
      <w:proofErr w:type="spellStart"/>
      <w:r w:rsidRPr="00DE521D">
        <w:rPr>
          <w:rFonts w:ascii="Times New Roman" w:eastAsia="Times New Roman" w:hAnsi="Times New Roman" w:cs="Times New Roman"/>
          <w:b/>
          <w:bCs/>
          <w:color w:val="000000" w:themeColor="text1"/>
          <w:lang w:val="es-ES_tradnl" w:eastAsia="es-ES"/>
        </w:rPr>
        <w:t>Apodidae</w:t>
      </w:r>
      <w:proofErr w:type="spellEnd"/>
      <w:r w:rsidRPr="00DE521D">
        <w:rPr>
          <w:rFonts w:ascii="Times New Roman" w:eastAsia="Times New Roman" w:hAnsi="Times New Roman" w:cs="Times New Roman"/>
          <w:b/>
          <w:bCs/>
          <w:color w:val="000000" w:themeColor="text1"/>
          <w:lang w:val="es-ES_tradnl" w:eastAsia="es-ES"/>
        </w:rPr>
        <w:t>) en las tierras bajas del Catatumbo, Colombia</w:t>
      </w:r>
      <w:r w:rsidR="00B1252F" w:rsidRPr="00DE521D">
        <w:rPr>
          <w:rFonts w:ascii="Times New Roman" w:eastAsia="Times New Roman" w:hAnsi="Times New Roman" w:cs="Times New Roman"/>
          <w:b/>
          <w:bCs/>
          <w:color w:val="000000" w:themeColor="text1"/>
          <w:lang w:val="es-ES_tradnl" w:eastAsia="es-ES"/>
        </w:rPr>
        <w:t xml:space="preserve"> en: </w:t>
      </w:r>
    </w:p>
    <w:p w14:paraId="12090270" w14:textId="77777777" w:rsidR="002202D2" w:rsidRDefault="002202D2" w:rsidP="00AD2F91">
      <w:pPr>
        <w:spacing w:after="0" w:line="240" w:lineRule="auto"/>
        <w:ind w:left="709"/>
        <w:rPr>
          <w:rFonts w:ascii="Times New Roman" w:eastAsia="Times New Roman" w:hAnsi="Times New Roman" w:cs="Times New Roman"/>
          <w:color w:val="000000" w:themeColor="text1"/>
          <w:lang w:val="es-ES_tradnl" w:eastAsia="es-ES"/>
        </w:rPr>
      </w:pPr>
    </w:p>
    <w:p w14:paraId="0EC3A511" w14:textId="6FDEA52C" w:rsidR="00B1252F" w:rsidRPr="001C2DC2" w:rsidRDefault="00B1252F" w:rsidP="00AD2F91">
      <w:pPr>
        <w:spacing w:after="0" w:line="240" w:lineRule="auto"/>
        <w:ind w:left="709"/>
        <w:rPr>
          <w:rFonts w:ascii="Times New Roman" w:eastAsia="Times New Roman" w:hAnsi="Times New Roman" w:cs="Times New Roman"/>
          <w:lang w:val="en-US" w:eastAsia="es-ES"/>
        </w:rPr>
      </w:pPr>
      <w:proofErr w:type="gramStart"/>
      <w:r w:rsidRPr="00B1252F">
        <w:rPr>
          <w:rFonts w:ascii="Times New Roman" w:eastAsia="Times New Roman" w:hAnsi="Times New Roman" w:cs="Times New Roman"/>
          <w:smallCaps/>
          <w:color w:val="000000" w:themeColor="text1"/>
          <w:lang w:val="es-ES_tradnl" w:eastAsia="es-ES"/>
        </w:rPr>
        <w:t xml:space="preserve">Peña,  </w:t>
      </w:r>
      <w:proofErr w:type="spellStart"/>
      <w:r w:rsidRPr="00B1252F">
        <w:rPr>
          <w:rFonts w:ascii="Times New Roman" w:eastAsia="Times New Roman" w:hAnsi="Times New Roman" w:cs="Times New Roman"/>
          <w:smallCaps/>
          <w:color w:val="000000" w:themeColor="text1"/>
          <w:lang w:val="es-ES_tradnl" w:eastAsia="es-ES"/>
        </w:rPr>
        <w:t>L.A</w:t>
      </w:r>
      <w:proofErr w:type="spellEnd"/>
      <w:r w:rsidRPr="00B1252F">
        <w:rPr>
          <w:rFonts w:ascii="Times New Roman" w:eastAsia="Times New Roman" w:hAnsi="Times New Roman" w:cs="Times New Roman"/>
          <w:smallCaps/>
          <w:color w:val="000000" w:themeColor="text1"/>
          <w:lang w:val="es-ES_tradnl" w:eastAsia="es-ES"/>
        </w:rPr>
        <w:t>.</w:t>
      </w:r>
      <w:proofErr w:type="gramEnd"/>
      <w:r w:rsidRPr="00B1252F">
        <w:rPr>
          <w:rFonts w:ascii="Times New Roman" w:eastAsia="Times New Roman" w:hAnsi="Times New Roman" w:cs="Times New Roman"/>
          <w:smallCaps/>
          <w:color w:val="000000" w:themeColor="text1"/>
          <w:lang w:val="es-ES_tradnl" w:eastAsia="es-ES"/>
        </w:rPr>
        <w:t xml:space="preserve">  </w:t>
      </w:r>
      <w:proofErr w:type="gramStart"/>
      <w:r w:rsidRPr="00B1252F">
        <w:rPr>
          <w:rFonts w:ascii="Times New Roman" w:eastAsia="Times New Roman" w:hAnsi="Times New Roman" w:cs="Times New Roman"/>
          <w:smallCaps/>
          <w:color w:val="000000" w:themeColor="text1"/>
          <w:lang w:val="es-ES_tradnl" w:eastAsia="es-ES"/>
        </w:rPr>
        <w:t>&amp;  L.</w:t>
      </w:r>
      <w:proofErr w:type="gramEnd"/>
      <w:r w:rsidRPr="00B1252F">
        <w:rPr>
          <w:rFonts w:ascii="Times New Roman" w:eastAsia="Times New Roman" w:hAnsi="Times New Roman" w:cs="Times New Roman"/>
          <w:smallCaps/>
          <w:color w:val="000000" w:themeColor="text1"/>
          <w:lang w:val="es-ES_tradnl" w:eastAsia="es-ES"/>
        </w:rPr>
        <w:t xml:space="preserve">  Peña.</w:t>
      </w:r>
      <w:r w:rsidRPr="00B1252F">
        <w:rPr>
          <w:rFonts w:ascii="Times New Roman" w:eastAsia="Times New Roman" w:hAnsi="Times New Roman" w:cs="Times New Roman"/>
          <w:color w:val="000000" w:themeColor="text1"/>
          <w:lang w:val="es-ES_tradnl" w:eastAsia="es-ES"/>
        </w:rPr>
        <w:t xml:space="preserve">  2025.  Nuevos reportes del Vencejo enano (</w:t>
      </w:r>
      <w:proofErr w:type="spellStart"/>
      <w:r w:rsidRPr="003E3C5C">
        <w:rPr>
          <w:rFonts w:ascii="Times New Roman" w:eastAsia="Times New Roman" w:hAnsi="Times New Roman" w:cs="Times New Roman"/>
          <w:i/>
          <w:iCs/>
          <w:color w:val="000000" w:themeColor="text1"/>
          <w:lang w:val="es-ES_tradnl" w:eastAsia="es-ES"/>
        </w:rPr>
        <w:t>Tachornis</w:t>
      </w:r>
      <w:proofErr w:type="spellEnd"/>
      <w:r w:rsidRPr="003E3C5C">
        <w:rPr>
          <w:rFonts w:ascii="Times New Roman" w:eastAsia="Times New Roman" w:hAnsi="Times New Roman" w:cs="Times New Roman"/>
          <w:i/>
          <w:iCs/>
          <w:color w:val="000000" w:themeColor="text1"/>
          <w:lang w:val="es-ES_tradnl" w:eastAsia="es-ES"/>
        </w:rPr>
        <w:t xml:space="preserve"> </w:t>
      </w:r>
      <w:proofErr w:type="spellStart"/>
      <w:r w:rsidRPr="003E3C5C">
        <w:rPr>
          <w:rFonts w:ascii="Times New Roman" w:eastAsia="Times New Roman" w:hAnsi="Times New Roman" w:cs="Times New Roman"/>
          <w:i/>
          <w:iCs/>
          <w:color w:val="000000" w:themeColor="text1"/>
          <w:lang w:val="es-ES_tradnl" w:eastAsia="es-ES"/>
        </w:rPr>
        <w:t>furcata</w:t>
      </w:r>
      <w:proofErr w:type="spellEnd"/>
      <w:r w:rsidRPr="00B1252F">
        <w:rPr>
          <w:rFonts w:ascii="Times New Roman" w:eastAsia="Times New Roman" w:hAnsi="Times New Roman" w:cs="Times New Roman"/>
          <w:color w:val="000000" w:themeColor="text1"/>
          <w:lang w:val="es-ES_tradnl" w:eastAsia="es-ES"/>
        </w:rPr>
        <w:t>)</w:t>
      </w:r>
      <w:r w:rsidR="003E3C5C">
        <w:rPr>
          <w:rFonts w:ascii="Times New Roman" w:eastAsia="Times New Roman" w:hAnsi="Times New Roman" w:cs="Times New Roman"/>
          <w:color w:val="000000" w:themeColor="text1"/>
          <w:lang w:val="es-ES_tradnl" w:eastAsia="es-ES"/>
        </w:rPr>
        <w:t xml:space="preserve"> </w:t>
      </w:r>
      <w:r w:rsidRPr="00B1252F">
        <w:rPr>
          <w:rFonts w:ascii="Times New Roman" w:eastAsia="Times New Roman" w:hAnsi="Times New Roman" w:cs="Times New Roman"/>
          <w:color w:val="000000" w:themeColor="text1"/>
          <w:lang w:val="es-ES_tradnl" w:eastAsia="es-ES"/>
        </w:rPr>
        <w:t xml:space="preserve">(Apodiformes: </w:t>
      </w:r>
      <w:proofErr w:type="spellStart"/>
      <w:r w:rsidRPr="00B1252F">
        <w:rPr>
          <w:rFonts w:ascii="Times New Roman" w:eastAsia="Times New Roman" w:hAnsi="Times New Roman" w:cs="Times New Roman"/>
          <w:color w:val="000000" w:themeColor="text1"/>
          <w:lang w:val="es-ES_tradnl" w:eastAsia="es-ES"/>
        </w:rPr>
        <w:t>Apodidae</w:t>
      </w:r>
      <w:proofErr w:type="spellEnd"/>
      <w:r w:rsidRPr="00B1252F">
        <w:rPr>
          <w:rFonts w:ascii="Times New Roman" w:eastAsia="Times New Roman" w:hAnsi="Times New Roman" w:cs="Times New Roman"/>
          <w:color w:val="000000" w:themeColor="text1"/>
          <w:lang w:val="es-ES_tradnl" w:eastAsia="es-ES"/>
        </w:rPr>
        <w:t xml:space="preserve">) en las tierras bajas del Catatumbo, Colombia. </w:t>
      </w:r>
      <w:proofErr w:type="spellStart"/>
      <w:r w:rsidRPr="001C2DC2">
        <w:rPr>
          <w:rFonts w:ascii="Times New Roman" w:eastAsia="Times New Roman" w:hAnsi="Times New Roman" w:cs="Times New Roman"/>
          <w:color w:val="000000" w:themeColor="text1"/>
          <w:lang w:val="en-US" w:eastAsia="es-ES"/>
        </w:rPr>
        <w:t>Ornitología</w:t>
      </w:r>
      <w:proofErr w:type="spellEnd"/>
      <w:r w:rsidRPr="001C2DC2">
        <w:rPr>
          <w:rFonts w:ascii="Times New Roman" w:eastAsia="Times New Roman" w:hAnsi="Times New Roman" w:cs="Times New Roman"/>
          <w:color w:val="000000" w:themeColor="text1"/>
          <w:lang w:val="en-US" w:eastAsia="es-ES"/>
        </w:rPr>
        <w:t xml:space="preserve"> Colombiana   28:45-53 </w:t>
      </w:r>
      <w:hyperlink r:id="rId10" w:history="1">
        <w:r w:rsidRPr="001C2DC2">
          <w:rPr>
            <w:rStyle w:val="Hipervnculo"/>
            <w:rFonts w:ascii="Times New Roman" w:eastAsia="Times New Roman" w:hAnsi="Times New Roman" w:cs="Times New Roman"/>
            <w:color w:val="auto"/>
            <w:u w:val="none"/>
            <w:lang w:val="en-US" w:eastAsia="es-ES"/>
          </w:rPr>
          <w:t>https://doi.org/10.59517oc.e628</w:t>
        </w:r>
      </w:hyperlink>
      <w:r w:rsidRPr="001C2DC2">
        <w:rPr>
          <w:rFonts w:ascii="Times New Roman" w:eastAsia="Times New Roman" w:hAnsi="Times New Roman" w:cs="Times New Roman"/>
          <w:lang w:val="en-US" w:eastAsia="es-ES"/>
        </w:rPr>
        <w:t xml:space="preserve"> </w:t>
      </w:r>
    </w:p>
    <w:p w14:paraId="573C2279" w14:textId="77777777" w:rsidR="00CB5BBC" w:rsidRPr="001C2DC2" w:rsidRDefault="00CB5BBC" w:rsidP="00AD2F91">
      <w:pPr>
        <w:spacing w:after="0" w:line="240" w:lineRule="auto"/>
        <w:ind w:left="709"/>
        <w:rPr>
          <w:rFonts w:ascii="Times New Roman" w:eastAsia="Times New Roman" w:hAnsi="Times New Roman" w:cs="Times New Roman"/>
          <w:color w:val="000000" w:themeColor="text1"/>
          <w:lang w:val="en-US" w:eastAsia="es-ES"/>
        </w:rPr>
      </w:pPr>
    </w:p>
    <w:p w14:paraId="4FBD27C1" w14:textId="55596983" w:rsidR="00CB5BBC" w:rsidRPr="00DE521D" w:rsidRDefault="00CB5BBC" w:rsidP="00AD2F91">
      <w:pPr>
        <w:spacing w:after="0" w:line="240" w:lineRule="auto"/>
        <w:ind w:left="709"/>
        <w:rPr>
          <w:rFonts w:ascii="Times New Roman" w:eastAsia="Times New Roman" w:hAnsi="Times New Roman" w:cs="Times New Roman"/>
          <w:b/>
          <w:bCs/>
          <w:color w:val="000000" w:themeColor="text1"/>
          <w:lang w:val="en-US" w:eastAsia="es-ES"/>
        </w:rPr>
      </w:pPr>
      <w:r w:rsidRPr="00DE521D">
        <w:rPr>
          <w:rFonts w:ascii="Times New Roman" w:eastAsia="Times New Roman" w:hAnsi="Times New Roman" w:cs="Times New Roman"/>
          <w:b/>
          <w:bCs/>
          <w:color w:val="000000" w:themeColor="text1"/>
          <w:lang w:val="en-US" w:eastAsia="es-ES"/>
        </w:rPr>
        <w:t xml:space="preserve">A new species of </w:t>
      </w:r>
      <w:r w:rsidRPr="00DE521D">
        <w:rPr>
          <w:rFonts w:ascii="Times New Roman" w:eastAsia="Times New Roman" w:hAnsi="Times New Roman" w:cs="Times New Roman"/>
          <w:b/>
          <w:bCs/>
          <w:i/>
          <w:iCs/>
          <w:color w:val="000000" w:themeColor="text1"/>
          <w:lang w:val="en-US" w:eastAsia="es-ES"/>
        </w:rPr>
        <w:t>Megascops</w:t>
      </w:r>
      <w:r w:rsidRPr="00DE521D">
        <w:rPr>
          <w:rFonts w:ascii="Times New Roman" w:eastAsia="Times New Roman" w:hAnsi="Times New Roman" w:cs="Times New Roman"/>
          <w:b/>
          <w:bCs/>
          <w:color w:val="000000" w:themeColor="text1"/>
          <w:lang w:val="en-US" w:eastAsia="es-ES"/>
        </w:rPr>
        <w:t xml:space="preserve"> (Strigidae) from the Sierra Nevada de Santa Marta, Colombia, with notes on voices of New World screech-owls </w:t>
      </w:r>
      <w:proofErr w:type="spellStart"/>
      <w:r w:rsidRPr="00DE521D">
        <w:rPr>
          <w:rFonts w:ascii="Times New Roman" w:eastAsia="Times New Roman" w:hAnsi="Times New Roman" w:cs="Times New Roman"/>
          <w:b/>
          <w:bCs/>
          <w:color w:val="000000" w:themeColor="text1"/>
          <w:lang w:val="en-US" w:eastAsia="es-ES"/>
        </w:rPr>
        <w:t>en</w:t>
      </w:r>
      <w:proofErr w:type="spellEnd"/>
      <w:r w:rsidRPr="00DE521D">
        <w:rPr>
          <w:rFonts w:ascii="Times New Roman" w:eastAsia="Times New Roman" w:hAnsi="Times New Roman" w:cs="Times New Roman"/>
          <w:b/>
          <w:bCs/>
          <w:color w:val="000000" w:themeColor="text1"/>
          <w:lang w:val="en-US" w:eastAsia="es-ES"/>
        </w:rPr>
        <w:t xml:space="preserve">: </w:t>
      </w:r>
    </w:p>
    <w:p w14:paraId="23C62F09" w14:textId="77777777" w:rsidR="002202D2" w:rsidRDefault="002202D2" w:rsidP="00AD2F91">
      <w:pPr>
        <w:spacing w:after="0" w:line="240" w:lineRule="auto"/>
        <w:ind w:left="709"/>
        <w:rPr>
          <w:rFonts w:ascii="Times New Roman" w:eastAsia="Times New Roman" w:hAnsi="Times New Roman" w:cs="Times New Roman"/>
          <w:color w:val="000000" w:themeColor="text1"/>
          <w:lang w:val="en-US" w:eastAsia="es-ES"/>
        </w:rPr>
      </w:pPr>
    </w:p>
    <w:p w14:paraId="165B075B" w14:textId="299A945D" w:rsidR="00CB5BBC" w:rsidRDefault="00CB5BBC" w:rsidP="00AD2F91">
      <w:pPr>
        <w:spacing w:after="0" w:line="240" w:lineRule="auto"/>
        <w:ind w:left="709"/>
        <w:rPr>
          <w:rFonts w:ascii="Times New Roman" w:eastAsia="Times New Roman" w:hAnsi="Times New Roman" w:cs="Times New Roman"/>
          <w:color w:val="000000" w:themeColor="text1"/>
          <w:lang w:val="en-US" w:eastAsia="es-ES"/>
        </w:rPr>
      </w:pPr>
      <w:r w:rsidRPr="001C30E5">
        <w:rPr>
          <w:rFonts w:ascii="Times New Roman" w:eastAsia="Times New Roman" w:hAnsi="Times New Roman" w:cs="Times New Roman"/>
          <w:smallCaps/>
          <w:color w:val="000000" w:themeColor="text1"/>
          <w:lang w:val="en-US" w:eastAsia="es-ES"/>
        </w:rPr>
        <w:t>Krabbe, N.K.</w:t>
      </w:r>
      <w:r w:rsidR="001C30E5">
        <w:rPr>
          <w:rFonts w:ascii="Times New Roman" w:eastAsia="Times New Roman" w:hAnsi="Times New Roman" w:cs="Times New Roman"/>
          <w:color w:val="000000" w:themeColor="text1"/>
          <w:lang w:val="en-US" w:eastAsia="es-ES"/>
        </w:rPr>
        <w:t xml:space="preserve"> 2017. </w:t>
      </w:r>
      <w:r w:rsidR="001C30E5" w:rsidRPr="00CB5BBC">
        <w:rPr>
          <w:rFonts w:ascii="Times New Roman" w:eastAsia="Times New Roman" w:hAnsi="Times New Roman" w:cs="Times New Roman"/>
          <w:color w:val="000000" w:themeColor="text1"/>
          <w:lang w:val="en-US" w:eastAsia="es-ES"/>
        </w:rPr>
        <w:t xml:space="preserve">A new species of </w:t>
      </w:r>
      <w:r w:rsidR="001C30E5" w:rsidRPr="00CB5BBC">
        <w:rPr>
          <w:rFonts w:ascii="Times New Roman" w:eastAsia="Times New Roman" w:hAnsi="Times New Roman" w:cs="Times New Roman"/>
          <w:i/>
          <w:iCs/>
          <w:color w:val="000000" w:themeColor="text1"/>
          <w:lang w:val="en-US" w:eastAsia="es-ES"/>
        </w:rPr>
        <w:t>Megascops</w:t>
      </w:r>
      <w:r w:rsidR="001C30E5" w:rsidRPr="00CB5BBC">
        <w:rPr>
          <w:rFonts w:ascii="Times New Roman" w:eastAsia="Times New Roman" w:hAnsi="Times New Roman" w:cs="Times New Roman"/>
          <w:color w:val="000000" w:themeColor="text1"/>
          <w:lang w:val="en-US" w:eastAsia="es-ES"/>
        </w:rPr>
        <w:t xml:space="preserve"> (Strigidae) from the Sierra Nevada de Santa Marta, Colombia, with notes on voices of New World screech-owls</w:t>
      </w:r>
      <w:r w:rsidR="00A0139F">
        <w:rPr>
          <w:rFonts w:ascii="Times New Roman" w:eastAsia="Times New Roman" w:hAnsi="Times New Roman" w:cs="Times New Roman"/>
          <w:color w:val="000000" w:themeColor="text1"/>
          <w:lang w:val="en-US" w:eastAsia="es-ES"/>
        </w:rPr>
        <w:t xml:space="preserve"> </w:t>
      </w:r>
      <w:proofErr w:type="spellStart"/>
      <w:r w:rsidR="00A0139F" w:rsidRPr="00A0139F">
        <w:rPr>
          <w:rFonts w:ascii="Times New Roman" w:eastAsia="Times New Roman" w:hAnsi="Times New Roman" w:cs="Times New Roman"/>
          <w:color w:val="000000" w:themeColor="text1"/>
          <w:lang w:val="en-US" w:eastAsia="es-ES"/>
        </w:rPr>
        <w:t>Ornitología</w:t>
      </w:r>
      <w:proofErr w:type="spellEnd"/>
      <w:r w:rsidR="00A0139F" w:rsidRPr="00A0139F">
        <w:rPr>
          <w:rFonts w:ascii="Times New Roman" w:eastAsia="Times New Roman" w:hAnsi="Times New Roman" w:cs="Times New Roman"/>
          <w:color w:val="000000" w:themeColor="text1"/>
          <w:lang w:val="en-US" w:eastAsia="es-ES"/>
        </w:rPr>
        <w:t xml:space="preserve"> Colombiana </w:t>
      </w:r>
      <w:proofErr w:type="gramStart"/>
      <w:r w:rsidR="007F5F96">
        <w:rPr>
          <w:rFonts w:ascii="Times New Roman" w:eastAsia="Times New Roman" w:hAnsi="Times New Roman" w:cs="Times New Roman"/>
          <w:color w:val="000000" w:themeColor="text1"/>
          <w:lang w:val="en-US" w:eastAsia="es-ES"/>
        </w:rPr>
        <w:t>16:eA</w:t>
      </w:r>
      <w:proofErr w:type="gramEnd"/>
      <w:r w:rsidR="007F5F96">
        <w:rPr>
          <w:rFonts w:ascii="Times New Roman" w:eastAsia="Times New Roman" w:hAnsi="Times New Roman" w:cs="Times New Roman"/>
          <w:color w:val="000000" w:themeColor="text1"/>
          <w:lang w:val="en-US" w:eastAsia="es-ES"/>
        </w:rPr>
        <w:t xml:space="preserve">08 </w:t>
      </w:r>
      <w:hyperlink r:id="rId11" w:history="1">
        <w:r w:rsidR="00CE351F" w:rsidRPr="00CE351F">
          <w:rPr>
            <w:rStyle w:val="Hipervnculo"/>
            <w:rFonts w:ascii="Times New Roman" w:eastAsia="Times New Roman" w:hAnsi="Times New Roman" w:cs="Times New Roman"/>
            <w:color w:val="auto"/>
            <w:u w:val="none"/>
            <w:lang w:val="en-US" w:eastAsia="es-ES"/>
          </w:rPr>
          <w:t>https://doi.org/10.59517/oc.e375</w:t>
        </w:r>
      </w:hyperlink>
    </w:p>
    <w:p w14:paraId="750524E3" w14:textId="77777777" w:rsidR="00CE351F" w:rsidRDefault="00CE351F" w:rsidP="00AD2F91">
      <w:pPr>
        <w:spacing w:after="0" w:line="240" w:lineRule="auto"/>
        <w:ind w:left="709"/>
        <w:rPr>
          <w:rFonts w:ascii="Times New Roman" w:eastAsia="Times New Roman" w:hAnsi="Times New Roman" w:cs="Times New Roman"/>
          <w:color w:val="000000" w:themeColor="text1"/>
          <w:lang w:val="en-US" w:eastAsia="es-ES"/>
        </w:rPr>
      </w:pPr>
    </w:p>
    <w:p w14:paraId="3494B222" w14:textId="507AA7E7" w:rsidR="000E6754" w:rsidRPr="001947E9" w:rsidRDefault="00C816A6" w:rsidP="00AD2F91">
      <w:pPr>
        <w:spacing w:after="0" w:line="240" w:lineRule="auto"/>
        <w:rPr>
          <w:rFonts w:ascii="Times New Roman" w:eastAsia="Times New Roman" w:hAnsi="Times New Roman" w:cs="Times New Roman"/>
          <w:b/>
          <w:bCs/>
          <w:color w:val="000000" w:themeColor="text1"/>
          <w:lang w:val="es-ES_tradnl" w:eastAsia="es-ES"/>
        </w:rPr>
      </w:pPr>
      <w:r w:rsidRPr="001947E9">
        <w:rPr>
          <w:rFonts w:ascii="Times New Roman" w:eastAsia="Times New Roman" w:hAnsi="Times New Roman" w:cs="Times New Roman"/>
          <w:b/>
          <w:bCs/>
          <w:color w:val="000000" w:themeColor="text1"/>
          <w:lang w:val="es-ES_tradnl" w:eastAsia="es-ES"/>
        </w:rPr>
        <w:t>CUARTA LÍNEA</w:t>
      </w:r>
      <w:r w:rsidR="00B52AE9" w:rsidRPr="001947E9">
        <w:rPr>
          <w:rFonts w:ascii="Times New Roman" w:eastAsia="Times New Roman" w:hAnsi="Times New Roman" w:cs="Times New Roman"/>
          <w:b/>
          <w:bCs/>
          <w:color w:val="000000" w:themeColor="text1"/>
          <w:lang w:val="es-ES_tradnl" w:eastAsia="es-ES"/>
        </w:rPr>
        <w:t xml:space="preserve">: </w:t>
      </w:r>
      <w:r w:rsidR="000E6754" w:rsidRPr="001947E9">
        <w:rPr>
          <w:rFonts w:ascii="Times New Roman" w:eastAsia="Times New Roman" w:hAnsi="Times New Roman" w:cs="Times New Roman"/>
          <w:color w:val="000000" w:themeColor="text1"/>
          <w:lang w:val="es-ES_tradnl" w:eastAsia="es-ES"/>
        </w:rPr>
        <w:t xml:space="preserve">provea un título en inglés </w:t>
      </w:r>
      <w:r w:rsidR="00E148EB" w:rsidRPr="001947E9">
        <w:rPr>
          <w:rFonts w:ascii="Times New Roman" w:eastAsia="Times New Roman" w:hAnsi="Times New Roman" w:cs="Times New Roman"/>
          <w:color w:val="000000" w:themeColor="text1"/>
          <w:lang w:val="es-ES_tradnl" w:eastAsia="es-ES"/>
        </w:rPr>
        <w:t xml:space="preserve">(si el título original es en español) </w:t>
      </w:r>
      <w:r w:rsidR="000E6754" w:rsidRPr="001947E9">
        <w:rPr>
          <w:rFonts w:ascii="Times New Roman" w:eastAsia="Times New Roman" w:hAnsi="Times New Roman" w:cs="Times New Roman"/>
          <w:color w:val="000000" w:themeColor="text1"/>
          <w:lang w:val="es-ES_tradnl" w:eastAsia="es-ES"/>
        </w:rPr>
        <w:t xml:space="preserve">o español </w:t>
      </w:r>
      <w:r w:rsidR="00E148EB" w:rsidRPr="001947E9">
        <w:rPr>
          <w:rFonts w:ascii="Times New Roman" w:eastAsia="Times New Roman" w:hAnsi="Times New Roman" w:cs="Times New Roman"/>
          <w:color w:val="000000" w:themeColor="text1"/>
          <w:lang w:val="es-ES_tradnl" w:eastAsia="es-ES"/>
        </w:rPr>
        <w:t xml:space="preserve">(si el título original es en inglés) </w:t>
      </w:r>
      <w:r w:rsidR="000E6754" w:rsidRPr="001947E9">
        <w:rPr>
          <w:rFonts w:ascii="Times New Roman" w:eastAsia="Times New Roman" w:hAnsi="Times New Roman" w:cs="Times New Roman"/>
          <w:color w:val="000000" w:themeColor="text1"/>
          <w:lang w:val="es-ES_tradnl" w:eastAsia="es-ES"/>
        </w:rPr>
        <w:t>según sea el caso</w:t>
      </w:r>
      <w:r w:rsidR="004B471E" w:rsidRPr="001947E9">
        <w:rPr>
          <w:rFonts w:ascii="Times New Roman" w:eastAsia="Times New Roman" w:hAnsi="Times New Roman" w:cs="Times New Roman"/>
          <w:color w:val="000000" w:themeColor="text1"/>
          <w:lang w:val="es-ES_tradnl" w:eastAsia="es-ES"/>
        </w:rPr>
        <w:t>.</w:t>
      </w:r>
      <w:r w:rsidR="000E6754" w:rsidRPr="001947E9">
        <w:rPr>
          <w:rFonts w:ascii="Times New Roman" w:eastAsia="Times New Roman" w:hAnsi="Times New Roman" w:cs="Times New Roman"/>
          <w:b/>
          <w:bCs/>
          <w:color w:val="000000" w:themeColor="text1"/>
          <w:lang w:val="es-ES_tradnl" w:eastAsia="es-ES"/>
        </w:rPr>
        <w:t xml:space="preserve"> </w:t>
      </w:r>
    </w:p>
    <w:p w14:paraId="5B90DFCC" w14:textId="6FEDC043" w:rsidR="00120C84" w:rsidRPr="001947E9" w:rsidRDefault="00120C84" w:rsidP="00AD2F91">
      <w:pPr>
        <w:spacing w:after="0" w:line="240" w:lineRule="auto"/>
        <w:rPr>
          <w:rFonts w:ascii="Times New Roman" w:eastAsia="Times New Roman" w:hAnsi="Times New Roman" w:cs="Times New Roman"/>
          <w:b/>
          <w:bCs/>
          <w:color w:val="000000" w:themeColor="text1"/>
          <w:lang w:val="es-ES_tradnl" w:eastAsia="es-ES"/>
        </w:rPr>
      </w:pPr>
    </w:p>
    <w:p w14:paraId="0EF5CBBF" w14:textId="77777777" w:rsidR="00120C84" w:rsidRPr="001947E9" w:rsidRDefault="00120C84" w:rsidP="00AD2F91">
      <w:pPr>
        <w:spacing w:after="0" w:line="240" w:lineRule="auto"/>
        <w:rPr>
          <w:rFonts w:ascii="Times New Roman" w:eastAsia="Times New Roman" w:hAnsi="Times New Roman" w:cs="Times New Roman"/>
          <w:b/>
          <w:bCs/>
          <w:color w:val="000000" w:themeColor="text1"/>
          <w:lang w:val="es-ES_tradnl" w:eastAsia="es-ES"/>
        </w:rPr>
      </w:pPr>
    </w:p>
    <w:bookmarkEnd w:id="1"/>
    <w:p w14:paraId="67C64738" w14:textId="5469E479" w:rsidR="005B108F" w:rsidRPr="001947E9" w:rsidRDefault="00967D9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(salto de página)</w:t>
      </w:r>
      <w:r w:rsidR="005B108F" w:rsidRPr="001947E9">
        <w:rPr>
          <w:rFonts w:ascii="Times New Roman" w:eastAsia="Times New Roman" w:hAnsi="Times New Roman" w:cs="Times New Roman"/>
          <w:color w:val="000000" w:themeColor="text1"/>
          <w:lang w:val="es-ES_tradnl" w:eastAsia="es-ES"/>
        </w:rPr>
        <w:br w:type="page"/>
      </w:r>
    </w:p>
    <w:p w14:paraId="3CA71B17" w14:textId="72D6E10D" w:rsidR="005B108F" w:rsidRDefault="0039129F" w:rsidP="003B0B60">
      <w:pPr>
        <w:pStyle w:val="Ttulo1"/>
        <w:numPr>
          <w:ilvl w:val="0"/>
          <w:numId w:val="4"/>
        </w:numPr>
        <w:spacing w:before="0" w:line="240" w:lineRule="auto"/>
        <w:rPr>
          <w:rFonts w:eastAsia="Times New Roman"/>
          <w:color w:val="000000" w:themeColor="text1"/>
          <w:lang w:val="es-ES_tradnl" w:eastAsia="es-ES"/>
        </w:rPr>
      </w:pPr>
      <w:bookmarkStart w:id="2" w:name="_Toc229504358"/>
      <w:r w:rsidRPr="001947E9">
        <w:rPr>
          <w:rFonts w:eastAsia="Times New Roman"/>
          <w:color w:val="000000" w:themeColor="text1"/>
          <w:lang w:val="es-ES_tradnl" w:eastAsia="es-ES"/>
        </w:rPr>
        <w:lastRenderedPageBreak/>
        <w:t>R</w:t>
      </w:r>
      <w:r w:rsidR="005B108F" w:rsidRPr="001947E9">
        <w:rPr>
          <w:rFonts w:eastAsia="Times New Roman"/>
          <w:color w:val="000000" w:themeColor="text1"/>
          <w:lang w:val="es-ES_tradnl" w:eastAsia="es-ES"/>
        </w:rPr>
        <w:t xml:space="preserve">ESUMEN Y </w:t>
      </w:r>
      <w:proofErr w:type="spellStart"/>
      <w:r w:rsidR="005B108F" w:rsidRPr="001947E9">
        <w:rPr>
          <w:rFonts w:eastAsia="Times New Roman"/>
          <w:color w:val="000000" w:themeColor="text1"/>
          <w:lang w:val="es-ES_tradnl" w:eastAsia="es-ES"/>
        </w:rPr>
        <w:t>ABSTRACT</w:t>
      </w:r>
      <w:proofErr w:type="spellEnd"/>
      <w:r w:rsidR="005B108F" w:rsidRPr="001947E9">
        <w:rPr>
          <w:rFonts w:eastAsia="Times New Roman"/>
          <w:color w:val="000000" w:themeColor="text1"/>
          <w:lang w:val="es-ES_tradnl" w:eastAsia="es-ES"/>
        </w:rPr>
        <w:t xml:space="preserve"> (no</w:t>
      </w:r>
      <w:r w:rsidR="00A90FD5" w:rsidRPr="001947E9">
        <w:rPr>
          <w:rFonts w:eastAsia="Times New Roman"/>
          <w:color w:val="000000" w:themeColor="text1"/>
          <w:lang w:val="es-ES_tradnl" w:eastAsia="es-ES"/>
        </w:rPr>
        <w:t xml:space="preserve"> es</w:t>
      </w:r>
      <w:r w:rsidR="005B108F" w:rsidRPr="001947E9">
        <w:rPr>
          <w:rFonts w:eastAsia="Times New Roman"/>
          <w:color w:val="000000" w:themeColor="text1"/>
          <w:lang w:val="es-ES_tradnl" w:eastAsia="es-ES"/>
        </w:rPr>
        <w:t xml:space="preserve"> necesario para comentario o reseña de libro)</w:t>
      </w:r>
      <w:bookmarkEnd w:id="2"/>
    </w:p>
    <w:p w14:paraId="355AA0DC" w14:textId="77777777" w:rsidR="003B0B60" w:rsidRDefault="003B0B60" w:rsidP="00AD2F91">
      <w:pPr>
        <w:spacing w:after="0" w:line="240" w:lineRule="auto"/>
        <w:rPr>
          <w:rFonts w:ascii="Times New Roman" w:eastAsia="Times New Roman" w:hAnsi="Times New Roman" w:cs="Times New Roman"/>
          <w:color w:val="000000" w:themeColor="text1"/>
          <w:lang w:val="es-ES_tradnl" w:eastAsia="es-ES"/>
        </w:rPr>
      </w:pPr>
    </w:p>
    <w:p w14:paraId="6EDC4FFC" w14:textId="7BD1A958" w:rsidR="005B108F" w:rsidRDefault="00B1132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 xml:space="preserve">Todo </w:t>
      </w:r>
      <w:r w:rsidRPr="001947E9">
        <w:rPr>
          <w:rFonts w:ascii="Times New Roman" w:eastAsia="Times New Roman" w:hAnsi="Times New Roman" w:cs="Times New Roman"/>
          <w:b/>
          <w:color w:val="000000" w:themeColor="text1"/>
          <w:lang w:val="es-ES_tradnl" w:eastAsia="es-ES"/>
        </w:rPr>
        <w:t>Artículo</w:t>
      </w:r>
      <w:r w:rsidRPr="001947E9">
        <w:rPr>
          <w:rFonts w:ascii="Times New Roman" w:eastAsia="Times New Roman" w:hAnsi="Times New Roman" w:cs="Times New Roman"/>
          <w:color w:val="000000" w:themeColor="text1"/>
          <w:lang w:val="es-ES_tradnl" w:eastAsia="es-ES"/>
        </w:rPr>
        <w:t xml:space="preserve"> y </w:t>
      </w:r>
      <w:r w:rsidRPr="001947E9">
        <w:rPr>
          <w:rFonts w:ascii="Times New Roman" w:eastAsia="Times New Roman" w:hAnsi="Times New Roman" w:cs="Times New Roman"/>
          <w:b/>
          <w:color w:val="000000" w:themeColor="text1"/>
          <w:lang w:val="es-ES_tradnl" w:eastAsia="es-ES"/>
        </w:rPr>
        <w:t>Nota Breve</w:t>
      </w:r>
      <w:r w:rsidRPr="001947E9">
        <w:rPr>
          <w:rFonts w:ascii="Times New Roman" w:eastAsia="Times New Roman" w:hAnsi="Times New Roman" w:cs="Times New Roman"/>
          <w:color w:val="000000" w:themeColor="text1"/>
          <w:lang w:val="es-ES_tradnl" w:eastAsia="es-ES"/>
        </w:rPr>
        <w:t xml:space="preserve"> debe incluir un </w:t>
      </w:r>
      <w:r w:rsidR="00A90FD5" w:rsidRPr="001947E9">
        <w:rPr>
          <w:rFonts w:ascii="Times New Roman" w:eastAsia="Times New Roman" w:hAnsi="Times New Roman" w:cs="Times New Roman"/>
          <w:color w:val="000000" w:themeColor="text1"/>
          <w:lang w:val="es-ES_tradnl" w:eastAsia="es-ES"/>
        </w:rPr>
        <w:t>r</w:t>
      </w:r>
      <w:r w:rsidRPr="001947E9">
        <w:rPr>
          <w:rFonts w:ascii="Times New Roman" w:eastAsia="Times New Roman" w:hAnsi="Times New Roman" w:cs="Times New Roman"/>
          <w:color w:val="000000" w:themeColor="text1"/>
          <w:lang w:val="es-ES_tradnl" w:eastAsia="es-ES"/>
        </w:rPr>
        <w:t xml:space="preserve">esumen en español y un </w:t>
      </w:r>
      <w:proofErr w:type="spellStart"/>
      <w:r w:rsidR="00A90FD5" w:rsidRPr="001947E9">
        <w:rPr>
          <w:rFonts w:ascii="Times New Roman" w:eastAsia="Times New Roman" w:hAnsi="Times New Roman" w:cs="Times New Roman"/>
          <w:color w:val="000000" w:themeColor="text1"/>
          <w:lang w:val="es-ES_tradnl" w:eastAsia="es-ES"/>
        </w:rPr>
        <w:t>a</w:t>
      </w:r>
      <w:r w:rsidRPr="001947E9">
        <w:rPr>
          <w:rFonts w:ascii="Times New Roman" w:eastAsia="Times New Roman" w:hAnsi="Times New Roman" w:cs="Times New Roman"/>
          <w:color w:val="000000" w:themeColor="text1"/>
          <w:lang w:val="es-ES_tradnl" w:eastAsia="es-ES"/>
        </w:rPr>
        <w:t>bstract</w:t>
      </w:r>
      <w:proofErr w:type="spellEnd"/>
      <w:r w:rsidRPr="001947E9">
        <w:rPr>
          <w:rFonts w:ascii="Times New Roman" w:eastAsia="Times New Roman" w:hAnsi="Times New Roman" w:cs="Times New Roman"/>
          <w:color w:val="000000" w:themeColor="text1"/>
          <w:lang w:val="es-ES_tradnl" w:eastAsia="es-ES"/>
        </w:rPr>
        <w:t xml:space="preserve"> en inglés, que no exceda </w:t>
      </w:r>
      <w:r w:rsidR="00DD5382" w:rsidRPr="001947E9">
        <w:rPr>
          <w:rFonts w:ascii="Times New Roman" w:eastAsia="Times New Roman" w:hAnsi="Times New Roman" w:cs="Times New Roman"/>
          <w:color w:val="000000" w:themeColor="text1"/>
          <w:lang w:val="es-ES_tradnl" w:eastAsia="es-ES"/>
        </w:rPr>
        <w:t>un máximo de 300 palabras, donde describa de manera fluida cada sección de su manuscrito (contexto o introducción, objetivo, métodos, resultados, conclusiones)</w:t>
      </w:r>
      <w:r w:rsidRPr="001947E9">
        <w:rPr>
          <w:rFonts w:ascii="Times New Roman" w:eastAsia="Times New Roman" w:hAnsi="Times New Roman" w:cs="Times New Roman"/>
          <w:color w:val="000000" w:themeColor="text1"/>
          <w:lang w:val="es-ES_tradnl" w:eastAsia="es-ES"/>
        </w:rPr>
        <w:t xml:space="preserve">. </w:t>
      </w:r>
    </w:p>
    <w:p w14:paraId="1B4415A1" w14:textId="77777777" w:rsidR="00AF249C" w:rsidRPr="001947E9" w:rsidRDefault="00AF249C" w:rsidP="00AD2F91">
      <w:pPr>
        <w:spacing w:after="0" w:line="240" w:lineRule="auto"/>
        <w:rPr>
          <w:rFonts w:ascii="Times New Roman" w:eastAsia="Times New Roman" w:hAnsi="Times New Roman" w:cs="Times New Roman"/>
          <w:color w:val="000000" w:themeColor="text1"/>
          <w:lang w:val="es-ES_tradnl" w:eastAsia="es-ES"/>
        </w:rPr>
      </w:pPr>
    </w:p>
    <w:p w14:paraId="47CE89BF" w14:textId="1987CF22" w:rsidR="005B108F" w:rsidRDefault="005B108F" w:rsidP="003B0B60">
      <w:pPr>
        <w:pStyle w:val="Ttulo1"/>
        <w:numPr>
          <w:ilvl w:val="0"/>
          <w:numId w:val="4"/>
        </w:numPr>
        <w:spacing w:before="0" w:line="240" w:lineRule="auto"/>
        <w:rPr>
          <w:rFonts w:eastAsia="Times New Roman"/>
          <w:color w:val="000000" w:themeColor="text1"/>
          <w:lang w:val="es-ES_tradnl" w:eastAsia="es-ES"/>
        </w:rPr>
      </w:pPr>
      <w:bookmarkStart w:id="3" w:name="_Toc229504359"/>
      <w:r w:rsidRPr="001947E9">
        <w:rPr>
          <w:rFonts w:eastAsia="Times New Roman"/>
          <w:color w:val="000000" w:themeColor="text1"/>
          <w:lang w:val="es-ES_tradnl" w:eastAsia="es-ES"/>
        </w:rPr>
        <w:t>PALABRAS CLAVE Y KEY WORDS (no</w:t>
      </w:r>
      <w:r w:rsidR="00A90FD5" w:rsidRPr="001947E9">
        <w:rPr>
          <w:rFonts w:eastAsia="Times New Roman"/>
          <w:color w:val="000000" w:themeColor="text1"/>
          <w:lang w:val="es-ES_tradnl" w:eastAsia="es-ES"/>
        </w:rPr>
        <w:t xml:space="preserve"> es</w:t>
      </w:r>
      <w:r w:rsidRPr="001947E9">
        <w:rPr>
          <w:rFonts w:eastAsia="Times New Roman"/>
          <w:color w:val="000000" w:themeColor="text1"/>
          <w:lang w:val="es-ES_tradnl" w:eastAsia="es-ES"/>
        </w:rPr>
        <w:t xml:space="preserve"> necesario para comentario o reseña de libro)</w:t>
      </w:r>
      <w:bookmarkEnd w:id="3"/>
    </w:p>
    <w:p w14:paraId="09F26DF5" w14:textId="77777777" w:rsidR="003B0B60" w:rsidRDefault="003B0B60" w:rsidP="00AD2F91">
      <w:pPr>
        <w:spacing w:after="0" w:line="240" w:lineRule="auto"/>
        <w:rPr>
          <w:rFonts w:ascii="Times New Roman" w:eastAsia="Times New Roman" w:hAnsi="Times New Roman" w:cs="Times New Roman"/>
          <w:color w:val="000000" w:themeColor="text1"/>
          <w:lang w:val="es-ES_tradnl" w:eastAsia="es-ES"/>
        </w:rPr>
      </w:pPr>
    </w:p>
    <w:p w14:paraId="0F0F65BE" w14:textId="645AC989" w:rsidR="00967D92" w:rsidRPr="001947E9" w:rsidRDefault="005B108F"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 xml:space="preserve">Al pie de cada resumen y </w:t>
      </w:r>
      <w:proofErr w:type="spellStart"/>
      <w:r w:rsidRPr="001947E9">
        <w:rPr>
          <w:rFonts w:ascii="Times New Roman" w:eastAsia="Times New Roman" w:hAnsi="Times New Roman" w:cs="Times New Roman"/>
          <w:color w:val="000000" w:themeColor="text1"/>
          <w:lang w:val="es-ES_tradnl" w:eastAsia="es-ES"/>
        </w:rPr>
        <w:t>abstract</w:t>
      </w:r>
      <w:proofErr w:type="spellEnd"/>
      <w:r w:rsidR="00B11322" w:rsidRPr="001947E9">
        <w:rPr>
          <w:rFonts w:ascii="Times New Roman" w:eastAsia="Times New Roman" w:hAnsi="Times New Roman" w:cs="Times New Roman"/>
          <w:color w:val="000000" w:themeColor="text1"/>
          <w:lang w:val="es-ES_tradnl" w:eastAsia="es-ES"/>
        </w:rPr>
        <w:t xml:space="preserve"> deben ir de tres a cinco Palabras Clave (Key Words) en el idioma respectivo, </w:t>
      </w:r>
      <w:r w:rsidR="00B11322" w:rsidRPr="001947E9">
        <w:rPr>
          <w:rFonts w:ascii="Times New Roman" w:eastAsia="Times New Roman" w:hAnsi="Times New Roman" w:cs="Times New Roman"/>
          <w:b/>
          <w:bCs/>
          <w:color w:val="000000" w:themeColor="text1"/>
          <w:lang w:val="es-ES_tradnl" w:eastAsia="es-ES"/>
        </w:rPr>
        <w:t>ordenadas alfabéticamente</w:t>
      </w:r>
      <w:r w:rsidR="00A90FD5" w:rsidRPr="001947E9">
        <w:rPr>
          <w:rFonts w:ascii="Times New Roman" w:eastAsia="Times New Roman" w:hAnsi="Times New Roman" w:cs="Times New Roman"/>
          <w:color w:val="000000" w:themeColor="text1"/>
          <w:lang w:val="es-ES_tradnl" w:eastAsia="es-ES"/>
        </w:rPr>
        <w:t xml:space="preserve"> y</w:t>
      </w:r>
      <w:r w:rsidR="00B11322" w:rsidRPr="001947E9">
        <w:rPr>
          <w:rFonts w:ascii="Times New Roman" w:eastAsia="Times New Roman" w:hAnsi="Times New Roman" w:cs="Times New Roman"/>
          <w:color w:val="000000" w:themeColor="text1"/>
          <w:lang w:val="es-ES_tradnl" w:eastAsia="es-ES"/>
        </w:rPr>
        <w:t xml:space="preserve"> que reflejen el contenido del manuscrito.</w:t>
      </w:r>
      <w:r w:rsidRPr="001947E9">
        <w:rPr>
          <w:rFonts w:ascii="Times New Roman" w:eastAsia="Times New Roman" w:hAnsi="Times New Roman" w:cs="Times New Roman"/>
          <w:color w:val="000000" w:themeColor="text1"/>
          <w:lang w:val="es-ES_tradnl" w:eastAsia="es-ES"/>
        </w:rPr>
        <w:t xml:space="preserve"> </w:t>
      </w:r>
      <w:r w:rsidR="002D58AC" w:rsidRPr="001947E9">
        <w:rPr>
          <w:rFonts w:ascii="Times New Roman" w:eastAsia="Times New Roman" w:hAnsi="Times New Roman" w:cs="Times New Roman"/>
          <w:color w:val="000000" w:themeColor="text1"/>
          <w:lang w:val="es-ES_tradnl" w:eastAsia="es-ES"/>
        </w:rPr>
        <w:t>L</w:t>
      </w:r>
      <w:r w:rsidRPr="001947E9">
        <w:rPr>
          <w:rFonts w:ascii="Times New Roman" w:eastAsia="Times New Roman" w:hAnsi="Times New Roman" w:cs="Times New Roman"/>
          <w:color w:val="000000" w:themeColor="text1"/>
          <w:lang w:val="es-ES_tradnl" w:eastAsia="es-ES"/>
        </w:rPr>
        <w:t xml:space="preserve">as palabras claves </w:t>
      </w:r>
      <w:r w:rsidRPr="001947E9">
        <w:rPr>
          <w:rFonts w:ascii="Times New Roman" w:eastAsia="Times New Roman" w:hAnsi="Times New Roman" w:cs="Times New Roman"/>
          <w:b/>
          <w:bCs/>
          <w:color w:val="000000" w:themeColor="text1"/>
          <w:lang w:val="es-ES_tradnl" w:eastAsia="es-ES"/>
        </w:rPr>
        <w:t>no deben repetir</w:t>
      </w:r>
      <w:r w:rsidR="0039129F" w:rsidRPr="001947E9">
        <w:rPr>
          <w:rFonts w:ascii="Times New Roman" w:eastAsia="Times New Roman" w:hAnsi="Times New Roman" w:cs="Times New Roman"/>
          <w:b/>
          <w:bCs/>
          <w:color w:val="000000" w:themeColor="text1"/>
          <w:lang w:val="es-ES_tradnl" w:eastAsia="es-ES"/>
        </w:rPr>
        <w:t xml:space="preserve"> palabras usadas en el título</w:t>
      </w:r>
      <w:r w:rsidR="0039129F" w:rsidRPr="001947E9">
        <w:rPr>
          <w:rFonts w:ascii="Times New Roman" w:eastAsia="Times New Roman" w:hAnsi="Times New Roman" w:cs="Times New Roman"/>
          <w:color w:val="000000" w:themeColor="text1"/>
          <w:lang w:val="es-ES_tradnl" w:eastAsia="es-ES"/>
        </w:rPr>
        <w:t>.</w:t>
      </w:r>
      <w:r w:rsidR="00244A36" w:rsidRPr="001947E9">
        <w:rPr>
          <w:rFonts w:ascii="Times New Roman" w:eastAsia="Times New Roman" w:hAnsi="Times New Roman" w:cs="Times New Roman"/>
          <w:color w:val="000000" w:themeColor="text1"/>
          <w:lang w:val="es-ES_tradnl" w:eastAsia="es-ES"/>
        </w:rPr>
        <w:t xml:space="preserve"> La función de las palabras clave (</w:t>
      </w:r>
      <w:proofErr w:type="spellStart"/>
      <w:r w:rsidR="00244A36" w:rsidRPr="001947E9">
        <w:rPr>
          <w:rFonts w:ascii="Times New Roman" w:eastAsia="Times New Roman" w:hAnsi="Times New Roman" w:cs="Times New Roman"/>
          <w:color w:val="000000" w:themeColor="text1"/>
          <w:lang w:val="es-ES_tradnl" w:eastAsia="es-ES"/>
        </w:rPr>
        <w:t>keywords</w:t>
      </w:r>
      <w:proofErr w:type="spellEnd"/>
      <w:r w:rsidR="00244A36" w:rsidRPr="001947E9">
        <w:rPr>
          <w:rFonts w:ascii="Times New Roman" w:eastAsia="Times New Roman" w:hAnsi="Times New Roman" w:cs="Times New Roman"/>
          <w:color w:val="000000" w:themeColor="text1"/>
          <w:lang w:val="es-ES_tradnl" w:eastAsia="es-ES"/>
        </w:rPr>
        <w:t xml:space="preserve">) es que sirvan como palabras usadas en buscadores para que otros investigadores encuentren su </w:t>
      </w:r>
      <w:r w:rsidR="003457D7" w:rsidRPr="001947E9">
        <w:rPr>
          <w:rFonts w:ascii="Times New Roman" w:eastAsia="Times New Roman" w:hAnsi="Times New Roman" w:cs="Times New Roman"/>
          <w:color w:val="000000" w:themeColor="text1"/>
          <w:lang w:val="es-ES_tradnl" w:eastAsia="es-ES"/>
        </w:rPr>
        <w:t>manuscrit</w:t>
      </w:r>
      <w:r w:rsidR="00244A36" w:rsidRPr="001947E9">
        <w:rPr>
          <w:rFonts w:ascii="Times New Roman" w:eastAsia="Times New Roman" w:hAnsi="Times New Roman" w:cs="Times New Roman"/>
          <w:color w:val="000000" w:themeColor="text1"/>
          <w:lang w:val="es-ES_tradnl" w:eastAsia="es-ES"/>
        </w:rPr>
        <w:t xml:space="preserve">o. </w:t>
      </w:r>
    </w:p>
    <w:p w14:paraId="211DA027" w14:textId="1320ABB6" w:rsidR="00F717F9" w:rsidRPr="001947E9" w:rsidRDefault="00F717F9" w:rsidP="00AD2F91">
      <w:pPr>
        <w:spacing w:after="0" w:line="240" w:lineRule="auto"/>
        <w:rPr>
          <w:rFonts w:ascii="Times New Roman" w:eastAsia="Times New Roman" w:hAnsi="Times New Roman" w:cs="Times New Roman"/>
          <w:color w:val="000000" w:themeColor="text1"/>
          <w:lang w:val="es-ES_tradnl" w:eastAsia="es-ES"/>
        </w:rPr>
      </w:pPr>
    </w:p>
    <w:p w14:paraId="676831C4" w14:textId="234A2570" w:rsidR="00F717F9" w:rsidRPr="001947E9" w:rsidRDefault="00F717F9" w:rsidP="00AD2F91">
      <w:pPr>
        <w:spacing w:after="0" w:line="240" w:lineRule="auto"/>
        <w:rPr>
          <w:rFonts w:ascii="Times New Roman" w:eastAsia="Times New Roman" w:hAnsi="Times New Roman" w:cs="Times New Roman"/>
          <w:color w:val="000000" w:themeColor="text1"/>
          <w:lang w:val="es-ES_tradnl" w:eastAsia="es-ES"/>
        </w:rPr>
      </w:pPr>
    </w:p>
    <w:p w14:paraId="07A278B2" w14:textId="7EFCF5D0" w:rsidR="00F717F9" w:rsidRPr="001947E9" w:rsidRDefault="00F717F9" w:rsidP="00AD2F91">
      <w:pPr>
        <w:spacing w:after="0" w:line="240" w:lineRule="auto"/>
        <w:rPr>
          <w:rFonts w:ascii="Times New Roman" w:eastAsia="Times New Roman" w:hAnsi="Times New Roman" w:cs="Times New Roman"/>
          <w:color w:val="000000" w:themeColor="text1"/>
          <w:lang w:val="es-ES_tradnl" w:eastAsia="es-ES"/>
        </w:rPr>
      </w:pPr>
    </w:p>
    <w:p w14:paraId="44690289" w14:textId="49FB229B" w:rsidR="0039129F" w:rsidRPr="001947E9" w:rsidRDefault="00967D9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(salto de página</w:t>
      </w:r>
      <w:r w:rsidR="003B0073" w:rsidRPr="001947E9">
        <w:rPr>
          <w:rFonts w:ascii="Times New Roman" w:eastAsia="Times New Roman" w:hAnsi="Times New Roman" w:cs="Times New Roman"/>
          <w:color w:val="000000" w:themeColor="text1"/>
          <w:lang w:val="es-ES_tradnl" w:eastAsia="es-ES"/>
        </w:rPr>
        <w:t xml:space="preserve"> para Artículo o Nota Breve)</w:t>
      </w:r>
      <w:r w:rsidR="0039129F" w:rsidRPr="001947E9">
        <w:rPr>
          <w:rFonts w:ascii="Times New Roman" w:eastAsia="Times New Roman" w:hAnsi="Times New Roman" w:cs="Times New Roman"/>
          <w:color w:val="000000" w:themeColor="text1"/>
          <w:lang w:val="es-ES_tradnl" w:eastAsia="es-ES"/>
        </w:rPr>
        <w:br w:type="page"/>
      </w:r>
    </w:p>
    <w:p w14:paraId="03424259" w14:textId="18071E8D" w:rsidR="00B11322" w:rsidRDefault="0039129F" w:rsidP="00AD2F91">
      <w:pPr>
        <w:pStyle w:val="Ttulo1"/>
        <w:spacing w:before="0" w:line="240" w:lineRule="auto"/>
        <w:rPr>
          <w:rFonts w:eastAsia="Times New Roman"/>
          <w:color w:val="000000" w:themeColor="text1"/>
          <w:lang w:val="es-ES_tradnl" w:eastAsia="es-ES"/>
        </w:rPr>
      </w:pPr>
      <w:bookmarkStart w:id="4" w:name="_Toc229504360"/>
      <w:r w:rsidRPr="001947E9">
        <w:rPr>
          <w:rFonts w:eastAsia="Times New Roman"/>
          <w:color w:val="000000" w:themeColor="text1"/>
          <w:lang w:val="es-ES_tradnl" w:eastAsia="es-ES"/>
        </w:rPr>
        <w:lastRenderedPageBreak/>
        <w:t>D. TEXTO</w:t>
      </w:r>
      <w:bookmarkEnd w:id="4"/>
    </w:p>
    <w:p w14:paraId="69CED4A9" w14:textId="77777777" w:rsidR="008320A8" w:rsidRDefault="008320A8" w:rsidP="00AD2F91">
      <w:pPr>
        <w:spacing w:after="0" w:line="240" w:lineRule="auto"/>
        <w:rPr>
          <w:rFonts w:ascii="Times New Roman" w:eastAsia="Times New Roman" w:hAnsi="Times New Roman" w:cs="Times New Roman"/>
          <w:color w:val="000000" w:themeColor="text1"/>
          <w:lang w:val="es-ES_tradnl" w:eastAsia="es-ES"/>
        </w:rPr>
      </w:pPr>
    </w:p>
    <w:p w14:paraId="23DDAC98" w14:textId="77777777" w:rsidR="008320A8" w:rsidRDefault="00B1132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El orden de las secciones de un artículo debe ser: INTRODUCCIÓN, MATERIALES Y MÉTODOS, RESULTADOS, DISCUSIÓN Y LITERATURA CITADA (título</w:t>
      </w:r>
      <w:r w:rsidR="0039129F" w:rsidRPr="001947E9">
        <w:rPr>
          <w:rFonts w:ascii="Times New Roman" w:eastAsia="Times New Roman" w:hAnsi="Times New Roman" w:cs="Times New Roman"/>
          <w:color w:val="000000" w:themeColor="text1"/>
          <w:lang w:val="es-ES_tradnl" w:eastAsia="es-ES"/>
        </w:rPr>
        <w:t>s a la izquierda y en mayúscula sostenida; recuerde que la sección de AGRADECIMIENTOS se suministra en la carta de presentación</w:t>
      </w:r>
      <w:r w:rsidRPr="001947E9">
        <w:rPr>
          <w:rFonts w:ascii="Times New Roman" w:eastAsia="Times New Roman" w:hAnsi="Times New Roman" w:cs="Times New Roman"/>
          <w:color w:val="000000" w:themeColor="text1"/>
          <w:lang w:val="es-ES_tradnl" w:eastAsia="es-ES"/>
        </w:rPr>
        <w:t xml:space="preserve">). Se pueden incluir subtítulos dentro de las secciones principales cuando sea conveniente; estos deben ser escritos en </w:t>
      </w:r>
      <w:r w:rsidR="0039129F" w:rsidRPr="001947E9">
        <w:rPr>
          <w:rFonts w:ascii="Times New Roman" w:eastAsia="Times New Roman" w:hAnsi="Times New Roman" w:cs="Times New Roman"/>
          <w:smallCaps/>
          <w:color w:val="000000" w:themeColor="text1"/>
          <w:lang w:val="es-ES_tradnl" w:eastAsia="es-ES"/>
        </w:rPr>
        <w:t>Versalitas</w:t>
      </w:r>
      <w:r w:rsidR="0039129F" w:rsidRPr="001947E9">
        <w:rPr>
          <w:rFonts w:ascii="Times New Roman" w:eastAsia="Times New Roman" w:hAnsi="Times New Roman" w:cs="Times New Roman"/>
          <w:color w:val="000000" w:themeColor="text1"/>
          <w:lang w:val="es-ES_tradnl" w:eastAsia="es-ES"/>
        </w:rPr>
        <w:t xml:space="preserve"> (</w:t>
      </w:r>
      <w:r w:rsidR="0039129F" w:rsidRPr="001947E9">
        <w:rPr>
          <w:rFonts w:ascii="Times New Roman" w:eastAsia="Times New Roman" w:hAnsi="Times New Roman" w:cs="Times New Roman"/>
          <w:smallCaps/>
          <w:color w:val="000000" w:themeColor="text1"/>
          <w:lang w:val="es-ES_tradnl" w:eastAsia="es-ES"/>
        </w:rPr>
        <w:t xml:space="preserve">Small </w:t>
      </w:r>
      <w:proofErr w:type="spellStart"/>
      <w:r w:rsidR="0039129F" w:rsidRPr="001947E9">
        <w:rPr>
          <w:rFonts w:ascii="Times New Roman" w:eastAsia="Times New Roman" w:hAnsi="Times New Roman" w:cs="Times New Roman"/>
          <w:smallCaps/>
          <w:color w:val="000000" w:themeColor="text1"/>
          <w:lang w:val="es-ES_tradnl" w:eastAsia="es-ES"/>
        </w:rPr>
        <w:t>caps</w:t>
      </w:r>
      <w:proofErr w:type="spellEnd"/>
      <w:r w:rsidR="0039129F" w:rsidRPr="001947E9">
        <w:rPr>
          <w:rFonts w:ascii="Times New Roman" w:eastAsia="Times New Roman" w:hAnsi="Times New Roman" w:cs="Times New Roman"/>
          <w:color w:val="000000" w:themeColor="text1"/>
          <w:lang w:val="es-ES_tradnl" w:eastAsia="es-ES"/>
        </w:rPr>
        <w:t xml:space="preserve">) seguidos de un punto y un </w:t>
      </w:r>
      <w:r w:rsidR="001F6E23" w:rsidRPr="001947E9">
        <w:rPr>
          <w:rFonts w:ascii="Times New Roman" w:eastAsia="Times New Roman" w:hAnsi="Times New Roman" w:cs="Times New Roman"/>
          <w:color w:val="000000" w:themeColor="text1"/>
          <w:lang w:val="es-ES_tradnl" w:eastAsia="es-ES"/>
        </w:rPr>
        <w:t>guion</w:t>
      </w:r>
      <w:r w:rsidR="005E0C6C" w:rsidRPr="001947E9">
        <w:rPr>
          <w:rFonts w:ascii="Times New Roman" w:eastAsia="Times New Roman" w:hAnsi="Times New Roman" w:cs="Times New Roman"/>
          <w:color w:val="000000" w:themeColor="text1"/>
          <w:lang w:val="es-ES_tradnl" w:eastAsia="es-ES"/>
        </w:rPr>
        <w:t xml:space="preserve"> (</w:t>
      </w:r>
      <w:proofErr w:type="spellStart"/>
      <w:r w:rsidR="005E0C6C" w:rsidRPr="001947E9">
        <w:rPr>
          <w:rFonts w:ascii="Times New Roman" w:eastAsia="Times New Roman" w:hAnsi="Times New Roman" w:cs="Times New Roman"/>
          <w:i/>
          <w:color w:val="000000" w:themeColor="text1"/>
          <w:lang w:val="es-ES_tradnl" w:eastAsia="es-ES"/>
        </w:rPr>
        <w:t>e.g</w:t>
      </w:r>
      <w:proofErr w:type="spellEnd"/>
      <w:r w:rsidR="005E0C6C" w:rsidRPr="001947E9">
        <w:rPr>
          <w:rFonts w:ascii="Times New Roman" w:eastAsia="Times New Roman" w:hAnsi="Times New Roman" w:cs="Times New Roman"/>
          <w:i/>
          <w:color w:val="000000" w:themeColor="text1"/>
          <w:lang w:val="es-ES_tradnl" w:eastAsia="es-ES"/>
        </w:rPr>
        <w:t>.</w:t>
      </w:r>
      <w:r w:rsidR="005E0C6C" w:rsidRPr="001947E9">
        <w:rPr>
          <w:rFonts w:ascii="Times New Roman" w:eastAsia="Times New Roman" w:hAnsi="Times New Roman" w:cs="Times New Roman"/>
          <w:color w:val="000000" w:themeColor="text1"/>
          <w:lang w:val="es-ES_tradnl" w:eastAsia="es-ES"/>
        </w:rPr>
        <w:t xml:space="preserve">, </w:t>
      </w:r>
      <w:r w:rsidR="005E0C6C" w:rsidRPr="001947E9">
        <w:rPr>
          <w:rFonts w:ascii="Times New Roman" w:eastAsia="Times New Roman" w:hAnsi="Times New Roman" w:cs="Times New Roman"/>
          <w:smallCaps/>
          <w:color w:val="000000" w:themeColor="text1"/>
          <w:lang w:val="es-ES_tradnl" w:eastAsia="es-ES"/>
        </w:rPr>
        <w:t xml:space="preserve">Área de </w:t>
      </w:r>
      <w:proofErr w:type="gramStart"/>
      <w:r w:rsidR="005E0C6C" w:rsidRPr="001947E9">
        <w:rPr>
          <w:rFonts w:ascii="Times New Roman" w:eastAsia="Times New Roman" w:hAnsi="Times New Roman" w:cs="Times New Roman"/>
          <w:smallCaps/>
          <w:color w:val="000000" w:themeColor="text1"/>
          <w:lang w:val="es-ES_tradnl" w:eastAsia="es-ES"/>
        </w:rPr>
        <w:t>estudio</w:t>
      </w:r>
      <w:r w:rsidR="005E0C6C" w:rsidRPr="001947E9">
        <w:rPr>
          <w:rFonts w:ascii="Times New Roman" w:eastAsia="Times New Roman" w:hAnsi="Times New Roman" w:cs="Times New Roman"/>
          <w:color w:val="000000" w:themeColor="text1"/>
          <w:lang w:val="es-ES_tradnl" w:eastAsia="es-ES"/>
        </w:rPr>
        <w:t>.-</w:t>
      </w:r>
      <w:proofErr w:type="gramEnd"/>
      <w:r w:rsidR="005E0C6C" w:rsidRPr="001947E9">
        <w:rPr>
          <w:rFonts w:ascii="Times New Roman" w:eastAsia="Times New Roman" w:hAnsi="Times New Roman" w:cs="Times New Roman"/>
          <w:color w:val="000000" w:themeColor="text1"/>
          <w:lang w:val="es-ES_tradnl" w:eastAsia="es-ES"/>
        </w:rPr>
        <w:t>)</w:t>
      </w:r>
      <w:r w:rsidRPr="001947E9">
        <w:rPr>
          <w:rFonts w:ascii="Times New Roman" w:eastAsia="Times New Roman" w:hAnsi="Times New Roman" w:cs="Times New Roman"/>
          <w:color w:val="000000" w:themeColor="text1"/>
          <w:lang w:val="es-ES_tradnl" w:eastAsia="es-ES"/>
        </w:rPr>
        <w:t xml:space="preserve">. Las secciones van seguidas, sin iniciar nuevas páginas para cada una. </w:t>
      </w:r>
      <w:r w:rsidR="00393ED4" w:rsidRPr="001947E9">
        <w:rPr>
          <w:rFonts w:ascii="Times New Roman" w:eastAsia="Times New Roman" w:hAnsi="Times New Roman" w:cs="Times New Roman"/>
          <w:color w:val="000000" w:themeColor="text1"/>
          <w:lang w:val="es-ES_tradnl" w:eastAsia="es-ES"/>
        </w:rPr>
        <w:t xml:space="preserve">Use voz activa y conjugue los </w:t>
      </w:r>
      <w:r w:rsidR="00387864" w:rsidRPr="001947E9">
        <w:rPr>
          <w:rFonts w:ascii="Times New Roman" w:eastAsia="Times New Roman" w:hAnsi="Times New Roman" w:cs="Times New Roman"/>
          <w:color w:val="000000" w:themeColor="text1"/>
          <w:lang w:val="es-ES_tradnl" w:eastAsia="es-ES"/>
        </w:rPr>
        <w:t>verbos</w:t>
      </w:r>
      <w:r w:rsidR="00393ED4" w:rsidRPr="001947E9">
        <w:rPr>
          <w:rFonts w:ascii="Times New Roman" w:eastAsia="Times New Roman" w:hAnsi="Times New Roman" w:cs="Times New Roman"/>
          <w:color w:val="000000" w:themeColor="text1"/>
          <w:lang w:val="es-ES_tradnl" w:eastAsia="es-ES"/>
        </w:rPr>
        <w:t xml:space="preserve"> en pasado. </w:t>
      </w:r>
    </w:p>
    <w:p w14:paraId="648D0A07" w14:textId="77777777" w:rsidR="008320A8" w:rsidRDefault="008320A8" w:rsidP="00AD2F91">
      <w:pPr>
        <w:spacing w:after="0" w:line="240" w:lineRule="auto"/>
        <w:rPr>
          <w:rFonts w:ascii="Times New Roman" w:eastAsia="Times New Roman" w:hAnsi="Times New Roman" w:cs="Times New Roman"/>
          <w:color w:val="000000" w:themeColor="text1"/>
          <w:lang w:val="es-ES_tradnl" w:eastAsia="es-ES"/>
        </w:rPr>
      </w:pPr>
    </w:p>
    <w:p w14:paraId="7F56FB29" w14:textId="0A3313D8" w:rsidR="00393ED4" w:rsidRDefault="00393ED4"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Entre más sucinto sea su manuscrito, mejor.</w:t>
      </w:r>
    </w:p>
    <w:p w14:paraId="18AF4CC0" w14:textId="77777777" w:rsidR="008320A8" w:rsidRPr="001947E9" w:rsidRDefault="008320A8" w:rsidP="00AD2F91">
      <w:pPr>
        <w:spacing w:after="0" w:line="240" w:lineRule="auto"/>
        <w:rPr>
          <w:rFonts w:ascii="Times New Roman" w:eastAsia="Times New Roman" w:hAnsi="Times New Roman" w:cs="Times New Roman"/>
          <w:color w:val="000000" w:themeColor="text1"/>
          <w:lang w:val="es-ES_tradnl" w:eastAsia="es-ES"/>
        </w:rPr>
      </w:pPr>
    </w:p>
    <w:p w14:paraId="1FF80CE0" w14:textId="726E3628" w:rsidR="00B11322" w:rsidRDefault="00B1132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 xml:space="preserve">Para Notas Breves </w:t>
      </w:r>
      <w:r w:rsidR="0039129F" w:rsidRPr="001947E9">
        <w:rPr>
          <w:rFonts w:ascii="Times New Roman" w:eastAsia="Times New Roman" w:hAnsi="Times New Roman" w:cs="Times New Roman"/>
          <w:color w:val="000000" w:themeColor="text1"/>
          <w:lang w:val="es-ES_tradnl" w:eastAsia="es-ES"/>
        </w:rPr>
        <w:t xml:space="preserve">se puede o </w:t>
      </w:r>
      <w:r w:rsidRPr="001947E9">
        <w:rPr>
          <w:rFonts w:ascii="Times New Roman" w:eastAsia="Times New Roman" w:hAnsi="Times New Roman" w:cs="Times New Roman"/>
          <w:color w:val="000000" w:themeColor="text1"/>
          <w:lang w:val="es-ES_tradnl" w:eastAsia="es-ES"/>
        </w:rPr>
        <w:t xml:space="preserve">no </w:t>
      </w:r>
      <w:r w:rsidR="0039129F" w:rsidRPr="001947E9">
        <w:rPr>
          <w:rFonts w:ascii="Times New Roman" w:eastAsia="Times New Roman" w:hAnsi="Times New Roman" w:cs="Times New Roman"/>
          <w:color w:val="000000" w:themeColor="text1"/>
          <w:lang w:val="es-ES_tradnl" w:eastAsia="es-ES"/>
        </w:rPr>
        <w:t>dividir el manuscrito en secciones</w:t>
      </w:r>
      <w:r w:rsidR="00A37E47" w:rsidRPr="001947E9">
        <w:rPr>
          <w:rFonts w:ascii="Times New Roman" w:eastAsia="Times New Roman" w:hAnsi="Times New Roman" w:cs="Times New Roman"/>
          <w:color w:val="000000" w:themeColor="text1"/>
          <w:lang w:val="es-ES_tradnl" w:eastAsia="es-ES"/>
        </w:rPr>
        <w:t xml:space="preserve"> con títulos por sección (ver números recientes publicados)</w:t>
      </w:r>
      <w:r w:rsidR="0039129F" w:rsidRPr="001947E9">
        <w:rPr>
          <w:rFonts w:ascii="Times New Roman" w:eastAsia="Times New Roman" w:hAnsi="Times New Roman" w:cs="Times New Roman"/>
          <w:color w:val="000000" w:themeColor="text1"/>
          <w:lang w:val="es-ES_tradnl" w:eastAsia="es-ES"/>
        </w:rPr>
        <w:t xml:space="preserve">, </w:t>
      </w:r>
      <w:r w:rsidR="005E0C6C" w:rsidRPr="001947E9">
        <w:rPr>
          <w:rFonts w:ascii="Times New Roman" w:eastAsia="Times New Roman" w:hAnsi="Times New Roman" w:cs="Times New Roman"/>
          <w:color w:val="000000" w:themeColor="text1"/>
          <w:lang w:val="es-ES_tradnl" w:eastAsia="es-ES"/>
        </w:rPr>
        <w:t xml:space="preserve">pero </w:t>
      </w:r>
      <w:r w:rsidR="0039129F" w:rsidRPr="001947E9">
        <w:rPr>
          <w:rFonts w:ascii="Times New Roman" w:eastAsia="Times New Roman" w:hAnsi="Times New Roman" w:cs="Times New Roman"/>
          <w:color w:val="000000" w:themeColor="text1"/>
          <w:lang w:val="es-ES_tradnl" w:eastAsia="es-ES"/>
        </w:rPr>
        <w:t>siempre dividiendo</w:t>
      </w:r>
      <w:r w:rsidRPr="001947E9">
        <w:rPr>
          <w:rFonts w:ascii="Times New Roman" w:eastAsia="Times New Roman" w:hAnsi="Times New Roman" w:cs="Times New Roman"/>
          <w:color w:val="000000" w:themeColor="text1"/>
          <w:lang w:val="es-ES_tradnl" w:eastAsia="es-ES"/>
        </w:rPr>
        <w:t xml:space="preserve"> la Literatura Citada.</w:t>
      </w:r>
      <w:r w:rsidR="005369DD" w:rsidRPr="001947E9">
        <w:rPr>
          <w:rFonts w:ascii="Times New Roman" w:eastAsia="Times New Roman" w:hAnsi="Times New Roman" w:cs="Times New Roman"/>
          <w:color w:val="000000" w:themeColor="text1"/>
          <w:lang w:val="es-ES_tradnl" w:eastAsia="es-ES"/>
        </w:rPr>
        <w:t xml:space="preserve"> Utilice itálica (cursiva) solo para los nombres científicos, la indicación de tres autores </w:t>
      </w:r>
      <w:r w:rsidR="001663A7" w:rsidRPr="001947E9">
        <w:rPr>
          <w:rFonts w:ascii="Times New Roman" w:eastAsia="Times New Roman" w:hAnsi="Times New Roman" w:cs="Times New Roman"/>
          <w:color w:val="000000" w:themeColor="text1"/>
          <w:lang w:val="es-ES_tradnl" w:eastAsia="es-ES"/>
        </w:rPr>
        <w:t xml:space="preserve">o más </w:t>
      </w:r>
      <w:r w:rsidR="005369DD" w:rsidRPr="001947E9">
        <w:rPr>
          <w:rFonts w:ascii="Times New Roman" w:eastAsia="Times New Roman" w:hAnsi="Times New Roman" w:cs="Times New Roman"/>
          <w:color w:val="000000" w:themeColor="text1"/>
          <w:lang w:val="es-ES_tradnl" w:eastAsia="es-ES"/>
        </w:rPr>
        <w:t>en cita (</w:t>
      </w:r>
      <w:r w:rsidR="005369DD" w:rsidRPr="001947E9">
        <w:rPr>
          <w:rFonts w:ascii="Times New Roman" w:eastAsia="Times New Roman" w:hAnsi="Times New Roman" w:cs="Times New Roman"/>
          <w:i/>
          <w:color w:val="000000" w:themeColor="text1"/>
          <w:lang w:val="es-ES_tradnl" w:eastAsia="es-ES"/>
        </w:rPr>
        <w:t>et al.</w:t>
      </w:r>
      <w:r w:rsidR="005369DD" w:rsidRPr="001947E9">
        <w:rPr>
          <w:rFonts w:ascii="Times New Roman" w:eastAsia="Times New Roman" w:hAnsi="Times New Roman" w:cs="Times New Roman"/>
          <w:color w:val="000000" w:themeColor="text1"/>
          <w:lang w:val="es-ES_tradnl" w:eastAsia="es-ES"/>
        </w:rPr>
        <w:t>), al llamar ejemplos dentro de paréntesis (</w:t>
      </w:r>
      <w:proofErr w:type="spellStart"/>
      <w:r w:rsidR="005369DD" w:rsidRPr="001947E9">
        <w:rPr>
          <w:rFonts w:ascii="Times New Roman" w:eastAsia="Times New Roman" w:hAnsi="Times New Roman" w:cs="Times New Roman"/>
          <w:i/>
          <w:color w:val="000000" w:themeColor="text1"/>
          <w:lang w:val="es-ES_tradnl" w:eastAsia="es-ES"/>
        </w:rPr>
        <w:t>e.g</w:t>
      </w:r>
      <w:proofErr w:type="spellEnd"/>
      <w:r w:rsidR="005369DD" w:rsidRPr="001947E9">
        <w:rPr>
          <w:rFonts w:ascii="Times New Roman" w:eastAsia="Times New Roman" w:hAnsi="Times New Roman" w:cs="Times New Roman"/>
          <w:i/>
          <w:color w:val="000000" w:themeColor="text1"/>
          <w:lang w:val="es-ES_tradnl" w:eastAsia="es-ES"/>
        </w:rPr>
        <w:t>.</w:t>
      </w:r>
      <w:r w:rsidR="005369DD" w:rsidRPr="001947E9">
        <w:rPr>
          <w:rFonts w:ascii="Times New Roman" w:eastAsia="Times New Roman" w:hAnsi="Times New Roman" w:cs="Times New Roman"/>
          <w:color w:val="000000" w:themeColor="text1"/>
          <w:lang w:val="es-ES_tradnl" w:eastAsia="es-ES"/>
        </w:rPr>
        <w:t>) o al aclarar térmi</w:t>
      </w:r>
      <w:r w:rsidR="005E0C6C" w:rsidRPr="001947E9">
        <w:rPr>
          <w:rFonts w:ascii="Times New Roman" w:eastAsia="Times New Roman" w:hAnsi="Times New Roman" w:cs="Times New Roman"/>
          <w:color w:val="000000" w:themeColor="text1"/>
          <w:lang w:val="es-ES_tradnl" w:eastAsia="es-ES"/>
        </w:rPr>
        <w:t>nos con la expresión “es decir”</w:t>
      </w:r>
      <w:r w:rsidR="005369DD" w:rsidRPr="001947E9">
        <w:rPr>
          <w:rFonts w:ascii="Times New Roman" w:eastAsia="Times New Roman" w:hAnsi="Times New Roman" w:cs="Times New Roman"/>
          <w:color w:val="000000" w:themeColor="text1"/>
          <w:lang w:val="es-ES_tradnl" w:eastAsia="es-ES"/>
        </w:rPr>
        <w:t xml:space="preserve"> (</w:t>
      </w:r>
      <w:r w:rsidR="005369DD" w:rsidRPr="001947E9">
        <w:rPr>
          <w:rFonts w:ascii="Times New Roman" w:eastAsia="Times New Roman" w:hAnsi="Times New Roman" w:cs="Times New Roman"/>
          <w:i/>
          <w:color w:val="000000" w:themeColor="text1"/>
          <w:lang w:val="es-ES_tradnl" w:eastAsia="es-ES"/>
        </w:rPr>
        <w:t>i.e.</w:t>
      </w:r>
      <w:r w:rsidR="005369DD" w:rsidRPr="001947E9">
        <w:rPr>
          <w:rFonts w:ascii="Times New Roman" w:eastAsia="Times New Roman" w:hAnsi="Times New Roman" w:cs="Times New Roman"/>
          <w:color w:val="000000" w:themeColor="text1"/>
          <w:lang w:val="es-ES_tradnl" w:eastAsia="es-ES"/>
        </w:rPr>
        <w:t>). Cuando use ejemplo (</w:t>
      </w:r>
      <w:proofErr w:type="spellStart"/>
      <w:r w:rsidR="005369DD" w:rsidRPr="001947E9">
        <w:rPr>
          <w:rFonts w:ascii="Times New Roman" w:eastAsia="Times New Roman" w:hAnsi="Times New Roman" w:cs="Times New Roman"/>
          <w:i/>
          <w:color w:val="000000" w:themeColor="text1"/>
          <w:lang w:val="es-ES_tradnl" w:eastAsia="es-ES"/>
        </w:rPr>
        <w:t>e.g</w:t>
      </w:r>
      <w:proofErr w:type="spellEnd"/>
      <w:r w:rsidR="005369DD" w:rsidRPr="001947E9">
        <w:rPr>
          <w:rFonts w:ascii="Times New Roman" w:eastAsia="Times New Roman" w:hAnsi="Times New Roman" w:cs="Times New Roman"/>
          <w:i/>
          <w:color w:val="000000" w:themeColor="text1"/>
          <w:lang w:val="es-ES_tradnl" w:eastAsia="es-ES"/>
        </w:rPr>
        <w:t>.</w:t>
      </w:r>
      <w:r w:rsidR="005369DD" w:rsidRPr="001947E9">
        <w:rPr>
          <w:rFonts w:ascii="Times New Roman" w:eastAsia="Times New Roman" w:hAnsi="Times New Roman" w:cs="Times New Roman"/>
          <w:color w:val="000000" w:themeColor="text1"/>
          <w:lang w:val="es-ES_tradnl" w:eastAsia="es-ES"/>
        </w:rPr>
        <w:t xml:space="preserve">) </w:t>
      </w:r>
      <w:r w:rsidR="00111D3B" w:rsidRPr="001947E9">
        <w:rPr>
          <w:rFonts w:ascii="Times New Roman" w:eastAsia="Times New Roman" w:hAnsi="Times New Roman" w:cs="Times New Roman"/>
          <w:color w:val="000000" w:themeColor="text1"/>
          <w:lang w:val="es-ES_tradnl" w:eastAsia="es-ES"/>
        </w:rPr>
        <w:t xml:space="preserve">(del latín </w:t>
      </w:r>
      <w:proofErr w:type="spellStart"/>
      <w:r w:rsidR="00111D3B" w:rsidRPr="001947E9">
        <w:rPr>
          <w:rFonts w:ascii="Times New Roman" w:eastAsia="Times New Roman" w:hAnsi="Times New Roman" w:cs="Times New Roman"/>
          <w:i/>
          <w:iCs/>
          <w:color w:val="000000" w:themeColor="text1"/>
          <w:lang w:val="es-ES_tradnl" w:eastAsia="es-ES"/>
        </w:rPr>
        <w:t>exempli</w:t>
      </w:r>
      <w:proofErr w:type="spellEnd"/>
      <w:r w:rsidR="00111D3B" w:rsidRPr="001947E9">
        <w:rPr>
          <w:rFonts w:ascii="Times New Roman" w:eastAsia="Times New Roman" w:hAnsi="Times New Roman" w:cs="Times New Roman"/>
          <w:i/>
          <w:iCs/>
          <w:color w:val="000000" w:themeColor="text1"/>
          <w:lang w:val="es-ES_tradnl" w:eastAsia="es-ES"/>
        </w:rPr>
        <w:t xml:space="preserve"> gratia</w:t>
      </w:r>
      <w:r w:rsidR="00111D3B" w:rsidRPr="001947E9">
        <w:rPr>
          <w:rFonts w:ascii="Times New Roman" w:eastAsia="Times New Roman" w:hAnsi="Times New Roman" w:cs="Times New Roman"/>
          <w:color w:val="000000" w:themeColor="text1"/>
          <w:lang w:val="es-ES_tradnl" w:eastAsia="es-ES"/>
        </w:rPr>
        <w:t xml:space="preserve">) </w:t>
      </w:r>
      <w:r w:rsidR="005369DD" w:rsidRPr="001947E9">
        <w:rPr>
          <w:rFonts w:ascii="Times New Roman" w:eastAsia="Times New Roman" w:hAnsi="Times New Roman" w:cs="Times New Roman"/>
          <w:color w:val="000000" w:themeColor="text1"/>
          <w:lang w:val="es-ES_tradnl" w:eastAsia="es-ES"/>
        </w:rPr>
        <w:t>y es decir (</w:t>
      </w:r>
      <w:r w:rsidR="005369DD" w:rsidRPr="001947E9">
        <w:rPr>
          <w:rFonts w:ascii="Times New Roman" w:eastAsia="Times New Roman" w:hAnsi="Times New Roman" w:cs="Times New Roman"/>
          <w:i/>
          <w:color w:val="000000" w:themeColor="text1"/>
          <w:lang w:val="es-ES_tradnl" w:eastAsia="es-ES"/>
        </w:rPr>
        <w:t>i.e.</w:t>
      </w:r>
      <w:r w:rsidR="005369DD" w:rsidRPr="001947E9">
        <w:rPr>
          <w:rFonts w:ascii="Times New Roman" w:eastAsia="Times New Roman" w:hAnsi="Times New Roman" w:cs="Times New Roman"/>
          <w:color w:val="000000" w:themeColor="text1"/>
          <w:lang w:val="es-ES_tradnl" w:eastAsia="es-ES"/>
        </w:rPr>
        <w:t>)</w:t>
      </w:r>
      <w:r w:rsidR="005E0C6C" w:rsidRPr="001947E9">
        <w:rPr>
          <w:rFonts w:ascii="Times New Roman" w:eastAsia="Times New Roman" w:hAnsi="Times New Roman" w:cs="Times New Roman"/>
          <w:color w:val="000000" w:themeColor="text1"/>
          <w:lang w:val="es-ES_tradnl" w:eastAsia="es-ES"/>
        </w:rPr>
        <w:t xml:space="preserve"> </w:t>
      </w:r>
      <w:r w:rsidR="00111D3B" w:rsidRPr="001947E9">
        <w:rPr>
          <w:rFonts w:ascii="Times New Roman" w:eastAsia="Times New Roman" w:hAnsi="Times New Roman" w:cs="Times New Roman"/>
          <w:color w:val="000000" w:themeColor="text1"/>
          <w:lang w:val="es-ES_tradnl" w:eastAsia="es-ES"/>
        </w:rPr>
        <w:t xml:space="preserve">(del latín </w:t>
      </w:r>
      <w:r w:rsidR="00111D3B" w:rsidRPr="001947E9">
        <w:rPr>
          <w:rFonts w:ascii="Times New Roman" w:eastAsia="Times New Roman" w:hAnsi="Times New Roman" w:cs="Times New Roman"/>
          <w:i/>
          <w:iCs/>
          <w:color w:val="000000" w:themeColor="text1"/>
          <w:lang w:val="es-ES_tradnl" w:eastAsia="es-ES"/>
        </w:rPr>
        <w:t xml:space="preserve">id </w:t>
      </w:r>
      <w:proofErr w:type="spellStart"/>
      <w:r w:rsidR="00111D3B" w:rsidRPr="001947E9">
        <w:rPr>
          <w:rFonts w:ascii="Times New Roman" w:eastAsia="Times New Roman" w:hAnsi="Times New Roman" w:cs="Times New Roman"/>
          <w:i/>
          <w:iCs/>
          <w:color w:val="000000" w:themeColor="text1"/>
          <w:lang w:val="es-ES_tradnl" w:eastAsia="es-ES"/>
        </w:rPr>
        <w:t>est</w:t>
      </w:r>
      <w:proofErr w:type="spellEnd"/>
      <w:r w:rsidR="00111D3B" w:rsidRPr="001947E9">
        <w:rPr>
          <w:rFonts w:ascii="Times New Roman" w:eastAsia="Times New Roman" w:hAnsi="Times New Roman" w:cs="Times New Roman"/>
          <w:color w:val="000000" w:themeColor="text1"/>
          <w:lang w:val="es-ES_tradnl" w:eastAsia="es-ES"/>
        </w:rPr>
        <w:t xml:space="preserve">) </w:t>
      </w:r>
      <w:r w:rsidR="005E0C6C" w:rsidRPr="001947E9">
        <w:rPr>
          <w:rFonts w:ascii="Times New Roman" w:eastAsia="Times New Roman" w:hAnsi="Times New Roman" w:cs="Times New Roman"/>
          <w:color w:val="000000" w:themeColor="text1"/>
          <w:lang w:val="es-ES_tradnl" w:eastAsia="es-ES"/>
        </w:rPr>
        <w:t>en un paréntesis</w:t>
      </w:r>
      <w:r w:rsidR="005369DD" w:rsidRPr="001947E9">
        <w:rPr>
          <w:rFonts w:ascii="Times New Roman" w:eastAsia="Times New Roman" w:hAnsi="Times New Roman" w:cs="Times New Roman"/>
          <w:color w:val="000000" w:themeColor="text1"/>
          <w:lang w:val="es-ES_tradnl" w:eastAsia="es-ES"/>
        </w:rPr>
        <w:t>, separ</w:t>
      </w:r>
      <w:r w:rsidR="005157B4" w:rsidRPr="001947E9">
        <w:rPr>
          <w:rFonts w:ascii="Times New Roman" w:eastAsia="Times New Roman" w:hAnsi="Times New Roman" w:cs="Times New Roman"/>
          <w:color w:val="000000" w:themeColor="text1"/>
          <w:lang w:val="es-ES_tradnl" w:eastAsia="es-ES"/>
        </w:rPr>
        <w:t>e</w:t>
      </w:r>
      <w:r w:rsidR="006414E4" w:rsidRPr="001947E9">
        <w:rPr>
          <w:rFonts w:ascii="Times New Roman" w:eastAsia="Times New Roman" w:hAnsi="Times New Roman" w:cs="Times New Roman"/>
          <w:color w:val="000000" w:themeColor="text1"/>
          <w:lang w:val="es-ES_tradnl" w:eastAsia="es-ES"/>
        </w:rPr>
        <w:t xml:space="preserve"> las letras con un punto y adicione</w:t>
      </w:r>
      <w:r w:rsidR="005157B4" w:rsidRPr="001947E9">
        <w:rPr>
          <w:rFonts w:ascii="Times New Roman" w:eastAsia="Times New Roman" w:hAnsi="Times New Roman" w:cs="Times New Roman"/>
          <w:color w:val="000000" w:themeColor="text1"/>
          <w:lang w:val="es-ES_tradnl" w:eastAsia="es-ES"/>
        </w:rPr>
        <w:t xml:space="preserve"> una coma</w:t>
      </w:r>
      <w:r w:rsidR="006414E4" w:rsidRPr="001947E9">
        <w:rPr>
          <w:rFonts w:ascii="Times New Roman" w:eastAsia="Times New Roman" w:hAnsi="Times New Roman" w:cs="Times New Roman"/>
          <w:color w:val="000000" w:themeColor="text1"/>
          <w:lang w:val="es-ES_tradnl" w:eastAsia="es-ES"/>
        </w:rPr>
        <w:t xml:space="preserve"> antes de llamar la expresión</w:t>
      </w:r>
      <w:r w:rsidR="005157B4" w:rsidRPr="001947E9">
        <w:rPr>
          <w:rFonts w:ascii="Times New Roman" w:eastAsia="Times New Roman" w:hAnsi="Times New Roman" w:cs="Times New Roman"/>
          <w:color w:val="000000" w:themeColor="text1"/>
          <w:lang w:val="es-ES_tradnl" w:eastAsia="es-ES"/>
        </w:rPr>
        <w:t xml:space="preserve"> (</w:t>
      </w:r>
      <w:proofErr w:type="spellStart"/>
      <w:r w:rsidR="005157B4" w:rsidRPr="001947E9">
        <w:rPr>
          <w:rFonts w:ascii="Times New Roman" w:eastAsia="Times New Roman" w:hAnsi="Times New Roman" w:cs="Times New Roman"/>
          <w:i/>
          <w:color w:val="000000" w:themeColor="text1"/>
          <w:lang w:val="es-ES_tradnl" w:eastAsia="es-ES"/>
        </w:rPr>
        <w:t>e.g</w:t>
      </w:r>
      <w:proofErr w:type="spellEnd"/>
      <w:r w:rsidR="005157B4" w:rsidRPr="001947E9">
        <w:rPr>
          <w:rFonts w:ascii="Times New Roman" w:eastAsia="Times New Roman" w:hAnsi="Times New Roman" w:cs="Times New Roman"/>
          <w:i/>
          <w:color w:val="000000" w:themeColor="text1"/>
          <w:lang w:val="es-ES_tradnl" w:eastAsia="es-ES"/>
        </w:rPr>
        <w:t>.</w:t>
      </w:r>
      <w:r w:rsidR="005157B4" w:rsidRPr="001947E9">
        <w:rPr>
          <w:rFonts w:ascii="Times New Roman" w:eastAsia="Times New Roman" w:hAnsi="Times New Roman" w:cs="Times New Roman"/>
          <w:color w:val="000000" w:themeColor="text1"/>
          <w:lang w:val="es-ES_tradnl" w:eastAsia="es-ES"/>
        </w:rPr>
        <w:t xml:space="preserve">, </w:t>
      </w:r>
      <w:r w:rsidR="006414E4" w:rsidRPr="001947E9">
        <w:rPr>
          <w:rFonts w:ascii="Times New Roman" w:eastAsia="Times New Roman" w:hAnsi="Times New Roman" w:cs="Times New Roman"/>
          <w:color w:val="000000" w:themeColor="text1"/>
          <w:lang w:val="es-ES_tradnl" w:eastAsia="es-ES"/>
        </w:rPr>
        <w:t xml:space="preserve">Putumayo; o </w:t>
      </w:r>
      <w:r w:rsidR="006414E4" w:rsidRPr="001947E9">
        <w:rPr>
          <w:rFonts w:ascii="Times New Roman" w:eastAsia="Times New Roman" w:hAnsi="Times New Roman" w:cs="Times New Roman"/>
          <w:i/>
          <w:color w:val="000000" w:themeColor="text1"/>
          <w:lang w:val="es-ES_tradnl" w:eastAsia="es-ES"/>
        </w:rPr>
        <w:t>i.e.</w:t>
      </w:r>
      <w:r w:rsidR="006414E4" w:rsidRPr="001947E9">
        <w:rPr>
          <w:rFonts w:ascii="Times New Roman" w:eastAsia="Times New Roman" w:hAnsi="Times New Roman" w:cs="Times New Roman"/>
          <w:color w:val="000000" w:themeColor="text1"/>
          <w:lang w:val="es-ES_tradnl" w:eastAsia="es-ES"/>
        </w:rPr>
        <w:t>, en la Amazonia). En todo caso, siga recientes números publicados en la revista.</w:t>
      </w:r>
    </w:p>
    <w:p w14:paraId="0992FBF5" w14:textId="77777777" w:rsidR="008320A8" w:rsidRPr="001947E9" w:rsidRDefault="008320A8" w:rsidP="00AD2F91">
      <w:pPr>
        <w:spacing w:after="0" w:line="240" w:lineRule="auto"/>
        <w:rPr>
          <w:rFonts w:ascii="Times New Roman" w:eastAsia="Times New Roman" w:hAnsi="Times New Roman" w:cs="Times New Roman"/>
          <w:color w:val="000000" w:themeColor="text1"/>
          <w:lang w:val="es-ES_tradnl" w:eastAsia="es-ES"/>
        </w:rPr>
      </w:pPr>
    </w:p>
    <w:p w14:paraId="790E2A55" w14:textId="32D6A00B" w:rsidR="00393ED4" w:rsidRDefault="00393ED4"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bCs/>
          <w:smallCaps/>
          <w:color w:val="000000" w:themeColor="text1"/>
          <w:lang w:val="es-ES_tradnl" w:eastAsia="es-ES"/>
        </w:rPr>
        <w:t xml:space="preserve">Unidades y </w:t>
      </w:r>
      <w:proofErr w:type="gramStart"/>
      <w:r w:rsidRPr="001947E9">
        <w:rPr>
          <w:rFonts w:ascii="Times New Roman" w:eastAsia="Times New Roman" w:hAnsi="Times New Roman" w:cs="Times New Roman"/>
          <w:bCs/>
          <w:smallCaps/>
          <w:color w:val="000000" w:themeColor="text1"/>
          <w:lang w:val="es-ES_tradnl" w:eastAsia="es-ES"/>
        </w:rPr>
        <w:t>números.-</w:t>
      </w:r>
      <w:proofErr w:type="gramEnd"/>
      <w:r w:rsidRPr="001947E9">
        <w:rPr>
          <w:rFonts w:ascii="Times New Roman" w:eastAsia="Times New Roman" w:hAnsi="Times New Roman" w:cs="Times New Roman"/>
          <w:smallCaps/>
          <w:color w:val="000000" w:themeColor="text1"/>
          <w:lang w:val="es-ES_tradnl" w:eastAsia="es-ES"/>
        </w:rPr>
        <w:t xml:space="preserve"> </w:t>
      </w:r>
      <w:r w:rsidRPr="001947E9">
        <w:rPr>
          <w:rFonts w:ascii="Times New Roman" w:eastAsia="Times New Roman" w:hAnsi="Times New Roman" w:cs="Times New Roman"/>
          <w:color w:val="000000" w:themeColor="text1"/>
          <w:lang w:val="es-ES_tradnl" w:eastAsia="es-ES"/>
        </w:rPr>
        <w:t xml:space="preserve">Use las abreviaturas del Sistema Internacional de Unidades (SI, </w:t>
      </w:r>
      <w:hyperlink r:id="rId12" w:history="1">
        <w:r w:rsidRPr="001947E9">
          <w:rPr>
            <w:rFonts w:ascii="Times New Roman" w:eastAsia="Times New Roman" w:hAnsi="Times New Roman" w:cs="Times New Roman"/>
            <w:color w:val="000000" w:themeColor="text1"/>
            <w:u w:val="single"/>
            <w:lang w:val="es-ES_tradnl" w:eastAsia="es-ES"/>
          </w:rPr>
          <w:t>http://www.sc.ehu.es/sbweb/fisica/unidades/unidades/unidades.htm</w:t>
        </w:r>
      </w:hyperlink>
      <w:r w:rsidRPr="001947E9">
        <w:rPr>
          <w:rFonts w:ascii="Times New Roman" w:eastAsia="Times New Roman" w:hAnsi="Times New Roman" w:cs="Times New Roman"/>
          <w:color w:val="000000" w:themeColor="text1"/>
          <w:lang w:val="es-ES_tradnl" w:eastAsia="es-ES"/>
        </w:rPr>
        <w:t>) para todas las unidades de medida. Use el sistema métrico decimal para todas las medidas, excepto en citas textuales, y no utilice puntos después de cada abreviatura (g, mm, m, etc.).</w:t>
      </w:r>
    </w:p>
    <w:p w14:paraId="1E14BA67" w14:textId="77777777" w:rsidR="008320A8" w:rsidRPr="001947E9" w:rsidRDefault="008320A8" w:rsidP="00AD2F91">
      <w:pPr>
        <w:spacing w:after="0" w:line="240" w:lineRule="auto"/>
        <w:rPr>
          <w:rFonts w:ascii="Times New Roman" w:eastAsia="Times New Roman" w:hAnsi="Times New Roman" w:cs="Times New Roman"/>
          <w:smallCaps/>
          <w:color w:val="000000" w:themeColor="text1"/>
          <w:lang w:val="es-ES_tradnl" w:eastAsia="es-ES"/>
        </w:rPr>
      </w:pPr>
    </w:p>
    <w:p w14:paraId="2F7AFDCF" w14:textId="1977D38E" w:rsidR="00393ED4" w:rsidRDefault="00393ED4"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Cuando no van seguidos de unidades, los números enteros hasta quince se escriben con palabras (uno, dos, once; no 1, 2, 11, etc.; pero 1 cm, etc.). Para manuscritos escritos en español, los decimales se indican con coma, mientras que los miles y millones con punto (</w:t>
      </w:r>
      <w:proofErr w:type="spellStart"/>
      <w:r w:rsidRPr="001947E9">
        <w:rPr>
          <w:rFonts w:ascii="Times New Roman" w:eastAsia="Times New Roman" w:hAnsi="Times New Roman" w:cs="Times New Roman"/>
          <w:i/>
          <w:color w:val="000000" w:themeColor="text1"/>
          <w:lang w:val="es-ES_tradnl" w:eastAsia="es-ES"/>
        </w:rPr>
        <w:t>e.g</w:t>
      </w:r>
      <w:proofErr w:type="spellEnd"/>
      <w:r w:rsidRPr="001947E9">
        <w:rPr>
          <w:rFonts w:ascii="Times New Roman" w:eastAsia="Times New Roman" w:hAnsi="Times New Roman" w:cs="Times New Roman"/>
          <w:i/>
          <w:color w:val="000000" w:themeColor="text1"/>
          <w:lang w:val="es-ES_tradnl" w:eastAsia="es-ES"/>
        </w:rPr>
        <w:t>.</w:t>
      </w:r>
      <w:r w:rsidRPr="001947E9">
        <w:rPr>
          <w:rFonts w:ascii="Times New Roman" w:eastAsia="Times New Roman" w:hAnsi="Times New Roman" w:cs="Times New Roman"/>
          <w:color w:val="000000" w:themeColor="text1"/>
          <w:lang w:val="es-ES_tradnl" w:eastAsia="es-ES"/>
        </w:rPr>
        <w:t>, 84.326,5; 3.423.000; 0</w:t>
      </w:r>
      <w:r w:rsidR="00C00AC2" w:rsidRPr="001947E9">
        <w:rPr>
          <w:rFonts w:ascii="Times New Roman" w:eastAsia="Times New Roman" w:hAnsi="Times New Roman" w:cs="Times New Roman"/>
          <w:color w:val="000000" w:themeColor="text1"/>
          <w:lang w:val="es-ES_tradnl" w:eastAsia="es-ES"/>
        </w:rPr>
        <w:t>,</w:t>
      </w:r>
      <w:r w:rsidRPr="001947E9">
        <w:rPr>
          <w:rFonts w:ascii="Times New Roman" w:eastAsia="Times New Roman" w:hAnsi="Times New Roman" w:cs="Times New Roman"/>
          <w:color w:val="000000" w:themeColor="text1"/>
          <w:lang w:val="es-ES_tradnl" w:eastAsia="es-ES"/>
        </w:rPr>
        <w:t xml:space="preserve">05 </w:t>
      </w:r>
      <w:proofErr w:type="spellStart"/>
      <w:r w:rsidRPr="001947E9">
        <w:rPr>
          <w:rFonts w:ascii="Times New Roman" w:eastAsia="Times New Roman" w:hAnsi="Times New Roman" w:cs="Times New Roman"/>
          <w:color w:val="000000" w:themeColor="text1"/>
          <w:lang w:val="es-ES_tradnl" w:eastAsia="es-ES"/>
        </w:rPr>
        <w:t>etc</w:t>
      </w:r>
      <w:proofErr w:type="spellEnd"/>
      <w:r w:rsidRPr="001947E9">
        <w:rPr>
          <w:rFonts w:ascii="Times New Roman" w:eastAsia="Times New Roman" w:hAnsi="Times New Roman" w:cs="Times New Roman"/>
          <w:color w:val="000000" w:themeColor="text1"/>
          <w:lang w:val="es-ES_tradnl" w:eastAsia="es-ES"/>
        </w:rPr>
        <w:t>). Si el manuscrito está en inglés, los decimales se indican con punto, mientras que los miles y millones con coma (</w:t>
      </w:r>
      <w:proofErr w:type="spellStart"/>
      <w:r w:rsidRPr="001947E9">
        <w:rPr>
          <w:rFonts w:ascii="Times New Roman" w:eastAsia="Times New Roman" w:hAnsi="Times New Roman" w:cs="Times New Roman"/>
          <w:i/>
          <w:color w:val="000000" w:themeColor="text1"/>
          <w:lang w:val="es-ES_tradnl" w:eastAsia="es-ES"/>
        </w:rPr>
        <w:t>e.g</w:t>
      </w:r>
      <w:proofErr w:type="spellEnd"/>
      <w:r w:rsidRPr="001947E9">
        <w:rPr>
          <w:rFonts w:ascii="Times New Roman" w:eastAsia="Times New Roman" w:hAnsi="Times New Roman" w:cs="Times New Roman"/>
          <w:i/>
          <w:color w:val="000000" w:themeColor="text1"/>
          <w:lang w:val="es-ES_tradnl" w:eastAsia="es-ES"/>
        </w:rPr>
        <w:t>.</w:t>
      </w:r>
      <w:r w:rsidRPr="001947E9">
        <w:rPr>
          <w:rFonts w:ascii="Times New Roman" w:eastAsia="Times New Roman" w:hAnsi="Times New Roman" w:cs="Times New Roman"/>
          <w:color w:val="000000" w:themeColor="text1"/>
          <w:lang w:val="es-ES_tradnl" w:eastAsia="es-ES"/>
        </w:rPr>
        <w:t xml:space="preserve">, 84,326.5; 3,423,000; 0.05; </w:t>
      </w:r>
      <w:proofErr w:type="spellStart"/>
      <w:r w:rsidRPr="001947E9">
        <w:rPr>
          <w:rFonts w:ascii="Times New Roman" w:eastAsia="Times New Roman" w:hAnsi="Times New Roman" w:cs="Times New Roman"/>
          <w:color w:val="000000" w:themeColor="text1"/>
          <w:lang w:val="es-ES_tradnl" w:eastAsia="es-ES"/>
        </w:rPr>
        <w:t>etc</w:t>
      </w:r>
      <w:proofErr w:type="spellEnd"/>
      <w:r w:rsidRPr="001947E9">
        <w:rPr>
          <w:rFonts w:ascii="Times New Roman" w:eastAsia="Times New Roman" w:hAnsi="Times New Roman" w:cs="Times New Roman"/>
          <w:color w:val="000000" w:themeColor="text1"/>
          <w:lang w:val="es-ES_tradnl" w:eastAsia="es-ES"/>
        </w:rPr>
        <w:t>). Las dimensiones de un órgano se dan como el largo y el ancho (</w:t>
      </w:r>
      <w:proofErr w:type="spellStart"/>
      <w:r w:rsidRPr="001947E9">
        <w:rPr>
          <w:rFonts w:ascii="Times New Roman" w:eastAsia="Times New Roman" w:hAnsi="Times New Roman" w:cs="Times New Roman"/>
          <w:i/>
          <w:color w:val="000000" w:themeColor="text1"/>
          <w:lang w:val="es-ES_tradnl" w:eastAsia="es-ES"/>
        </w:rPr>
        <w:t>e.g</w:t>
      </w:r>
      <w:proofErr w:type="spellEnd"/>
      <w:r w:rsidRPr="001947E9">
        <w:rPr>
          <w:rFonts w:ascii="Times New Roman" w:eastAsia="Times New Roman" w:hAnsi="Times New Roman" w:cs="Times New Roman"/>
          <w:i/>
          <w:color w:val="000000" w:themeColor="text1"/>
          <w:lang w:val="es-ES_tradnl" w:eastAsia="es-ES"/>
        </w:rPr>
        <w:t>.</w:t>
      </w:r>
      <w:r w:rsidRPr="001947E9">
        <w:rPr>
          <w:rFonts w:ascii="Times New Roman" w:eastAsia="Times New Roman" w:hAnsi="Times New Roman" w:cs="Times New Roman"/>
          <w:color w:val="000000" w:themeColor="text1"/>
          <w:lang w:val="es-ES_tradnl" w:eastAsia="es-ES"/>
        </w:rPr>
        <w:t xml:space="preserve">, 4-5 mm de largo, no 4-5 mm de longitud ni 4-5 mm </w:t>
      </w:r>
      <w:proofErr w:type="spellStart"/>
      <w:r w:rsidRPr="001947E9">
        <w:rPr>
          <w:rFonts w:ascii="Times New Roman" w:eastAsia="Times New Roman" w:hAnsi="Times New Roman" w:cs="Times New Roman"/>
          <w:color w:val="000000" w:themeColor="text1"/>
          <w:lang w:val="es-ES_tradnl" w:eastAsia="es-ES"/>
        </w:rPr>
        <w:t>long</w:t>
      </w:r>
      <w:proofErr w:type="spellEnd"/>
      <w:r w:rsidRPr="001947E9">
        <w:rPr>
          <w:rFonts w:ascii="Times New Roman" w:eastAsia="Times New Roman" w:hAnsi="Times New Roman" w:cs="Times New Roman"/>
          <w:color w:val="000000" w:themeColor="text1"/>
          <w:lang w:val="es-ES_tradnl" w:eastAsia="es-ES"/>
        </w:rPr>
        <w:t>.; 3 mm de ancho, no 3 mm).</w:t>
      </w:r>
    </w:p>
    <w:p w14:paraId="72FBF82C" w14:textId="77777777" w:rsidR="00F67189" w:rsidRPr="001947E9" w:rsidRDefault="00F67189" w:rsidP="00AD2F91">
      <w:pPr>
        <w:spacing w:after="0" w:line="240" w:lineRule="auto"/>
        <w:rPr>
          <w:rFonts w:ascii="Times New Roman" w:eastAsia="Times New Roman" w:hAnsi="Times New Roman" w:cs="Times New Roman"/>
          <w:color w:val="000000" w:themeColor="text1"/>
          <w:lang w:val="es-ES_tradnl" w:eastAsia="es-ES"/>
        </w:rPr>
      </w:pPr>
    </w:p>
    <w:p w14:paraId="50FC784C" w14:textId="6708F483" w:rsidR="00C00AC2" w:rsidRDefault="00C00AC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Use el sistema europeo para fechas (9 feb 1997) y use el sistema de 24 horas: 17:30 en vez de 5:30 PM, 06:15 en vez de 6:15AM etc. Escriba la temperatura sin espacios, así: 25ºC. Los meses deben ir con minúscula en español. Puede usar coordenadas geográficas en tres formatos: grados, minutos, segundos; grados, minutos decimales; o grados decimales. Sin embargo, siempre mantenga el mismo formato en el texto, y asegúrese de que la dirección (N para norte, O para occidente, E para oriente y S para sur, o – y +) est</w:t>
      </w:r>
      <w:r w:rsidR="005A1F91" w:rsidRPr="001947E9">
        <w:rPr>
          <w:rFonts w:ascii="Times New Roman" w:eastAsia="Times New Roman" w:hAnsi="Times New Roman" w:cs="Times New Roman"/>
          <w:color w:val="000000" w:themeColor="text1"/>
          <w:lang w:val="es-ES_tradnl" w:eastAsia="es-ES"/>
        </w:rPr>
        <w:t>é</w:t>
      </w:r>
      <w:r w:rsidRPr="001947E9">
        <w:rPr>
          <w:rFonts w:ascii="Times New Roman" w:eastAsia="Times New Roman" w:hAnsi="Times New Roman" w:cs="Times New Roman"/>
          <w:color w:val="000000" w:themeColor="text1"/>
          <w:lang w:val="es-ES_tradnl" w:eastAsia="es-ES"/>
        </w:rPr>
        <w:t xml:space="preserve"> incluida en el sistema de coordenadas que usa. Preferimos el uso de las orientaciones norte, sur, oriente y occidente, así como sus derivados (nororiente). Evite usar “este” y “oeste”, o sus derivados (noreste). </w:t>
      </w:r>
    </w:p>
    <w:p w14:paraId="2BCD5FEF" w14:textId="77777777" w:rsidR="00F67189" w:rsidRPr="001947E9" w:rsidRDefault="00F67189" w:rsidP="00AD2F91">
      <w:pPr>
        <w:spacing w:after="0" w:line="240" w:lineRule="auto"/>
        <w:rPr>
          <w:rFonts w:ascii="Times New Roman" w:eastAsia="Times New Roman" w:hAnsi="Times New Roman" w:cs="Times New Roman"/>
          <w:color w:val="000000" w:themeColor="text1"/>
          <w:lang w:val="es-ES_tradnl" w:eastAsia="es-ES"/>
        </w:rPr>
      </w:pPr>
    </w:p>
    <w:p w14:paraId="52BD0CF6" w14:textId="7B89EF64" w:rsidR="00393ED4" w:rsidRDefault="00393ED4"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Use las siguientes abreviaciones estadísticas</w:t>
      </w:r>
      <w:r w:rsidR="00957010" w:rsidRPr="001947E9">
        <w:rPr>
          <w:rFonts w:ascii="Times New Roman" w:eastAsia="Times New Roman" w:hAnsi="Times New Roman" w:cs="Times New Roman"/>
          <w:color w:val="000000" w:themeColor="text1"/>
          <w:lang w:val="es-ES_tradnl" w:eastAsia="es-ES"/>
        </w:rPr>
        <w:t>, asegúrese de hacerlo en el idioma correspondiente</w:t>
      </w:r>
      <w:r w:rsidRPr="001947E9">
        <w:rPr>
          <w:rFonts w:ascii="Times New Roman" w:eastAsia="Times New Roman" w:hAnsi="Times New Roman" w:cs="Times New Roman"/>
          <w:color w:val="000000" w:themeColor="text1"/>
          <w:lang w:val="es-ES_tradnl" w:eastAsia="es-ES"/>
        </w:rPr>
        <w:t xml:space="preserve">: </w:t>
      </w:r>
      <w:proofErr w:type="spellStart"/>
      <w:r w:rsidRPr="001947E9">
        <w:rPr>
          <w:rFonts w:ascii="Times New Roman" w:eastAsia="Times New Roman" w:hAnsi="Times New Roman" w:cs="Times New Roman"/>
          <w:color w:val="000000" w:themeColor="text1"/>
          <w:lang w:val="es-ES_tradnl" w:eastAsia="es-ES"/>
        </w:rPr>
        <w:t>ANDEVA</w:t>
      </w:r>
      <w:proofErr w:type="spellEnd"/>
      <w:r w:rsidRPr="001947E9">
        <w:rPr>
          <w:rFonts w:ascii="Times New Roman" w:eastAsia="Times New Roman" w:hAnsi="Times New Roman" w:cs="Times New Roman"/>
          <w:color w:val="000000" w:themeColor="text1"/>
          <w:lang w:val="es-ES_tradnl" w:eastAsia="es-ES"/>
        </w:rPr>
        <w:t xml:space="preserve">, (no ANOVA) </w:t>
      </w:r>
      <w:proofErr w:type="spellStart"/>
      <w:r w:rsidRPr="001947E9">
        <w:rPr>
          <w:rFonts w:ascii="Times New Roman" w:eastAsia="Times New Roman" w:hAnsi="Times New Roman" w:cs="Times New Roman"/>
          <w:color w:val="000000" w:themeColor="text1"/>
          <w:lang w:val="es-ES_tradnl" w:eastAsia="es-ES"/>
        </w:rPr>
        <w:t>gl</w:t>
      </w:r>
      <w:proofErr w:type="spellEnd"/>
      <w:r w:rsidRPr="001947E9">
        <w:rPr>
          <w:rFonts w:ascii="Times New Roman" w:eastAsia="Times New Roman" w:hAnsi="Times New Roman" w:cs="Times New Roman"/>
          <w:color w:val="000000" w:themeColor="text1"/>
          <w:lang w:val="es-ES_tradnl" w:eastAsia="es-ES"/>
        </w:rPr>
        <w:t xml:space="preserve"> (grados de libertad), n, F, G, χ², U (prueba de Mann-Whitney), t (de Student), etc. </w:t>
      </w:r>
      <w:r w:rsidR="00957010" w:rsidRPr="001947E9">
        <w:rPr>
          <w:rFonts w:ascii="Times New Roman" w:eastAsia="Times New Roman" w:hAnsi="Times New Roman" w:cs="Times New Roman"/>
          <w:color w:val="000000" w:themeColor="text1"/>
          <w:lang w:val="es-ES_tradnl" w:eastAsia="es-ES"/>
        </w:rPr>
        <w:t>p</w:t>
      </w:r>
      <w:r w:rsidRPr="001947E9">
        <w:rPr>
          <w:rFonts w:ascii="Times New Roman" w:eastAsia="Times New Roman" w:hAnsi="Times New Roman" w:cs="Times New Roman"/>
          <w:color w:val="000000" w:themeColor="text1"/>
          <w:lang w:val="es-ES_tradnl" w:eastAsia="es-ES"/>
        </w:rPr>
        <w:t xml:space="preserve">ara probabilidades no exceda tres decimales. Ejemplo: p&lt;0,001 </w:t>
      </w:r>
      <w:r w:rsidR="00C00AC2" w:rsidRPr="001947E9">
        <w:rPr>
          <w:rFonts w:ascii="Times New Roman" w:eastAsia="Times New Roman" w:hAnsi="Times New Roman" w:cs="Times New Roman"/>
          <w:color w:val="000000" w:themeColor="text1"/>
          <w:lang w:val="es-ES_tradnl" w:eastAsia="es-ES"/>
        </w:rPr>
        <w:t>NO</w:t>
      </w:r>
      <w:r w:rsidRPr="001947E9">
        <w:rPr>
          <w:rFonts w:ascii="Times New Roman" w:eastAsia="Times New Roman" w:hAnsi="Times New Roman" w:cs="Times New Roman"/>
          <w:color w:val="000000" w:themeColor="text1"/>
          <w:lang w:val="es-ES_tradnl" w:eastAsia="es-ES"/>
        </w:rPr>
        <w:t xml:space="preserve"> p=0,0000</w:t>
      </w:r>
      <w:r w:rsidR="00957010" w:rsidRPr="001947E9">
        <w:rPr>
          <w:rFonts w:ascii="Times New Roman" w:eastAsia="Times New Roman" w:hAnsi="Times New Roman" w:cs="Times New Roman"/>
          <w:color w:val="000000" w:themeColor="text1"/>
          <w:lang w:val="es-ES_tradnl" w:eastAsia="es-ES"/>
        </w:rPr>
        <w:t>. No deje espacio entre las abreviaciones estadísticas y los símbolos matemáticos o valores F=2.5</w:t>
      </w:r>
      <w:r w:rsidR="009A695B" w:rsidRPr="001947E9">
        <w:rPr>
          <w:rFonts w:ascii="Times New Roman" w:eastAsia="Times New Roman" w:hAnsi="Times New Roman" w:cs="Times New Roman"/>
          <w:color w:val="000000" w:themeColor="text1"/>
          <w:lang w:val="es-ES_tradnl" w:eastAsia="es-ES"/>
        </w:rPr>
        <w:t xml:space="preserve"> (</w:t>
      </w:r>
      <w:proofErr w:type="gramStart"/>
      <w:r w:rsidR="00957010" w:rsidRPr="001947E9">
        <w:rPr>
          <w:rFonts w:ascii="Times New Roman" w:eastAsia="Times New Roman" w:hAnsi="Times New Roman" w:cs="Times New Roman"/>
          <w:color w:val="000000" w:themeColor="text1"/>
          <w:lang w:val="es-ES_tradnl" w:eastAsia="es-ES"/>
        </w:rPr>
        <w:t>NO  F</w:t>
      </w:r>
      <w:proofErr w:type="gramEnd"/>
      <w:r w:rsidR="00957010" w:rsidRPr="001947E9">
        <w:rPr>
          <w:rFonts w:ascii="Times New Roman" w:eastAsia="Times New Roman" w:hAnsi="Times New Roman" w:cs="Times New Roman"/>
          <w:color w:val="000000" w:themeColor="text1"/>
          <w:lang w:val="es-ES_tradnl" w:eastAsia="es-ES"/>
        </w:rPr>
        <w:t xml:space="preserve"> = 2.5)</w:t>
      </w:r>
    </w:p>
    <w:p w14:paraId="15A43046" w14:textId="77777777" w:rsidR="00F67189" w:rsidRPr="001947E9" w:rsidRDefault="00F67189" w:rsidP="00AD2F91">
      <w:pPr>
        <w:spacing w:after="0" w:line="240" w:lineRule="auto"/>
        <w:rPr>
          <w:rFonts w:ascii="Times New Roman" w:eastAsia="Times New Roman" w:hAnsi="Times New Roman" w:cs="Times New Roman"/>
          <w:color w:val="000000" w:themeColor="text1"/>
          <w:lang w:val="es-ES_tradnl" w:eastAsia="es-ES"/>
        </w:rPr>
      </w:pPr>
    </w:p>
    <w:p w14:paraId="5B6A54F9" w14:textId="150BFE39" w:rsidR="00393ED4" w:rsidRDefault="00393ED4" w:rsidP="00AD2F91">
      <w:pPr>
        <w:spacing w:after="0" w:line="240" w:lineRule="auto"/>
        <w:rPr>
          <w:rFonts w:ascii="Times New Roman" w:eastAsia="Times New Roman" w:hAnsi="Times New Roman" w:cs="Times New Roman"/>
          <w:color w:val="000000" w:themeColor="text1"/>
          <w:lang w:val="es-ES_tradnl" w:eastAsia="es-ES"/>
        </w:rPr>
      </w:pPr>
      <w:proofErr w:type="gramStart"/>
      <w:r w:rsidRPr="001947E9">
        <w:rPr>
          <w:rFonts w:ascii="Times New Roman" w:eastAsia="Times New Roman" w:hAnsi="Times New Roman" w:cs="Times New Roman"/>
          <w:bCs/>
          <w:smallCaps/>
          <w:color w:val="000000" w:themeColor="text1"/>
          <w:lang w:val="es-ES_tradnl" w:eastAsia="es-ES"/>
        </w:rPr>
        <w:t>Nomenclatura</w:t>
      </w:r>
      <w:r w:rsidRPr="001947E9">
        <w:rPr>
          <w:rFonts w:ascii="Times New Roman" w:eastAsia="Times New Roman" w:hAnsi="Times New Roman" w:cs="Times New Roman"/>
          <w:smallCaps/>
          <w:color w:val="000000" w:themeColor="text1"/>
          <w:lang w:val="es-ES_tradnl" w:eastAsia="es-ES"/>
        </w:rPr>
        <w:t>.-</w:t>
      </w:r>
      <w:proofErr w:type="gramEnd"/>
      <w:r w:rsidRPr="001947E9">
        <w:rPr>
          <w:rFonts w:ascii="Times New Roman" w:eastAsia="Times New Roman" w:hAnsi="Times New Roman" w:cs="Times New Roman"/>
          <w:smallCaps/>
          <w:color w:val="000000" w:themeColor="text1"/>
          <w:lang w:val="es-ES_tradnl" w:eastAsia="es-ES"/>
        </w:rPr>
        <w:t xml:space="preserve"> </w:t>
      </w:r>
      <w:r w:rsidRPr="001947E9">
        <w:rPr>
          <w:rFonts w:ascii="Times New Roman" w:eastAsia="Times New Roman" w:hAnsi="Times New Roman" w:cs="Times New Roman"/>
          <w:color w:val="000000" w:themeColor="text1"/>
          <w:lang w:val="es-ES_tradnl" w:eastAsia="es-ES"/>
        </w:rPr>
        <w:t xml:space="preserve">El autor y año de cada taxón sólo son necesarios en trabajos de índole taxonómica y únicamente aparecen la primera vez que se menciona en el cuerpo del manuscrito, y no en el título ni en el resumen. Los géneros de los binomios se escriben completos únicamente la primera vez que se usan en el resumen, </w:t>
      </w:r>
      <w:proofErr w:type="spellStart"/>
      <w:r w:rsidRPr="001947E9">
        <w:rPr>
          <w:rFonts w:ascii="Times New Roman" w:eastAsia="Times New Roman" w:hAnsi="Times New Roman" w:cs="Times New Roman"/>
          <w:color w:val="000000" w:themeColor="text1"/>
          <w:lang w:val="es-ES_tradnl" w:eastAsia="es-ES"/>
        </w:rPr>
        <w:t>abstract</w:t>
      </w:r>
      <w:proofErr w:type="spellEnd"/>
      <w:r w:rsidRPr="001947E9">
        <w:rPr>
          <w:rFonts w:ascii="Times New Roman" w:eastAsia="Times New Roman" w:hAnsi="Times New Roman" w:cs="Times New Roman"/>
          <w:color w:val="000000" w:themeColor="text1"/>
          <w:lang w:val="es-ES_tradnl" w:eastAsia="es-ES"/>
        </w:rPr>
        <w:t>, texto principal y claves, a menos que haya ambigüedad (</w:t>
      </w:r>
      <w:proofErr w:type="spellStart"/>
      <w:r w:rsidR="00DD5382" w:rsidRPr="001947E9">
        <w:rPr>
          <w:rFonts w:ascii="Times New Roman" w:eastAsia="Times New Roman" w:hAnsi="Times New Roman" w:cs="Times New Roman"/>
          <w:i/>
          <w:iCs/>
          <w:color w:val="000000" w:themeColor="text1"/>
          <w:lang w:val="es-ES_tradnl" w:eastAsia="es-ES"/>
        </w:rPr>
        <w:t>e.g</w:t>
      </w:r>
      <w:proofErr w:type="spellEnd"/>
      <w:r w:rsidR="00DD5382" w:rsidRPr="001947E9">
        <w:rPr>
          <w:rFonts w:ascii="Times New Roman" w:eastAsia="Times New Roman" w:hAnsi="Times New Roman" w:cs="Times New Roman"/>
          <w:i/>
          <w:iCs/>
          <w:color w:val="000000" w:themeColor="text1"/>
          <w:lang w:val="es-ES_tradnl" w:eastAsia="es-ES"/>
        </w:rPr>
        <w:t>.</w:t>
      </w:r>
      <w:r w:rsidR="00C00AC2" w:rsidRPr="001947E9">
        <w:rPr>
          <w:rFonts w:ascii="Times New Roman" w:eastAsia="Times New Roman" w:hAnsi="Times New Roman" w:cs="Times New Roman"/>
          <w:i/>
          <w:iCs/>
          <w:color w:val="000000" w:themeColor="text1"/>
          <w:lang w:val="es-ES_tradnl" w:eastAsia="es-ES"/>
        </w:rPr>
        <w:t>,</w:t>
      </w:r>
      <w:r w:rsidRPr="001947E9">
        <w:rPr>
          <w:rFonts w:ascii="Times New Roman" w:eastAsia="Times New Roman" w:hAnsi="Times New Roman" w:cs="Times New Roman"/>
          <w:color w:val="000000" w:themeColor="text1"/>
          <w:lang w:val="es-ES_tradnl" w:eastAsia="es-ES"/>
        </w:rPr>
        <w:t xml:space="preserve"> dos o más géneros que empiecen con la misma letra) o cuando se inicie una frase con él. Los nombres en latín de los taxones </w:t>
      </w:r>
      <w:r w:rsidRPr="001947E9">
        <w:rPr>
          <w:rFonts w:ascii="Times New Roman" w:eastAsia="Times New Roman" w:hAnsi="Times New Roman" w:cs="Times New Roman"/>
          <w:color w:val="000000" w:themeColor="text1"/>
          <w:lang w:val="es-ES_tradnl" w:eastAsia="es-ES"/>
        </w:rPr>
        <w:lastRenderedPageBreak/>
        <w:t xml:space="preserve">hasta el nivel de género deben ir en letra itálica (cursiva). Aparte de esto, no utilice ningún tipo especial de letra dentro del texto. Recuerde que abreviaturas como </w:t>
      </w:r>
      <w:proofErr w:type="spellStart"/>
      <w:r w:rsidRPr="001947E9">
        <w:rPr>
          <w:rFonts w:ascii="Times New Roman" w:eastAsia="Times New Roman" w:hAnsi="Times New Roman" w:cs="Times New Roman"/>
          <w:color w:val="000000" w:themeColor="text1"/>
          <w:lang w:val="es-ES_tradnl" w:eastAsia="es-ES"/>
        </w:rPr>
        <w:t>sp</w:t>
      </w:r>
      <w:proofErr w:type="spellEnd"/>
      <w:r w:rsidRPr="001947E9">
        <w:rPr>
          <w:rFonts w:ascii="Times New Roman" w:eastAsia="Times New Roman" w:hAnsi="Times New Roman" w:cs="Times New Roman"/>
          <w:color w:val="000000" w:themeColor="text1"/>
          <w:lang w:val="es-ES_tradnl" w:eastAsia="es-ES"/>
        </w:rPr>
        <w:t xml:space="preserve">., </w:t>
      </w:r>
      <w:proofErr w:type="spellStart"/>
      <w:r w:rsidRPr="001947E9">
        <w:rPr>
          <w:rFonts w:ascii="Times New Roman" w:eastAsia="Times New Roman" w:hAnsi="Times New Roman" w:cs="Times New Roman"/>
          <w:color w:val="000000" w:themeColor="text1"/>
          <w:lang w:val="es-ES_tradnl" w:eastAsia="es-ES"/>
        </w:rPr>
        <w:t>sp</w:t>
      </w:r>
      <w:proofErr w:type="spellEnd"/>
      <w:r w:rsidRPr="001947E9">
        <w:rPr>
          <w:rFonts w:ascii="Times New Roman" w:eastAsia="Times New Roman" w:hAnsi="Times New Roman" w:cs="Times New Roman"/>
          <w:color w:val="000000" w:themeColor="text1"/>
          <w:lang w:val="es-ES_tradnl" w:eastAsia="es-ES"/>
        </w:rPr>
        <w:t xml:space="preserve">. nov., </w:t>
      </w:r>
      <w:proofErr w:type="spellStart"/>
      <w:r w:rsidRPr="001947E9">
        <w:rPr>
          <w:rFonts w:ascii="Times New Roman" w:eastAsia="Times New Roman" w:hAnsi="Times New Roman" w:cs="Times New Roman"/>
          <w:color w:val="000000" w:themeColor="text1"/>
          <w:lang w:val="es-ES_tradnl" w:eastAsia="es-ES"/>
        </w:rPr>
        <w:t>spp</w:t>
      </w:r>
      <w:proofErr w:type="spellEnd"/>
      <w:r w:rsidRPr="001947E9">
        <w:rPr>
          <w:rFonts w:ascii="Times New Roman" w:eastAsia="Times New Roman" w:hAnsi="Times New Roman" w:cs="Times New Roman"/>
          <w:color w:val="000000" w:themeColor="text1"/>
          <w:lang w:val="es-ES_tradnl" w:eastAsia="es-ES"/>
        </w:rPr>
        <w:t>., etc. no son nombres propiamente dichos y no van en itálica. Note que, en castellano, la palabra taxón se escribe con tilde</w:t>
      </w:r>
      <w:r w:rsidR="00C00AC2" w:rsidRPr="001947E9">
        <w:rPr>
          <w:rFonts w:ascii="Times New Roman" w:eastAsia="Times New Roman" w:hAnsi="Times New Roman" w:cs="Times New Roman"/>
          <w:color w:val="000000" w:themeColor="text1"/>
          <w:lang w:val="es-ES_tradnl" w:eastAsia="es-ES"/>
        </w:rPr>
        <w:t xml:space="preserve"> y es singular, mientras el </w:t>
      </w:r>
      <w:r w:rsidRPr="001947E9">
        <w:rPr>
          <w:rFonts w:ascii="Times New Roman" w:eastAsia="Times New Roman" w:hAnsi="Times New Roman" w:cs="Times New Roman"/>
          <w:color w:val="000000" w:themeColor="text1"/>
          <w:lang w:val="es-ES_tradnl" w:eastAsia="es-ES"/>
        </w:rPr>
        <w:t>plural</w:t>
      </w:r>
      <w:r w:rsidR="00C00AC2" w:rsidRPr="001947E9">
        <w:rPr>
          <w:rFonts w:ascii="Times New Roman" w:eastAsia="Times New Roman" w:hAnsi="Times New Roman" w:cs="Times New Roman"/>
          <w:color w:val="000000" w:themeColor="text1"/>
          <w:lang w:val="es-ES_tradnl" w:eastAsia="es-ES"/>
        </w:rPr>
        <w:t xml:space="preserve"> es </w:t>
      </w:r>
      <w:r w:rsidRPr="001947E9">
        <w:rPr>
          <w:rFonts w:ascii="Times New Roman" w:eastAsia="Times New Roman" w:hAnsi="Times New Roman" w:cs="Times New Roman"/>
          <w:color w:val="000000" w:themeColor="text1"/>
          <w:lang w:val="es-ES_tradnl" w:eastAsia="es-ES"/>
        </w:rPr>
        <w:t xml:space="preserve">taxones; en inglés, los términos correspondientes son taxon y </w:t>
      </w:r>
      <w:proofErr w:type="spellStart"/>
      <w:r w:rsidRPr="001947E9">
        <w:rPr>
          <w:rFonts w:ascii="Times New Roman" w:eastAsia="Times New Roman" w:hAnsi="Times New Roman" w:cs="Times New Roman"/>
          <w:color w:val="000000" w:themeColor="text1"/>
          <w:lang w:val="es-ES_tradnl" w:eastAsia="es-ES"/>
        </w:rPr>
        <w:t>taxa</w:t>
      </w:r>
      <w:proofErr w:type="spellEnd"/>
      <w:r w:rsidRPr="001947E9">
        <w:rPr>
          <w:rFonts w:ascii="Times New Roman" w:eastAsia="Times New Roman" w:hAnsi="Times New Roman" w:cs="Times New Roman"/>
          <w:color w:val="000000" w:themeColor="text1"/>
          <w:lang w:val="es-ES_tradnl" w:eastAsia="es-ES"/>
        </w:rPr>
        <w:t>.</w:t>
      </w:r>
    </w:p>
    <w:p w14:paraId="6B68C6AF" w14:textId="77777777" w:rsidR="00F67189" w:rsidRPr="001947E9" w:rsidRDefault="00F67189" w:rsidP="00AD2F91">
      <w:pPr>
        <w:spacing w:after="0" w:line="240" w:lineRule="auto"/>
        <w:rPr>
          <w:rFonts w:ascii="Times New Roman" w:eastAsia="Times New Roman" w:hAnsi="Times New Roman" w:cs="Times New Roman"/>
          <w:smallCaps/>
          <w:color w:val="000000" w:themeColor="text1"/>
          <w:lang w:val="es-ES_tradnl" w:eastAsia="es-ES"/>
        </w:rPr>
      </w:pPr>
    </w:p>
    <w:p w14:paraId="646BC47B" w14:textId="6FA63E93" w:rsidR="00393ED4" w:rsidRDefault="00393ED4" w:rsidP="00AD2F91">
      <w:pPr>
        <w:spacing w:after="0" w:line="240" w:lineRule="auto"/>
        <w:rPr>
          <w:rFonts w:ascii="Times New Roman" w:eastAsia="Times New Roman" w:hAnsi="Times New Roman" w:cs="Times New Roman"/>
          <w:color w:val="000000" w:themeColor="text1"/>
          <w:lang w:val="en-US" w:eastAsia="es-ES"/>
        </w:rPr>
      </w:pPr>
      <w:r w:rsidRPr="001947E9">
        <w:rPr>
          <w:rFonts w:ascii="Times New Roman" w:eastAsia="Times New Roman" w:hAnsi="Times New Roman" w:cs="Times New Roman"/>
          <w:bCs/>
          <w:smallCaps/>
          <w:color w:val="000000" w:themeColor="text1"/>
          <w:lang w:val="es-ES_tradnl" w:eastAsia="es-ES"/>
        </w:rPr>
        <w:t>Descripción de nuevos taxones</w:t>
      </w:r>
      <w:r w:rsidRPr="001947E9">
        <w:rPr>
          <w:rFonts w:ascii="Times New Roman" w:eastAsia="Times New Roman" w:hAnsi="Times New Roman" w:cs="Times New Roman"/>
          <w:smallCaps/>
          <w:color w:val="000000" w:themeColor="text1"/>
          <w:lang w:val="es-ES_tradnl" w:eastAsia="es-ES"/>
        </w:rPr>
        <w:t xml:space="preserve">.- </w:t>
      </w:r>
      <w:r w:rsidRPr="001947E9">
        <w:rPr>
          <w:rFonts w:ascii="Times New Roman" w:eastAsia="Times New Roman" w:hAnsi="Times New Roman" w:cs="Times New Roman"/>
          <w:color w:val="000000" w:themeColor="text1"/>
          <w:lang w:val="es-ES_tradnl" w:eastAsia="es-ES"/>
        </w:rPr>
        <w:t>Las descripciones deben ser divididas en secciones según el siguiente orden: Nombre de la especie (los nombres latinos se deben ajustar al Código Internacional de Nomenclatura Zoológica); Ejemplar tipo (</w:t>
      </w:r>
      <w:proofErr w:type="spellStart"/>
      <w:r w:rsidRPr="001947E9">
        <w:rPr>
          <w:rFonts w:ascii="Times New Roman" w:eastAsia="Times New Roman" w:hAnsi="Times New Roman" w:cs="Times New Roman"/>
          <w:color w:val="000000" w:themeColor="text1"/>
          <w:lang w:val="es-ES_tradnl" w:eastAsia="es-ES"/>
        </w:rPr>
        <w:t>holótipo</w:t>
      </w:r>
      <w:proofErr w:type="spellEnd"/>
      <w:r w:rsidRPr="001947E9">
        <w:rPr>
          <w:rFonts w:ascii="Times New Roman" w:eastAsia="Times New Roman" w:hAnsi="Times New Roman" w:cs="Times New Roman"/>
          <w:color w:val="000000" w:themeColor="text1"/>
          <w:lang w:val="es-ES_tradnl" w:eastAsia="es-ES"/>
        </w:rPr>
        <w:t xml:space="preserve">) con el número original del colector y el número de la colección en que está depositado (si lo tiene), con los datos de colección: lugar exacto, fecha, etc.; </w:t>
      </w:r>
      <w:proofErr w:type="spellStart"/>
      <w:r w:rsidRPr="001947E9">
        <w:rPr>
          <w:rFonts w:ascii="Times New Roman" w:eastAsia="Times New Roman" w:hAnsi="Times New Roman" w:cs="Times New Roman"/>
          <w:color w:val="000000" w:themeColor="text1"/>
          <w:lang w:val="es-ES_tradnl" w:eastAsia="es-ES"/>
        </w:rPr>
        <w:t>parátipos</w:t>
      </w:r>
      <w:proofErr w:type="spellEnd"/>
      <w:r w:rsidRPr="001947E9">
        <w:rPr>
          <w:rFonts w:ascii="Times New Roman" w:eastAsia="Times New Roman" w:hAnsi="Times New Roman" w:cs="Times New Roman"/>
          <w:color w:val="000000" w:themeColor="text1"/>
          <w:lang w:val="es-ES_tradnl" w:eastAsia="es-ES"/>
        </w:rPr>
        <w:t xml:space="preserve"> (si los hay) junto con los datos de recolección y de la colección en donde están depositados; Diagnosis (para demostrar que el taxón es realmente diferente de cualquier taxón ya descrito); Descripción (del </w:t>
      </w:r>
      <w:proofErr w:type="spellStart"/>
      <w:r w:rsidRPr="001947E9">
        <w:rPr>
          <w:rFonts w:ascii="Times New Roman" w:eastAsia="Times New Roman" w:hAnsi="Times New Roman" w:cs="Times New Roman"/>
          <w:color w:val="000000" w:themeColor="text1"/>
          <w:lang w:val="es-ES_tradnl" w:eastAsia="es-ES"/>
        </w:rPr>
        <w:t>holótipo</w:t>
      </w:r>
      <w:proofErr w:type="spellEnd"/>
      <w:r w:rsidRPr="001947E9">
        <w:rPr>
          <w:rFonts w:ascii="Times New Roman" w:eastAsia="Times New Roman" w:hAnsi="Times New Roman" w:cs="Times New Roman"/>
          <w:color w:val="000000" w:themeColor="text1"/>
          <w:lang w:val="es-ES_tradnl" w:eastAsia="es-ES"/>
        </w:rPr>
        <w:t>), siguiendo un orden lógico de las estructuras en lo posible (de anterior a posterior y de dorsal a ventral); Variación en la serie típica (</w:t>
      </w:r>
      <w:proofErr w:type="spellStart"/>
      <w:r w:rsidRPr="001947E9">
        <w:rPr>
          <w:rFonts w:ascii="Times New Roman" w:eastAsia="Times New Roman" w:hAnsi="Times New Roman" w:cs="Times New Roman"/>
          <w:color w:val="000000" w:themeColor="text1"/>
          <w:lang w:val="es-ES_tradnl" w:eastAsia="es-ES"/>
        </w:rPr>
        <w:t>holótipo</w:t>
      </w:r>
      <w:proofErr w:type="spellEnd"/>
      <w:r w:rsidRPr="001947E9">
        <w:rPr>
          <w:rFonts w:ascii="Times New Roman" w:eastAsia="Times New Roman" w:hAnsi="Times New Roman" w:cs="Times New Roman"/>
          <w:color w:val="000000" w:themeColor="text1"/>
          <w:lang w:val="es-ES_tradnl" w:eastAsia="es-ES"/>
        </w:rPr>
        <w:t xml:space="preserve"> y </w:t>
      </w:r>
      <w:proofErr w:type="spellStart"/>
      <w:r w:rsidRPr="001947E9">
        <w:rPr>
          <w:rFonts w:ascii="Times New Roman" w:eastAsia="Times New Roman" w:hAnsi="Times New Roman" w:cs="Times New Roman"/>
          <w:color w:val="000000" w:themeColor="text1"/>
          <w:lang w:val="es-ES_tradnl" w:eastAsia="es-ES"/>
        </w:rPr>
        <w:t>parátipos</w:t>
      </w:r>
      <w:proofErr w:type="spellEnd"/>
      <w:r w:rsidRPr="001947E9">
        <w:rPr>
          <w:rFonts w:ascii="Times New Roman" w:eastAsia="Times New Roman" w:hAnsi="Times New Roman" w:cs="Times New Roman"/>
          <w:color w:val="000000" w:themeColor="text1"/>
          <w:lang w:val="es-ES_tradnl" w:eastAsia="es-ES"/>
        </w:rPr>
        <w:t xml:space="preserve">, si los hay); Etimología del nuevo nombre; datos sobre su distribución y ecología; Comentarios sobre sus afinidades taxonómicas, usos, u otras notas pertinentes; y una lista de otros Especímenes examinados (si los hay), con sus datos respectivos. Los acrónimos de las colecciones zoológicas deben citarse según lo estipulado en </w:t>
      </w:r>
      <w:proofErr w:type="spellStart"/>
      <w:r w:rsidRPr="001947E9">
        <w:rPr>
          <w:rFonts w:ascii="Times New Roman" w:eastAsia="Times New Roman" w:hAnsi="Times New Roman" w:cs="Times New Roman"/>
          <w:color w:val="000000" w:themeColor="text1"/>
          <w:lang w:val="es-ES_tradnl" w:eastAsia="es-ES"/>
        </w:rPr>
        <w:t>Museum</w:t>
      </w:r>
      <w:proofErr w:type="spellEnd"/>
      <w:r w:rsidRPr="001947E9">
        <w:rPr>
          <w:rFonts w:ascii="Times New Roman" w:eastAsia="Times New Roman" w:hAnsi="Times New Roman" w:cs="Times New Roman"/>
          <w:color w:val="000000" w:themeColor="text1"/>
          <w:lang w:val="es-ES_tradnl" w:eastAsia="es-ES"/>
        </w:rPr>
        <w:t xml:space="preserve"> </w:t>
      </w:r>
      <w:proofErr w:type="spellStart"/>
      <w:r w:rsidRPr="001947E9">
        <w:rPr>
          <w:rFonts w:ascii="Times New Roman" w:eastAsia="Times New Roman" w:hAnsi="Times New Roman" w:cs="Times New Roman"/>
          <w:color w:val="000000" w:themeColor="text1"/>
          <w:lang w:val="es-ES_tradnl" w:eastAsia="es-ES"/>
        </w:rPr>
        <w:t>acronyms</w:t>
      </w:r>
      <w:proofErr w:type="spellEnd"/>
      <w:r w:rsidRPr="001947E9">
        <w:rPr>
          <w:rFonts w:ascii="Times New Roman" w:eastAsia="Times New Roman" w:hAnsi="Times New Roman" w:cs="Times New Roman"/>
          <w:color w:val="000000" w:themeColor="text1"/>
          <w:lang w:val="es-ES_tradnl" w:eastAsia="es-ES"/>
        </w:rPr>
        <w:t xml:space="preserve">, </w:t>
      </w:r>
      <w:proofErr w:type="spellStart"/>
      <w:r w:rsidRPr="001947E9">
        <w:rPr>
          <w:rFonts w:ascii="Times New Roman" w:eastAsia="Times New Roman" w:hAnsi="Times New Roman" w:cs="Times New Roman"/>
          <w:color w:val="000000" w:themeColor="text1"/>
          <w:lang w:val="es-ES_tradnl" w:eastAsia="es-ES"/>
        </w:rPr>
        <w:t>Herpetol</w:t>
      </w:r>
      <w:proofErr w:type="spellEnd"/>
      <w:r w:rsidRPr="001947E9">
        <w:rPr>
          <w:rFonts w:ascii="Times New Roman" w:eastAsia="Times New Roman" w:hAnsi="Times New Roman" w:cs="Times New Roman"/>
          <w:color w:val="000000" w:themeColor="text1"/>
          <w:lang w:val="es-ES_tradnl" w:eastAsia="es-ES"/>
        </w:rPr>
        <w:t>. Rev. 11: 93-102. 1980 (</w:t>
      </w:r>
      <w:hyperlink r:id="rId13" w:history="1">
        <w:r w:rsidR="007106B2" w:rsidRPr="001947E9">
          <w:rPr>
            <w:rStyle w:val="Hipervnculo"/>
            <w:rFonts w:ascii="Times New Roman" w:hAnsi="Times New Roman" w:cs="Times New Roman"/>
            <w:color w:val="000000" w:themeColor="text1"/>
            <w:lang w:val="es-ES_tradnl"/>
          </w:rPr>
          <w:t>https://amphibiansoftheworld.amnh.org/Museum-abbreviations</w:t>
        </w:r>
      </w:hyperlink>
      <w:r w:rsidR="007106B2" w:rsidRPr="001947E9">
        <w:rPr>
          <w:rFonts w:ascii="Times New Roman" w:hAnsi="Times New Roman" w:cs="Times New Roman"/>
          <w:color w:val="000000" w:themeColor="text1"/>
          <w:lang w:val="es-ES_tradnl"/>
        </w:rPr>
        <w:t xml:space="preserve"> </w:t>
      </w:r>
      <w:r w:rsidRPr="001947E9">
        <w:rPr>
          <w:rFonts w:ascii="Times New Roman" w:eastAsia="Times New Roman" w:hAnsi="Times New Roman" w:cs="Times New Roman"/>
          <w:color w:val="000000" w:themeColor="text1"/>
          <w:lang w:val="es-ES_tradnl" w:eastAsia="es-ES"/>
        </w:rPr>
        <w:t xml:space="preserve">). Al describir los colores de los especímenes, se recomienda además del término en castellano hacer referencia al término o número correspondiente de un catálogo o índice de colores (v. gr. </w:t>
      </w:r>
      <w:r w:rsidRPr="001947E9">
        <w:rPr>
          <w:rFonts w:ascii="Times New Roman" w:eastAsia="Times New Roman" w:hAnsi="Times New Roman" w:cs="Times New Roman"/>
          <w:color w:val="000000" w:themeColor="text1"/>
          <w:lang w:val="en-US" w:eastAsia="es-ES"/>
        </w:rPr>
        <w:t>Ridgway 1912</w:t>
      </w:r>
      <w:r w:rsidR="007106B2" w:rsidRPr="001947E9">
        <w:rPr>
          <w:rFonts w:ascii="Times New Roman" w:eastAsia="Times New Roman" w:hAnsi="Times New Roman" w:cs="Times New Roman"/>
          <w:color w:val="000000" w:themeColor="text1"/>
          <w:lang w:val="en-US" w:eastAsia="es-ES"/>
        </w:rPr>
        <w:t xml:space="preserve"> </w:t>
      </w:r>
      <w:hyperlink r:id="rId14" w:history="1">
        <w:r w:rsidR="007106B2" w:rsidRPr="001947E9">
          <w:rPr>
            <w:rStyle w:val="Hipervnculo"/>
            <w:rFonts w:ascii="Times New Roman" w:hAnsi="Times New Roman" w:cs="Times New Roman"/>
            <w:color w:val="000000" w:themeColor="text1"/>
            <w:lang w:val="en-US"/>
          </w:rPr>
          <w:t>https://library.si.edu/digital-library/book/colorstandardsc00ridg</w:t>
        </w:r>
      </w:hyperlink>
      <w:r w:rsidRPr="001947E9">
        <w:rPr>
          <w:rFonts w:ascii="Times New Roman" w:eastAsia="Times New Roman" w:hAnsi="Times New Roman" w:cs="Times New Roman"/>
          <w:color w:val="000000" w:themeColor="text1"/>
          <w:lang w:val="en-US" w:eastAsia="es-ES"/>
        </w:rPr>
        <w:t>, Smithe 1975, 1981, etc.).</w:t>
      </w:r>
    </w:p>
    <w:p w14:paraId="2F586842" w14:textId="77777777" w:rsidR="00F67189" w:rsidRPr="001947E9" w:rsidRDefault="00F67189" w:rsidP="00AD2F91">
      <w:pPr>
        <w:spacing w:after="0" w:line="240" w:lineRule="auto"/>
        <w:rPr>
          <w:rFonts w:ascii="Times New Roman" w:eastAsia="Times New Roman" w:hAnsi="Times New Roman" w:cs="Times New Roman"/>
          <w:smallCaps/>
          <w:color w:val="000000" w:themeColor="text1"/>
          <w:lang w:val="en-US" w:eastAsia="es-ES"/>
        </w:rPr>
      </w:pPr>
    </w:p>
    <w:p w14:paraId="42DFFFEA" w14:textId="09E34660" w:rsidR="00393ED4" w:rsidRDefault="00393ED4"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bCs/>
          <w:smallCaps/>
          <w:color w:val="000000" w:themeColor="text1"/>
          <w:lang w:val="es-ES_tradnl" w:eastAsia="es-ES"/>
        </w:rPr>
        <w:t>Citación de especímenes</w:t>
      </w:r>
      <w:r w:rsidR="00B93410" w:rsidRPr="001947E9">
        <w:rPr>
          <w:rFonts w:ascii="Times New Roman" w:eastAsia="Times New Roman" w:hAnsi="Times New Roman" w:cs="Times New Roman"/>
          <w:smallCaps/>
          <w:color w:val="000000" w:themeColor="text1"/>
          <w:lang w:val="es-ES_tradnl" w:eastAsia="es-ES"/>
        </w:rPr>
        <w:t xml:space="preserve">-. </w:t>
      </w:r>
      <w:r w:rsidRPr="001947E9">
        <w:rPr>
          <w:rFonts w:ascii="Times New Roman" w:eastAsia="Times New Roman" w:hAnsi="Times New Roman" w:cs="Times New Roman"/>
          <w:color w:val="000000" w:themeColor="text1"/>
          <w:lang w:val="es-ES_tradnl" w:eastAsia="es-ES"/>
        </w:rPr>
        <w:t>Sexo y edad (si se sabe), P</w:t>
      </w:r>
      <w:r w:rsidR="000C46B4" w:rsidRPr="001947E9">
        <w:rPr>
          <w:rFonts w:ascii="Times New Roman" w:eastAsia="Times New Roman" w:hAnsi="Times New Roman" w:cs="Times New Roman"/>
          <w:color w:val="000000" w:themeColor="text1"/>
          <w:lang w:val="es-ES_tradnl" w:eastAsia="es-ES"/>
        </w:rPr>
        <w:t>aís</w:t>
      </w:r>
      <w:r w:rsidRPr="001947E9">
        <w:rPr>
          <w:rFonts w:ascii="Times New Roman" w:eastAsia="Times New Roman" w:hAnsi="Times New Roman" w:cs="Times New Roman"/>
          <w:color w:val="000000" w:themeColor="text1"/>
          <w:lang w:val="es-ES_tradnl" w:eastAsia="es-ES"/>
        </w:rPr>
        <w:t xml:space="preserve">. Estado o Departamento: Municipio, localidad exacta, </w:t>
      </w:r>
      <w:r w:rsidR="00C00AC2" w:rsidRPr="001947E9">
        <w:rPr>
          <w:rFonts w:ascii="Times New Roman" w:eastAsia="Times New Roman" w:hAnsi="Times New Roman" w:cs="Times New Roman"/>
          <w:color w:val="000000" w:themeColor="text1"/>
          <w:lang w:val="es-ES_tradnl" w:eastAsia="es-ES"/>
        </w:rPr>
        <w:t xml:space="preserve">coordenadas geográficas decimales, </w:t>
      </w:r>
      <w:r w:rsidRPr="001947E9">
        <w:rPr>
          <w:rFonts w:ascii="Times New Roman" w:eastAsia="Times New Roman" w:hAnsi="Times New Roman" w:cs="Times New Roman"/>
          <w:color w:val="000000" w:themeColor="text1"/>
          <w:lang w:val="es-ES_tradnl" w:eastAsia="es-ES"/>
        </w:rPr>
        <w:t>elevación</w:t>
      </w:r>
      <w:r w:rsidR="00C00AC2" w:rsidRPr="001947E9">
        <w:rPr>
          <w:rFonts w:ascii="Times New Roman" w:eastAsia="Times New Roman" w:hAnsi="Times New Roman" w:cs="Times New Roman"/>
          <w:color w:val="000000" w:themeColor="text1"/>
          <w:lang w:val="es-ES_tradnl" w:eastAsia="es-ES"/>
        </w:rPr>
        <w:t xml:space="preserve"> en metros</w:t>
      </w:r>
      <w:r w:rsidRPr="001947E9">
        <w:rPr>
          <w:rFonts w:ascii="Times New Roman" w:eastAsia="Times New Roman" w:hAnsi="Times New Roman" w:cs="Times New Roman"/>
          <w:color w:val="000000" w:themeColor="text1"/>
          <w:lang w:val="es-ES_tradnl" w:eastAsia="es-ES"/>
        </w:rPr>
        <w:t xml:space="preserve">, fecha, </w:t>
      </w:r>
      <w:r w:rsidR="00C00AC2" w:rsidRPr="001947E9">
        <w:rPr>
          <w:rFonts w:ascii="Times New Roman" w:eastAsia="Times New Roman" w:hAnsi="Times New Roman" w:cs="Times New Roman"/>
          <w:color w:val="000000" w:themeColor="text1"/>
          <w:lang w:val="es-ES_tradnl" w:eastAsia="es-ES"/>
        </w:rPr>
        <w:t>re</w:t>
      </w:r>
      <w:r w:rsidRPr="001947E9">
        <w:rPr>
          <w:rFonts w:ascii="Times New Roman" w:eastAsia="Times New Roman" w:hAnsi="Times New Roman" w:cs="Times New Roman"/>
          <w:color w:val="000000" w:themeColor="text1"/>
          <w:lang w:val="es-ES_tradnl" w:eastAsia="es-ES"/>
        </w:rPr>
        <w:t>colec</w:t>
      </w:r>
      <w:r w:rsidR="00C00AC2" w:rsidRPr="001947E9">
        <w:rPr>
          <w:rFonts w:ascii="Times New Roman" w:eastAsia="Times New Roman" w:hAnsi="Times New Roman" w:cs="Times New Roman"/>
          <w:color w:val="000000" w:themeColor="text1"/>
          <w:lang w:val="es-ES_tradnl" w:eastAsia="es-ES"/>
        </w:rPr>
        <w:t>to</w:t>
      </w:r>
      <w:r w:rsidR="008B6D6C" w:rsidRPr="001947E9">
        <w:rPr>
          <w:rFonts w:ascii="Times New Roman" w:eastAsia="Times New Roman" w:hAnsi="Times New Roman" w:cs="Times New Roman"/>
          <w:color w:val="000000" w:themeColor="text1"/>
          <w:lang w:val="es-ES_tradnl" w:eastAsia="es-ES"/>
        </w:rPr>
        <w:t>r</w:t>
      </w:r>
      <w:r w:rsidRPr="001947E9">
        <w:rPr>
          <w:rFonts w:ascii="Times New Roman" w:eastAsia="Times New Roman" w:hAnsi="Times New Roman" w:cs="Times New Roman"/>
          <w:color w:val="000000" w:themeColor="text1"/>
          <w:lang w:val="es-ES_tradnl" w:eastAsia="es-ES"/>
        </w:rPr>
        <w:t>(es) y su número, COLECCIÓN y número de cat</w:t>
      </w:r>
      <w:r w:rsidR="000C46B4" w:rsidRPr="001947E9">
        <w:rPr>
          <w:rFonts w:ascii="Times New Roman" w:eastAsia="Times New Roman" w:hAnsi="Times New Roman" w:cs="Times New Roman"/>
          <w:color w:val="000000" w:themeColor="text1"/>
          <w:lang w:val="es-ES_tradnl" w:eastAsia="es-ES"/>
        </w:rPr>
        <w:t>álogo. Ejemplo: Macho adulto. Colombia</w:t>
      </w:r>
      <w:r w:rsidRPr="001947E9">
        <w:rPr>
          <w:rFonts w:ascii="Times New Roman" w:eastAsia="Times New Roman" w:hAnsi="Times New Roman" w:cs="Times New Roman"/>
          <w:color w:val="000000" w:themeColor="text1"/>
          <w:lang w:val="es-ES_tradnl" w:eastAsia="es-ES"/>
        </w:rPr>
        <w:t xml:space="preserve">. Risaralda: Mistrató, </w:t>
      </w:r>
      <w:r w:rsidR="00C00AC2" w:rsidRPr="001947E9">
        <w:rPr>
          <w:rFonts w:ascii="Times New Roman" w:eastAsia="Times New Roman" w:hAnsi="Times New Roman" w:cs="Times New Roman"/>
          <w:color w:val="000000" w:themeColor="text1"/>
          <w:lang w:val="es-ES_tradnl" w:eastAsia="es-ES"/>
        </w:rPr>
        <w:t xml:space="preserve">5,2977, -75,8827, </w:t>
      </w:r>
      <w:r w:rsidRPr="001947E9">
        <w:rPr>
          <w:rFonts w:ascii="Times New Roman" w:eastAsia="Times New Roman" w:hAnsi="Times New Roman" w:cs="Times New Roman"/>
          <w:color w:val="000000" w:themeColor="text1"/>
          <w:lang w:val="es-ES_tradnl" w:eastAsia="es-ES"/>
        </w:rPr>
        <w:t xml:space="preserve">1400 m, 12 dic 1992, C. M. Meléndez 202. </w:t>
      </w:r>
      <w:proofErr w:type="spellStart"/>
      <w:r w:rsidRPr="001947E9">
        <w:rPr>
          <w:rFonts w:ascii="Times New Roman" w:eastAsia="Times New Roman" w:hAnsi="Times New Roman" w:cs="Times New Roman"/>
          <w:color w:val="000000" w:themeColor="text1"/>
          <w:lang w:val="es-ES_tradnl" w:eastAsia="es-ES"/>
        </w:rPr>
        <w:t>ICN</w:t>
      </w:r>
      <w:proofErr w:type="spellEnd"/>
      <w:r w:rsidRPr="001947E9">
        <w:rPr>
          <w:rFonts w:ascii="Times New Roman" w:eastAsia="Times New Roman" w:hAnsi="Times New Roman" w:cs="Times New Roman"/>
          <w:color w:val="000000" w:themeColor="text1"/>
          <w:lang w:val="es-ES_tradnl" w:eastAsia="es-ES"/>
        </w:rPr>
        <w:t xml:space="preserve"> 20539. Cuando la localidad exacta no aparece en los mapas y no se cuenta con datos de coordenadas, o cuando hay varios sitios con el mismo nombre, es conveniente dar la distancia y dirección de un sitio que aparece en los mapas más disponibles de la zona. Ejemplo: Quebrada Blanca, 6.5 km N Mistrató.</w:t>
      </w:r>
    </w:p>
    <w:p w14:paraId="593EB0A9" w14:textId="77777777" w:rsidR="00F67189" w:rsidRPr="001947E9" w:rsidRDefault="00F67189" w:rsidP="00AD2F91">
      <w:pPr>
        <w:spacing w:after="0" w:line="240" w:lineRule="auto"/>
        <w:rPr>
          <w:rFonts w:ascii="Times New Roman" w:eastAsia="Times New Roman" w:hAnsi="Times New Roman" w:cs="Times New Roman"/>
          <w:smallCaps/>
          <w:color w:val="000000" w:themeColor="text1"/>
          <w:lang w:val="es-ES_tradnl" w:eastAsia="es-ES"/>
        </w:rPr>
      </w:pPr>
    </w:p>
    <w:p w14:paraId="3AFD894C" w14:textId="6EFB16C6" w:rsidR="00393ED4" w:rsidRPr="001947E9" w:rsidRDefault="00393ED4" w:rsidP="00AD2F91">
      <w:pPr>
        <w:spacing w:after="0" w:line="240" w:lineRule="auto"/>
        <w:rPr>
          <w:rFonts w:ascii="Times New Roman" w:eastAsia="Times New Roman" w:hAnsi="Times New Roman" w:cs="Times New Roman"/>
          <w:smallCaps/>
          <w:color w:val="000000" w:themeColor="text1"/>
          <w:lang w:val="es-ES_tradnl" w:eastAsia="es-ES"/>
        </w:rPr>
      </w:pPr>
      <w:r w:rsidRPr="001947E9">
        <w:rPr>
          <w:rFonts w:ascii="Times New Roman" w:eastAsia="Times New Roman" w:hAnsi="Times New Roman" w:cs="Times New Roman"/>
          <w:bCs/>
          <w:smallCaps/>
          <w:color w:val="000000" w:themeColor="text1"/>
          <w:lang w:val="es-ES_tradnl" w:eastAsia="es-ES"/>
        </w:rPr>
        <w:t>Claves</w:t>
      </w:r>
      <w:r w:rsidR="00B93410" w:rsidRPr="001947E9">
        <w:rPr>
          <w:rFonts w:ascii="Times New Roman" w:eastAsia="Times New Roman" w:hAnsi="Times New Roman" w:cs="Times New Roman"/>
          <w:smallCaps/>
          <w:color w:val="000000" w:themeColor="text1"/>
          <w:lang w:val="es-ES_tradnl" w:eastAsia="es-ES"/>
        </w:rPr>
        <w:t xml:space="preserve">-. </w:t>
      </w:r>
      <w:r w:rsidRPr="001947E9">
        <w:rPr>
          <w:rFonts w:ascii="Times New Roman" w:eastAsia="Times New Roman" w:hAnsi="Times New Roman" w:cs="Times New Roman"/>
          <w:color w:val="000000" w:themeColor="text1"/>
          <w:lang w:val="es-ES_tradnl" w:eastAsia="es-ES"/>
        </w:rPr>
        <w:t>Las claves son dicotómicas y paralelas, sin sangrías. Las dos premisas de cada inciso van juntas y se numeran según el modelo 1, 1'; se recomienda para claves largas incluir en paréntesis el número del inciso de donde uno llegó al inciso actual, cuando no se llega del inmediatamente anterior. Los nombres de los taxones van alineados a la derecha, y conectados al inciso respectivo con puntos según el siguiente ejemplo:</w:t>
      </w:r>
    </w:p>
    <w:p w14:paraId="7DE08593" w14:textId="02AAB85C" w:rsidR="00393ED4" w:rsidRDefault="00393ED4"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2. Ala más de 75 mm de largo.....................</w:t>
      </w:r>
      <w:r w:rsidR="00B93410" w:rsidRPr="001947E9">
        <w:rPr>
          <w:rFonts w:ascii="Times New Roman" w:eastAsia="Times New Roman" w:hAnsi="Times New Roman" w:cs="Times New Roman"/>
          <w:color w:val="000000" w:themeColor="text1"/>
          <w:lang w:val="es-ES_tradnl" w:eastAsia="es-ES"/>
        </w:rPr>
        <w:t>..</w:t>
      </w:r>
      <w:r w:rsidRPr="001947E9">
        <w:rPr>
          <w:rFonts w:ascii="Times New Roman" w:eastAsia="Times New Roman" w:hAnsi="Times New Roman" w:cs="Times New Roman"/>
          <w:color w:val="000000" w:themeColor="text1"/>
          <w:lang w:val="es-ES_tradnl" w:eastAsia="es-ES"/>
        </w:rPr>
        <w:t>............</w:t>
      </w:r>
      <w:r w:rsidRPr="001947E9">
        <w:rPr>
          <w:rFonts w:ascii="Times New Roman" w:eastAsia="Times New Roman" w:hAnsi="Times New Roman" w:cs="Times New Roman"/>
          <w:i/>
          <w:color w:val="000000" w:themeColor="text1"/>
          <w:lang w:val="es-ES_tradnl" w:eastAsia="es-ES"/>
        </w:rPr>
        <w:t xml:space="preserve">C. </w:t>
      </w:r>
      <w:proofErr w:type="spellStart"/>
      <w:r w:rsidRPr="001947E9">
        <w:rPr>
          <w:rFonts w:ascii="Times New Roman" w:eastAsia="Times New Roman" w:hAnsi="Times New Roman" w:cs="Times New Roman"/>
          <w:i/>
          <w:color w:val="000000" w:themeColor="text1"/>
          <w:lang w:val="es-ES_tradnl" w:eastAsia="es-ES"/>
        </w:rPr>
        <w:t>flaviventris</w:t>
      </w:r>
      <w:proofErr w:type="spellEnd"/>
      <w:r w:rsidRPr="001947E9">
        <w:rPr>
          <w:rFonts w:ascii="Times New Roman" w:eastAsia="PMingLiU" w:hAnsi="Times New Roman" w:cs="Times New Roman"/>
          <w:color w:val="000000" w:themeColor="text1"/>
          <w:lang w:val="es-ES_tradnl" w:eastAsia="es-ES"/>
        </w:rPr>
        <w:br/>
      </w:r>
      <w:r w:rsidRPr="001947E9">
        <w:rPr>
          <w:rFonts w:ascii="Times New Roman" w:eastAsia="Times New Roman" w:hAnsi="Times New Roman" w:cs="Times New Roman"/>
          <w:color w:val="000000" w:themeColor="text1"/>
          <w:lang w:val="es-ES_tradnl" w:eastAsia="es-ES"/>
        </w:rPr>
        <w:t>2'. Ala menos de 70 mm de largo............</w:t>
      </w:r>
      <w:r w:rsidR="00B93410" w:rsidRPr="001947E9">
        <w:rPr>
          <w:rFonts w:ascii="Times New Roman" w:eastAsia="Times New Roman" w:hAnsi="Times New Roman" w:cs="Times New Roman"/>
          <w:color w:val="000000" w:themeColor="text1"/>
          <w:lang w:val="es-ES_tradnl" w:eastAsia="es-ES"/>
        </w:rPr>
        <w:t>.....</w:t>
      </w:r>
      <w:r w:rsidRPr="001947E9">
        <w:rPr>
          <w:rFonts w:ascii="Times New Roman" w:eastAsia="Times New Roman" w:hAnsi="Times New Roman" w:cs="Times New Roman"/>
          <w:color w:val="000000" w:themeColor="text1"/>
          <w:lang w:val="es-ES_tradnl" w:eastAsia="es-ES"/>
        </w:rPr>
        <w:t>.............</w:t>
      </w:r>
      <w:r w:rsidRPr="001947E9">
        <w:rPr>
          <w:rFonts w:ascii="Times New Roman" w:eastAsia="Times New Roman" w:hAnsi="Times New Roman" w:cs="Times New Roman"/>
          <w:i/>
          <w:color w:val="000000" w:themeColor="text1"/>
          <w:lang w:val="es-ES_tradnl" w:eastAsia="es-ES"/>
        </w:rPr>
        <w:t xml:space="preserve">C. </w:t>
      </w:r>
      <w:proofErr w:type="spellStart"/>
      <w:r w:rsidRPr="001947E9">
        <w:rPr>
          <w:rFonts w:ascii="Times New Roman" w:eastAsia="Times New Roman" w:hAnsi="Times New Roman" w:cs="Times New Roman"/>
          <w:i/>
          <w:color w:val="000000" w:themeColor="text1"/>
          <w:lang w:val="es-ES_tradnl" w:eastAsia="es-ES"/>
        </w:rPr>
        <w:t>albonotata</w:t>
      </w:r>
      <w:proofErr w:type="spellEnd"/>
      <w:r w:rsidRPr="001947E9">
        <w:rPr>
          <w:rFonts w:ascii="Times New Roman" w:eastAsia="PMingLiU" w:hAnsi="Times New Roman" w:cs="Times New Roman"/>
          <w:color w:val="000000" w:themeColor="text1"/>
          <w:lang w:val="es-ES_tradnl" w:eastAsia="es-ES"/>
        </w:rPr>
        <w:br/>
      </w:r>
      <w:r w:rsidRPr="001947E9">
        <w:rPr>
          <w:rFonts w:ascii="Times New Roman" w:eastAsia="Times New Roman" w:hAnsi="Times New Roman" w:cs="Times New Roman"/>
          <w:color w:val="000000" w:themeColor="text1"/>
          <w:lang w:val="es-ES_tradnl" w:eastAsia="es-ES"/>
        </w:rPr>
        <w:t>3 (1). Superficie ventral amarilla ...................................................4</w:t>
      </w:r>
      <w:r w:rsidRPr="001947E9">
        <w:rPr>
          <w:rFonts w:ascii="Times New Roman" w:eastAsia="Times New Roman" w:hAnsi="Times New Roman" w:cs="Times New Roman"/>
          <w:color w:val="000000" w:themeColor="text1"/>
          <w:lang w:val="es-ES_tradnl" w:eastAsia="es-ES"/>
        </w:rPr>
        <w:br/>
        <w:t>3'. Superficie ventral blanca............................................................5</w:t>
      </w:r>
    </w:p>
    <w:p w14:paraId="4E85048D" w14:textId="77777777" w:rsidR="00F67189" w:rsidRPr="001947E9" w:rsidRDefault="00F67189" w:rsidP="00AD2F91">
      <w:pPr>
        <w:spacing w:after="0" w:line="240" w:lineRule="auto"/>
        <w:rPr>
          <w:rFonts w:ascii="Times New Roman" w:eastAsia="Times New Roman" w:hAnsi="Times New Roman" w:cs="Times New Roman"/>
          <w:color w:val="000000" w:themeColor="text1"/>
          <w:lang w:val="es-ES_tradnl" w:eastAsia="es-ES"/>
        </w:rPr>
      </w:pPr>
    </w:p>
    <w:p w14:paraId="5091B757" w14:textId="75ABA6CE" w:rsidR="000C46B4" w:rsidRPr="001947E9" w:rsidRDefault="000C46B4" w:rsidP="00AD2F91">
      <w:pPr>
        <w:spacing w:after="0" w:line="240" w:lineRule="auto"/>
        <w:rPr>
          <w:rFonts w:ascii="Times New Roman" w:eastAsia="Times New Roman" w:hAnsi="Times New Roman" w:cs="Times New Roman"/>
          <w:smallCaps/>
          <w:color w:val="000000" w:themeColor="text1"/>
          <w:lang w:val="es-ES_tradnl" w:eastAsia="es-ES"/>
        </w:rPr>
      </w:pPr>
      <w:r w:rsidRPr="001947E9">
        <w:rPr>
          <w:rFonts w:ascii="Times New Roman" w:eastAsia="Times New Roman" w:hAnsi="Times New Roman" w:cs="Times New Roman"/>
          <w:bCs/>
          <w:smallCaps/>
          <w:color w:val="000000" w:themeColor="text1"/>
          <w:lang w:val="es-ES_tradnl" w:eastAsia="es-ES"/>
        </w:rPr>
        <w:t xml:space="preserve">Tablas, figuras y anexos (ver secciones </w:t>
      </w:r>
      <w:r w:rsidR="00E776D2">
        <w:rPr>
          <w:rFonts w:ascii="Times New Roman" w:eastAsia="Times New Roman" w:hAnsi="Times New Roman" w:cs="Times New Roman"/>
          <w:bCs/>
          <w:smallCaps/>
          <w:color w:val="000000" w:themeColor="text1"/>
          <w:lang w:val="es-ES_tradnl" w:eastAsia="es-ES"/>
        </w:rPr>
        <w:t>correspondientes</w:t>
      </w:r>
      <w:r w:rsidR="00E5624B" w:rsidRPr="001947E9">
        <w:rPr>
          <w:rFonts w:ascii="Times New Roman" w:eastAsia="Times New Roman" w:hAnsi="Times New Roman" w:cs="Times New Roman"/>
          <w:bCs/>
          <w:smallCaps/>
          <w:color w:val="000000" w:themeColor="text1"/>
          <w:lang w:val="es-ES_tradnl" w:eastAsia="es-ES"/>
        </w:rPr>
        <w:t>). -</w:t>
      </w:r>
      <w:r w:rsidRPr="001947E9">
        <w:rPr>
          <w:rFonts w:ascii="Times New Roman" w:eastAsia="Times New Roman" w:hAnsi="Times New Roman" w:cs="Times New Roman"/>
          <w:bCs/>
          <w:smallCaps/>
          <w:color w:val="000000" w:themeColor="text1"/>
          <w:lang w:val="es-ES_tradnl" w:eastAsia="es-ES"/>
        </w:rPr>
        <w:t xml:space="preserve"> </w:t>
      </w:r>
      <w:r w:rsidRPr="001947E9">
        <w:rPr>
          <w:rFonts w:ascii="Times New Roman" w:eastAsia="Times New Roman" w:hAnsi="Times New Roman" w:cs="Times New Roman"/>
          <w:color w:val="000000" w:themeColor="text1"/>
          <w:lang w:val="es-ES_tradnl" w:eastAsia="es-ES"/>
        </w:rPr>
        <w:t xml:space="preserve">Cite cada figura, tabla y anexo en el texto; evite redundancia entre tablas, figuras y texto. Las tablas, figuras y anexos deben estar numeradas según el orden en que aparecen en el texto. Use “Figura” solamente por fuera de paréntesis, use “Fig.” en paréntesis. Por ejemplo: “(Fig. 2; Figs. 3-5, Figs. 3 y 4). </w:t>
      </w:r>
      <w:r w:rsidR="00E5624B" w:rsidRPr="001947E9">
        <w:rPr>
          <w:rFonts w:ascii="Times New Roman" w:eastAsia="Times New Roman" w:hAnsi="Times New Roman" w:cs="Times New Roman"/>
          <w:color w:val="000000" w:themeColor="text1"/>
          <w:lang w:val="es-ES_tradnl" w:eastAsia="es-ES"/>
        </w:rPr>
        <w:t>De acuerdo con</w:t>
      </w:r>
      <w:r w:rsidRPr="001947E9">
        <w:rPr>
          <w:rFonts w:ascii="Times New Roman" w:eastAsia="Times New Roman" w:hAnsi="Times New Roman" w:cs="Times New Roman"/>
          <w:color w:val="000000" w:themeColor="text1"/>
          <w:lang w:val="es-ES_tradnl" w:eastAsia="es-ES"/>
        </w:rPr>
        <w:t xml:space="preserve"> la Figura 3...” Todas las ilustraciones, incluyendo fotos, diagramas, mapas y gráficos, se clasifican como figuras</w:t>
      </w:r>
      <w:r w:rsidRPr="001947E9">
        <w:rPr>
          <w:rFonts w:ascii="Times New Roman" w:eastAsia="Times New Roman" w:hAnsi="Times New Roman" w:cs="Times New Roman"/>
          <w:color w:val="000000" w:themeColor="text1"/>
          <w:highlight w:val="yellow"/>
          <w:lang w:val="es-ES_tradnl" w:eastAsia="es-ES"/>
        </w:rPr>
        <w:t>.</w:t>
      </w:r>
      <w:r w:rsidR="00AB412F" w:rsidRPr="001947E9">
        <w:rPr>
          <w:rFonts w:ascii="Times New Roman" w:eastAsia="Times New Roman" w:hAnsi="Times New Roman" w:cs="Times New Roman"/>
          <w:color w:val="000000" w:themeColor="text1"/>
          <w:highlight w:val="yellow"/>
          <w:lang w:val="es-ES_tradnl" w:eastAsia="es-ES"/>
        </w:rPr>
        <w:t xml:space="preserve"> Incluya la figura al final del texto en una versión </w:t>
      </w:r>
      <w:r w:rsidR="001F6E23" w:rsidRPr="001947E9">
        <w:rPr>
          <w:rFonts w:ascii="Times New Roman" w:eastAsia="Times New Roman" w:hAnsi="Times New Roman" w:cs="Times New Roman"/>
          <w:color w:val="000000" w:themeColor="text1"/>
          <w:highlight w:val="yellow"/>
          <w:lang w:val="es-ES_tradnl" w:eastAsia="es-ES"/>
        </w:rPr>
        <w:t>entendible,</w:t>
      </w:r>
      <w:r w:rsidR="00AB412F" w:rsidRPr="001947E9">
        <w:rPr>
          <w:rFonts w:ascii="Times New Roman" w:eastAsia="Times New Roman" w:hAnsi="Times New Roman" w:cs="Times New Roman"/>
          <w:color w:val="000000" w:themeColor="text1"/>
          <w:highlight w:val="yellow"/>
          <w:lang w:val="es-ES_tradnl" w:eastAsia="es-ES"/>
        </w:rPr>
        <w:t xml:space="preserve"> pero de menor resolución que pueda servir en el proceso de revisión, guarde la figura en alta resolución (mínimo 300 dpi) para el momento que llegue a diagramación.</w:t>
      </w:r>
    </w:p>
    <w:p w14:paraId="26E23ED8" w14:textId="0018BD0A" w:rsidR="000C46B4" w:rsidRPr="001947E9" w:rsidRDefault="00C1716C"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Como anexos se pueden considerar</w:t>
      </w:r>
      <w:r w:rsidR="000C46B4" w:rsidRPr="001947E9">
        <w:rPr>
          <w:rFonts w:ascii="Times New Roman" w:eastAsia="Times New Roman" w:hAnsi="Times New Roman" w:cs="Times New Roman"/>
          <w:color w:val="000000" w:themeColor="text1"/>
          <w:lang w:val="es-ES_tradnl" w:eastAsia="es-ES"/>
        </w:rPr>
        <w:t xml:space="preserve"> texto</w:t>
      </w:r>
      <w:r w:rsidRPr="001947E9">
        <w:rPr>
          <w:rFonts w:ascii="Times New Roman" w:eastAsia="Times New Roman" w:hAnsi="Times New Roman" w:cs="Times New Roman"/>
          <w:color w:val="000000" w:themeColor="text1"/>
          <w:lang w:val="es-ES_tradnl" w:eastAsia="es-ES"/>
        </w:rPr>
        <w:t xml:space="preserve">s, </w:t>
      </w:r>
      <w:r w:rsidR="000C46B4" w:rsidRPr="001947E9">
        <w:rPr>
          <w:rFonts w:ascii="Times New Roman" w:eastAsia="Times New Roman" w:hAnsi="Times New Roman" w:cs="Times New Roman"/>
          <w:color w:val="000000" w:themeColor="text1"/>
          <w:lang w:val="es-ES_tradnl" w:eastAsia="es-ES"/>
        </w:rPr>
        <w:t xml:space="preserve">figuras, gráficas, </w:t>
      </w:r>
      <w:r w:rsidRPr="001947E9">
        <w:rPr>
          <w:rFonts w:ascii="Times New Roman" w:eastAsia="Times New Roman" w:hAnsi="Times New Roman" w:cs="Times New Roman"/>
          <w:color w:val="000000" w:themeColor="text1"/>
          <w:lang w:val="es-ES_tradnl" w:eastAsia="es-ES"/>
        </w:rPr>
        <w:t xml:space="preserve">tablas, </w:t>
      </w:r>
      <w:r w:rsidR="000C46B4" w:rsidRPr="001947E9">
        <w:rPr>
          <w:rFonts w:ascii="Times New Roman" w:eastAsia="Times New Roman" w:hAnsi="Times New Roman" w:cs="Times New Roman"/>
          <w:color w:val="000000" w:themeColor="text1"/>
          <w:lang w:val="es-ES_tradnl" w:eastAsia="es-ES"/>
        </w:rPr>
        <w:t>sonidos o cortos de video. Deben estar descritos adecuadamente en la lista de archivos anexos (al final después de Literatura citada). La función principal de los anexos es presentar tablas largas de datos extensos como listados de especies cuyas extensiones afectan la continuidad del texto.</w:t>
      </w:r>
    </w:p>
    <w:p w14:paraId="41F7A765" w14:textId="77777777" w:rsidR="005A4A19" w:rsidRPr="001947E9" w:rsidRDefault="005A4A19" w:rsidP="00AD2F91">
      <w:pPr>
        <w:spacing w:after="0" w:line="240" w:lineRule="auto"/>
        <w:rPr>
          <w:rFonts w:ascii="Times New Roman" w:eastAsia="Times New Roman" w:hAnsi="Times New Roman" w:cs="Times New Roman"/>
          <w:color w:val="000000" w:themeColor="text1"/>
          <w:lang w:val="es-ES_tradnl" w:eastAsia="es-ES"/>
        </w:rPr>
      </w:pPr>
    </w:p>
    <w:p w14:paraId="2320677A" w14:textId="7F176A41" w:rsidR="00B11322" w:rsidRDefault="005573F7" w:rsidP="00AD2F91">
      <w:pPr>
        <w:pStyle w:val="Ttulo1"/>
        <w:spacing w:before="0" w:line="240" w:lineRule="auto"/>
        <w:rPr>
          <w:rFonts w:eastAsia="Times New Roman"/>
          <w:color w:val="000000" w:themeColor="text1"/>
          <w:lang w:val="es-ES_tradnl" w:eastAsia="es-ES"/>
        </w:rPr>
      </w:pPr>
      <w:bookmarkStart w:id="5" w:name="_Toc229504361"/>
      <w:r>
        <w:rPr>
          <w:rFonts w:eastAsia="Times New Roman"/>
          <w:color w:val="000000" w:themeColor="text1"/>
          <w:lang w:val="es-ES_tradnl" w:eastAsia="es-ES"/>
        </w:rPr>
        <w:lastRenderedPageBreak/>
        <w:t>E</w:t>
      </w:r>
      <w:r w:rsidR="005E0C6C" w:rsidRPr="001947E9">
        <w:rPr>
          <w:rFonts w:eastAsia="Times New Roman"/>
          <w:color w:val="000000" w:themeColor="text1"/>
          <w:lang w:val="es-ES_tradnl" w:eastAsia="es-ES"/>
        </w:rPr>
        <w:t xml:space="preserve">. </w:t>
      </w:r>
      <w:r w:rsidR="006414E4" w:rsidRPr="001947E9">
        <w:rPr>
          <w:rFonts w:eastAsia="Times New Roman"/>
          <w:color w:val="000000" w:themeColor="text1"/>
          <w:lang w:val="es-ES_tradnl" w:eastAsia="es-ES"/>
        </w:rPr>
        <w:t>LITERATURA CITADA</w:t>
      </w:r>
      <w:bookmarkEnd w:id="5"/>
    </w:p>
    <w:p w14:paraId="56EAA5AA" w14:textId="77777777" w:rsidR="0063244D" w:rsidRDefault="0063244D" w:rsidP="00AD2F91">
      <w:pPr>
        <w:spacing w:after="0" w:line="240" w:lineRule="auto"/>
        <w:rPr>
          <w:rFonts w:ascii="Times New Roman" w:eastAsia="Times New Roman" w:hAnsi="Times New Roman" w:cs="Times New Roman"/>
          <w:color w:val="000000" w:themeColor="text1"/>
          <w:lang w:val="es-ES_tradnl" w:eastAsia="es-ES"/>
        </w:rPr>
      </w:pPr>
    </w:p>
    <w:p w14:paraId="2D2E7BC7" w14:textId="004899AA" w:rsidR="00B11322" w:rsidRDefault="00B1132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Cada referencia citada en el texto debe estar en la Literatura Citada y viceversa. Las citas en el texto están ordenadas cronológicamente y siguen estrictamente el siguiente formato: «...según Salaman (1999) y Salguero &amp; Cabrera (</w:t>
      </w:r>
      <w:proofErr w:type="gramStart"/>
      <w:r w:rsidR="00D40BD0" w:rsidRPr="001947E9">
        <w:rPr>
          <w:rFonts w:ascii="Times New Roman" w:eastAsia="Times New Roman" w:hAnsi="Times New Roman" w:cs="Times New Roman"/>
          <w:color w:val="000000" w:themeColor="text1"/>
          <w:lang w:val="es-ES_tradnl" w:eastAsia="es-ES"/>
        </w:rPr>
        <w:t>2008</w:t>
      </w:r>
      <w:r w:rsidRPr="001947E9">
        <w:rPr>
          <w:rFonts w:ascii="Times New Roman" w:eastAsia="Times New Roman" w:hAnsi="Times New Roman" w:cs="Times New Roman"/>
          <w:color w:val="000000" w:themeColor="text1"/>
          <w:lang w:val="es-ES_tradnl" w:eastAsia="es-ES"/>
        </w:rPr>
        <w:t>)...</w:t>
      </w:r>
      <w:proofErr w:type="gramEnd"/>
      <w:r w:rsidRPr="001947E9">
        <w:rPr>
          <w:rFonts w:ascii="Times New Roman" w:eastAsia="Times New Roman" w:hAnsi="Times New Roman" w:cs="Times New Roman"/>
          <w:color w:val="000000" w:themeColor="text1"/>
          <w:lang w:val="es-ES_tradnl" w:eastAsia="es-ES"/>
        </w:rPr>
        <w:t xml:space="preserve">» o «...registrado por Reyes (1973), Córdoba &amp; Flórez (2000), López (2001a, 2001c), Rincón </w:t>
      </w:r>
      <w:r w:rsidRPr="001947E9">
        <w:rPr>
          <w:rFonts w:ascii="Times New Roman" w:eastAsia="Times New Roman" w:hAnsi="Times New Roman" w:cs="Times New Roman"/>
          <w:i/>
          <w:color w:val="000000" w:themeColor="text1"/>
          <w:lang w:val="es-ES_tradnl" w:eastAsia="es-ES"/>
        </w:rPr>
        <w:t>et al</w:t>
      </w:r>
      <w:r w:rsidRPr="001947E9">
        <w:rPr>
          <w:rFonts w:ascii="Times New Roman" w:eastAsia="Times New Roman" w:hAnsi="Times New Roman" w:cs="Times New Roman"/>
          <w:color w:val="000000" w:themeColor="text1"/>
          <w:lang w:val="es-ES_tradnl" w:eastAsia="es-ES"/>
        </w:rPr>
        <w:t>. (</w:t>
      </w:r>
      <w:proofErr w:type="gramStart"/>
      <w:r w:rsidR="00D40BD0" w:rsidRPr="001947E9">
        <w:rPr>
          <w:rFonts w:ascii="Times New Roman" w:eastAsia="Times New Roman" w:hAnsi="Times New Roman" w:cs="Times New Roman"/>
          <w:color w:val="000000" w:themeColor="text1"/>
          <w:lang w:val="es-ES_tradnl" w:eastAsia="es-ES"/>
        </w:rPr>
        <w:t>2009</w:t>
      </w:r>
      <w:r w:rsidRPr="001947E9">
        <w:rPr>
          <w:rFonts w:ascii="Times New Roman" w:eastAsia="Times New Roman" w:hAnsi="Times New Roman" w:cs="Times New Roman"/>
          <w:color w:val="000000" w:themeColor="text1"/>
          <w:lang w:val="es-ES_tradnl" w:eastAsia="es-ES"/>
        </w:rPr>
        <w:t>)...</w:t>
      </w:r>
      <w:proofErr w:type="gramEnd"/>
      <w:r w:rsidRPr="001947E9">
        <w:rPr>
          <w:rFonts w:ascii="Times New Roman" w:eastAsia="Times New Roman" w:hAnsi="Times New Roman" w:cs="Times New Roman"/>
          <w:color w:val="000000" w:themeColor="text1"/>
          <w:lang w:val="es-ES_tradnl" w:eastAsia="es-ES"/>
        </w:rPr>
        <w:t>» o «...hay dos especies (Góngora 19</w:t>
      </w:r>
      <w:r w:rsidR="00D40BD0" w:rsidRPr="001947E9">
        <w:rPr>
          <w:rFonts w:ascii="Times New Roman" w:eastAsia="Times New Roman" w:hAnsi="Times New Roman" w:cs="Times New Roman"/>
          <w:color w:val="000000" w:themeColor="text1"/>
          <w:lang w:val="es-ES_tradnl" w:eastAsia="es-ES"/>
        </w:rPr>
        <w:t>69</w:t>
      </w:r>
      <w:r w:rsidRPr="001947E9">
        <w:rPr>
          <w:rFonts w:ascii="Times New Roman" w:eastAsia="Times New Roman" w:hAnsi="Times New Roman" w:cs="Times New Roman"/>
          <w:color w:val="000000" w:themeColor="text1"/>
          <w:lang w:val="es-ES_tradnl" w:eastAsia="es-ES"/>
        </w:rPr>
        <w:t xml:space="preserve">, Olivares &amp; Cruz 1975a, 1983, González </w:t>
      </w:r>
      <w:r w:rsidRPr="001947E9">
        <w:rPr>
          <w:rFonts w:ascii="Times New Roman" w:eastAsia="Times New Roman" w:hAnsi="Times New Roman" w:cs="Times New Roman"/>
          <w:i/>
          <w:color w:val="000000" w:themeColor="text1"/>
          <w:lang w:val="es-ES_tradnl" w:eastAsia="es-ES"/>
        </w:rPr>
        <w:t>et al</w:t>
      </w:r>
      <w:r w:rsidRPr="001947E9">
        <w:rPr>
          <w:rFonts w:ascii="Times New Roman" w:eastAsia="Times New Roman" w:hAnsi="Times New Roman" w:cs="Times New Roman"/>
          <w:color w:val="000000" w:themeColor="text1"/>
          <w:lang w:val="es-ES_tradnl" w:eastAsia="es-ES"/>
        </w:rPr>
        <w:t xml:space="preserve">. </w:t>
      </w:r>
      <w:proofErr w:type="gramStart"/>
      <w:r w:rsidRPr="001947E9">
        <w:rPr>
          <w:rFonts w:ascii="Times New Roman" w:eastAsia="Times New Roman" w:hAnsi="Times New Roman" w:cs="Times New Roman"/>
          <w:color w:val="000000" w:themeColor="text1"/>
          <w:lang w:val="es-ES_tradnl" w:eastAsia="es-ES"/>
        </w:rPr>
        <w:t>1990)...</w:t>
      </w:r>
      <w:proofErr w:type="gramEnd"/>
      <w:r w:rsidRPr="001947E9">
        <w:rPr>
          <w:rFonts w:ascii="Times New Roman" w:eastAsia="Times New Roman" w:hAnsi="Times New Roman" w:cs="Times New Roman"/>
          <w:color w:val="000000" w:themeColor="text1"/>
          <w:lang w:val="es-ES_tradnl" w:eastAsia="es-ES"/>
        </w:rPr>
        <w:t xml:space="preserve">» No se usa coma entre el nombre del autor y la fecha, y se usan comas para separar dos referencias; para tres o más autores, se usa </w:t>
      </w:r>
      <w:r w:rsidRPr="001947E9">
        <w:rPr>
          <w:rFonts w:ascii="Times New Roman" w:eastAsia="Times New Roman" w:hAnsi="Times New Roman" w:cs="Times New Roman"/>
          <w:i/>
          <w:color w:val="000000" w:themeColor="text1"/>
          <w:lang w:val="es-ES_tradnl" w:eastAsia="es-ES"/>
        </w:rPr>
        <w:t>et al</w:t>
      </w:r>
      <w:r w:rsidR="0097466B" w:rsidRPr="001947E9">
        <w:rPr>
          <w:rFonts w:ascii="Times New Roman" w:eastAsia="Times New Roman" w:hAnsi="Times New Roman" w:cs="Times New Roman"/>
          <w:i/>
          <w:color w:val="000000" w:themeColor="text1"/>
          <w:lang w:val="es-ES_tradnl" w:eastAsia="es-ES"/>
        </w:rPr>
        <w:t>.</w:t>
      </w:r>
      <w:r w:rsidR="0097466B" w:rsidRPr="001947E9">
        <w:rPr>
          <w:rFonts w:ascii="Times New Roman" w:eastAsia="Times New Roman" w:hAnsi="Times New Roman" w:cs="Times New Roman"/>
          <w:color w:val="000000" w:themeColor="text1"/>
          <w:lang w:val="es-ES_tradnl" w:eastAsia="es-ES"/>
        </w:rPr>
        <w:t xml:space="preserve"> (en cursiva)</w:t>
      </w:r>
      <w:r w:rsidRPr="001947E9">
        <w:rPr>
          <w:rFonts w:ascii="Times New Roman" w:eastAsia="Times New Roman" w:hAnsi="Times New Roman" w:cs="Times New Roman"/>
          <w:color w:val="000000" w:themeColor="text1"/>
          <w:lang w:val="es-ES_tradnl" w:eastAsia="es-ES"/>
        </w:rPr>
        <w:t xml:space="preserve">. Se usa a, b, c, etc. para distinguir entre varios trabajos del mismo autor y año. Sólo los trabajos publicados o aceptados para su publicación, las tesis universitarias y los informes oficiales de entidades gubernamentales y no gubernamentales aparecen en la sección de Literatura Citada. Manuscritos aceptados para </w:t>
      </w:r>
      <w:r w:rsidR="0097466B" w:rsidRPr="001947E9">
        <w:rPr>
          <w:rFonts w:ascii="Times New Roman" w:eastAsia="Times New Roman" w:hAnsi="Times New Roman" w:cs="Times New Roman"/>
          <w:color w:val="000000" w:themeColor="text1"/>
          <w:lang w:val="es-ES_tradnl" w:eastAsia="es-ES"/>
        </w:rPr>
        <w:t>publicación,</w:t>
      </w:r>
      <w:r w:rsidRPr="001947E9">
        <w:rPr>
          <w:rFonts w:ascii="Times New Roman" w:eastAsia="Times New Roman" w:hAnsi="Times New Roman" w:cs="Times New Roman"/>
          <w:color w:val="000000" w:themeColor="text1"/>
          <w:lang w:val="es-ES_tradnl" w:eastAsia="es-ES"/>
        </w:rPr>
        <w:t xml:space="preserve"> pero aún no publicados</w:t>
      </w:r>
      <w:r w:rsidR="0097466B" w:rsidRPr="001947E9">
        <w:rPr>
          <w:rFonts w:ascii="Times New Roman" w:eastAsia="Times New Roman" w:hAnsi="Times New Roman" w:cs="Times New Roman"/>
          <w:color w:val="000000" w:themeColor="text1"/>
          <w:lang w:val="es-ES_tradnl" w:eastAsia="es-ES"/>
        </w:rPr>
        <w:t>,</w:t>
      </w:r>
      <w:r w:rsidRPr="001947E9">
        <w:rPr>
          <w:rFonts w:ascii="Times New Roman" w:eastAsia="Times New Roman" w:hAnsi="Times New Roman" w:cs="Times New Roman"/>
          <w:color w:val="000000" w:themeColor="text1"/>
          <w:lang w:val="es-ES_tradnl" w:eastAsia="es-ES"/>
        </w:rPr>
        <w:t xml:space="preserve"> se citan: Torres (en imprenta). Manuscritos inéditos o no aceptados se citan únicamente en el texto, como inéditos o datos no publicados, incluyendo la inicial del nombre del autor (R. Pérez, inédito </w:t>
      </w:r>
      <w:r w:rsidR="00D40BD0" w:rsidRPr="001947E9">
        <w:rPr>
          <w:rFonts w:ascii="Times New Roman" w:eastAsia="Times New Roman" w:hAnsi="Times New Roman" w:cs="Times New Roman"/>
          <w:color w:val="000000" w:themeColor="text1"/>
          <w:lang w:val="es-ES_tradnl" w:eastAsia="es-ES"/>
        </w:rPr>
        <w:t>o</w:t>
      </w:r>
      <w:r w:rsidRPr="001947E9">
        <w:rPr>
          <w:rFonts w:ascii="Times New Roman" w:eastAsia="Times New Roman" w:hAnsi="Times New Roman" w:cs="Times New Roman"/>
          <w:color w:val="000000" w:themeColor="text1"/>
          <w:lang w:val="es-ES_tradnl" w:eastAsia="es-ES"/>
        </w:rPr>
        <w:t xml:space="preserve"> R. Pérez, datos no </w:t>
      </w:r>
      <w:proofErr w:type="spellStart"/>
      <w:r w:rsidRPr="001947E9">
        <w:rPr>
          <w:rFonts w:ascii="Times New Roman" w:eastAsia="Times New Roman" w:hAnsi="Times New Roman" w:cs="Times New Roman"/>
          <w:color w:val="000000" w:themeColor="text1"/>
          <w:lang w:val="es-ES_tradnl" w:eastAsia="es-ES"/>
        </w:rPr>
        <w:t>publ</w:t>
      </w:r>
      <w:proofErr w:type="spellEnd"/>
      <w:r w:rsidRPr="001947E9">
        <w:rPr>
          <w:rFonts w:ascii="Times New Roman" w:eastAsia="Times New Roman" w:hAnsi="Times New Roman" w:cs="Times New Roman"/>
          <w:color w:val="000000" w:themeColor="text1"/>
          <w:lang w:val="es-ES_tradnl" w:eastAsia="es-ES"/>
        </w:rPr>
        <w:t xml:space="preserve">.); igual se procede con las comunicaciones personales, orales o escritas: (J. Forero, com. </w:t>
      </w:r>
      <w:proofErr w:type="spellStart"/>
      <w:r w:rsidRPr="001947E9">
        <w:rPr>
          <w:rFonts w:ascii="Times New Roman" w:eastAsia="Times New Roman" w:hAnsi="Times New Roman" w:cs="Times New Roman"/>
          <w:color w:val="000000" w:themeColor="text1"/>
          <w:lang w:val="es-ES_tradnl" w:eastAsia="es-ES"/>
        </w:rPr>
        <w:t>pers</w:t>
      </w:r>
      <w:proofErr w:type="spellEnd"/>
      <w:r w:rsidR="005D2383">
        <w:rPr>
          <w:rFonts w:ascii="Times New Roman" w:eastAsia="Times New Roman" w:hAnsi="Times New Roman" w:cs="Times New Roman"/>
          <w:color w:val="000000" w:themeColor="text1"/>
          <w:lang w:val="es-ES_tradnl" w:eastAsia="es-ES"/>
        </w:rPr>
        <w:t>.</w:t>
      </w:r>
      <w:r w:rsidRPr="001947E9">
        <w:rPr>
          <w:rFonts w:ascii="Times New Roman" w:eastAsia="Times New Roman" w:hAnsi="Times New Roman" w:cs="Times New Roman"/>
          <w:color w:val="000000" w:themeColor="text1"/>
          <w:lang w:val="es-ES_tradnl" w:eastAsia="es-ES"/>
        </w:rPr>
        <w:t>).</w:t>
      </w:r>
    </w:p>
    <w:p w14:paraId="188771BE" w14:textId="77777777" w:rsidR="00F502B4" w:rsidRPr="001947E9" w:rsidRDefault="00F502B4" w:rsidP="00AD2F91">
      <w:pPr>
        <w:spacing w:after="0" w:line="240" w:lineRule="auto"/>
        <w:rPr>
          <w:rFonts w:ascii="Times New Roman" w:eastAsia="Times New Roman" w:hAnsi="Times New Roman" w:cs="Times New Roman"/>
          <w:color w:val="000000" w:themeColor="text1"/>
          <w:lang w:val="es-ES_tradnl" w:eastAsia="es-ES"/>
        </w:rPr>
      </w:pPr>
    </w:p>
    <w:p w14:paraId="6C005CDF" w14:textId="58AE4C8E" w:rsidR="00D40BD0" w:rsidRDefault="00D40BD0"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Para autores que utilizan el programa </w:t>
      </w:r>
      <w:r w:rsidRPr="001947E9">
        <w:rPr>
          <w:rFonts w:ascii="Times New Roman" w:eastAsia="Times New Roman" w:hAnsi="Times New Roman" w:cs="Times New Roman"/>
          <w:b/>
          <w:bCs/>
          <w:color w:val="000000" w:themeColor="text1"/>
          <w:lang w:val="es-ES_tradnl" w:eastAsia="es-ES"/>
        </w:rPr>
        <w:t>Mendeley</w:t>
      </w:r>
      <w:r w:rsidRPr="001947E9">
        <w:rPr>
          <w:rFonts w:ascii="Times New Roman" w:eastAsia="Times New Roman" w:hAnsi="Times New Roman" w:cs="Times New Roman"/>
          <w:color w:val="000000" w:themeColor="text1"/>
          <w:lang w:val="es-ES_tradnl" w:eastAsia="es-ES"/>
        </w:rPr>
        <w:t> para el manejo de sus referencias, hemos creado un archivo de estilo que permite insertar citas y generar automáticamente la literatura citada siguiendo el formato de Ornitología Colombiana. El archivo l</w:t>
      </w:r>
      <w:r w:rsidR="00AF3751" w:rsidRPr="001947E9">
        <w:rPr>
          <w:rFonts w:ascii="Times New Roman" w:eastAsia="Times New Roman" w:hAnsi="Times New Roman" w:cs="Times New Roman"/>
          <w:color w:val="000000" w:themeColor="text1"/>
          <w:lang w:val="es-ES_tradnl" w:eastAsia="es-ES"/>
        </w:rPr>
        <w:t>o</w:t>
      </w:r>
      <w:r w:rsidRPr="001947E9">
        <w:rPr>
          <w:rFonts w:ascii="Times New Roman" w:eastAsia="Times New Roman" w:hAnsi="Times New Roman" w:cs="Times New Roman"/>
          <w:color w:val="000000" w:themeColor="text1"/>
          <w:lang w:val="es-ES_tradnl" w:eastAsia="es-ES"/>
        </w:rPr>
        <w:t xml:space="preserve"> puede descargar ac</w:t>
      </w:r>
      <w:r w:rsidR="00E148EB" w:rsidRPr="001947E9">
        <w:rPr>
          <w:rFonts w:ascii="Times New Roman" w:eastAsia="Times New Roman" w:hAnsi="Times New Roman" w:cs="Times New Roman"/>
          <w:color w:val="000000" w:themeColor="text1"/>
          <w:lang w:val="es-ES_tradnl" w:eastAsia="es-ES"/>
        </w:rPr>
        <w:t>á</w:t>
      </w:r>
      <w:r w:rsidRPr="001947E9">
        <w:rPr>
          <w:rFonts w:ascii="Times New Roman" w:eastAsia="Times New Roman" w:hAnsi="Times New Roman" w:cs="Times New Roman"/>
          <w:color w:val="000000" w:themeColor="text1"/>
          <w:lang w:val="es-ES_tradnl" w:eastAsia="es-ES"/>
        </w:rPr>
        <w:t>:</w:t>
      </w:r>
    </w:p>
    <w:p w14:paraId="2963E701" w14:textId="77777777" w:rsidR="00F502B4" w:rsidRPr="001947E9" w:rsidRDefault="00F502B4" w:rsidP="00AD2F91">
      <w:pPr>
        <w:spacing w:after="0" w:line="240" w:lineRule="auto"/>
        <w:rPr>
          <w:rFonts w:ascii="Times New Roman" w:eastAsia="Times New Roman" w:hAnsi="Times New Roman" w:cs="Times New Roman"/>
          <w:color w:val="000000" w:themeColor="text1"/>
          <w:lang w:val="es-ES_tradnl" w:eastAsia="es-ES"/>
        </w:rPr>
      </w:pPr>
    </w:p>
    <w:p w14:paraId="64F7BBB7" w14:textId="4ED8556C" w:rsidR="00D40BD0" w:rsidRPr="001947E9" w:rsidRDefault="00D40BD0" w:rsidP="00AD2F91">
      <w:pPr>
        <w:pStyle w:val="Prrafodelista"/>
        <w:numPr>
          <w:ilvl w:val="0"/>
          <w:numId w:val="2"/>
        </w:numPr>
        <w:spacing w:after="0" w:line="240" w:lineRule="auto"/>
        <w:rPr>
          <w:rStyle w:val="Hipervnculo"/>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fldChar w:fldCharType="begin"/>
      </w:r>
      <w:r w:rsidR="00AF3751" w:rsidRPr="001947E9">
        <w:rPr>
          <w:rFonts w:ascii="Times New Roman" w:eastAsia="Times New Roman" w:hAnsi="Times New Roman" w:cs="Times New Roman"/>
          <w:color w:val="000000" w:themeColor="text1"/>
          <w:lang w:val="es-ES_tradnl" w:eastAsia="es-ES"/>
        </w:rPr>
        <w:instrText>HYPERLINK "https://csl.mendeley.com/styles/18842111/ornitologia-colombiana-5"</w:instrText>
      </w:r>
      <w:r w:rsidRPr="001947E9">
        <w:rPr>
          <w:rFonts w:ascii="Times New Roman" w:eastAsia="Times New Roman" w:hAnsi="Times New Roman" w:cs="Times New Roman"/>
          <w:color w:val="000000" w:themeColor="text1"/>
          <w:lang w:val="es-ES_tradnl" w:eastAsia="es-ES"/>
        </w:rPr>
      </w:r>
      <w:r w:rsidRPr="001947E9">
        <w:rPr>
          <w:rFonts w:ascii="Times New Roman" w:eastAsia="Times New Roman" w:hAnsi="Times New Roman" w:cs="Times New Roman"/>
          <w:color w:val="000000" w:themeColor="text1"/>
          <w:lang w:val="es-ES_tradnl" w:eastAsia="es-ES"/>
        </w:rPr>
        <w:fldChar w:fldCharType="separate"/>
      </w:r>
      <w:r w:rsidRPr="001947E9">
        <w:rPr>
          <w:rStyle w:val="Hipervnculo"/>
          <w:rFonts w:ascii="Times New Roman" w:eastAsia="Times New Roman" w:hAnsi="Times New Roman" w:cs="Times New Roman"/>
          <w:color w:val="000000" w:themeColor="text1"/>
          <w:lang w:val="es-ES_tradnl" w:eastAsia="es-ES"/>
        </w:rPr>
        <w:t>Estilo de referencia</w:t>
      </w:r>
    </w:p>
    <w:p w14:paraId="24675430" w14:textId="0BE6526A" w:rsidR="00D40BD0" w:rsidRDefault="00D40BD0" w:rsidP="00AD2F91">
      <w:pPr>
        <w:spacing w:after="0" w:line="240" w:lineRule="auto"/>
        <w:ind w:left="360"/>
        <w:rPr>
          <w:rFonts w:ascii="Times New Roman" w:eastAsia="Times New Roman" w:hAnsi="Times New Roman" w:cs="Times New Roman"/>
          <w:color w:val="000000" w:themeColor="text1"/>
          <w:lang w:val="es-ES_tradnl" w:eastAsia="es-ES"/>
        </w:rPr>
      </w:pPr>
      <w:r w:rsidRPr="001947E9">
        <w:rPr>
          <w:color w:val="000000" w:themeColor="text1"/>
          <w:lang w:val="es-ES_tradnl" w:eastAsia="es-ES"/>
        </w:rPr>
        <w:fldChar w:fldCharType="end"/>
      </w:r>
      <w:r w:rsidRPr="001947E9">
        <w:rPr>
          <w:rFonts w:ascii="Times New Roman" w:eastAsia="Times New Roman" w:hAnsi="Times New Roman" w:cs="Times New Roman"/>
          <w:color w:val="000000" w:themeColor="text1"/>
          <w:lang w:val="es-ES_tradnl" w:eastAsia="es-ES"/>
        </w:rPr>
        <w:t>Para autores que utilizan el programa </w:t>
      </w:r>
      <w:proofErr w:type="spellStart"/>
      <w:r w:rsidRPr="001947E9">
        <w:rPr>
          <w:rFonts w:ascii="Times New Roman" w:eastAsia="Times New Roman" w:hAnsi="Times New Roman" w:cs="Times New Roman"/>
          <w:b/>
          <w:bCs/>
          <w:color w:val="000000" w:themeColor="text1"/>
          <w:lang w:val="es-ES_tradnl" w:eastAsia="es-ES"/>
        </w:rPr>
        <w:t>EndNote</w:t>
      </w:r>
      <w:proofErr w:type="spellEnd"/>
      <w:r w:rsidRPr="001947E9">
        <w:rPr>
          <w:rFonts w:ascii="Times New Roman" w:eastAsia="Times New Roman" w:hAnsi="Times New Roman" w:cs="Times New Roman"/>
          <w:color w:val="000000" w:themeColor="text1"/>
          <w:lang w:val="es-ES_tradnl" w:eastAsia="es-ES"/>
        </w:rPr>
        <w:t> para el manejo de sus referencias, hemos creado un archivo de estilo que permite insertar citas y generar automáticamente la literatura citada siguiendo el formato de Ornitología Colombiana, que puede </w:t>
      </w:r>
      <w:hyperlink r:id="rId15" w:tgtFrame="_blank" w:history="1">
        <w:r w:rsidRPr="001947E9">
          <w:rPr>
            <w:rFonts w:ascii="Times New Roman" w:eastAsia="Times New Roman" w:hAnsi="Times New Roman" w:cs="Times New Roman"/>
            <w:color w:val="000000" w:themeColor="text1"/>
            <w:u w:val="single"/>
            <w:lang w:val="es-ES_tradnl" w:eastAsia="es-ES"/>
          </w:rPr>
          <w:t>descargar acá</w:t>
        </w:r>
      </w:hyperlink>
      <w:r w:rsidRPr="001947E9">
        <w:rPr>
          <w:rFonts w:ascii="Times New Roman" w:eastAsia="Times New Roman" w:hAnsi="Times New Roman" w:cs="Times New Roman"/>
          <w:color w:val="000000" w:themeColor="text1"/>
          <w:lang w:val="es-ES_tradnl" w:eastAsia="es-ES"/>
        </w:rPr>
        <w:t>.</w:t>
      </w:r>
    </w:p>
    <w:p w14:paraId="2AC3312D" w14:textId="77777777" w:rsidR="00D209BF" w:rsidRPr="001947E9" w:rsidRDefault="00D209BF" w:rsidP="00AD2F91">
      <w:pPr>
        <w:spacing w:after="0" w:line="240" w:lineRule="auto"/>
        <w:ind w:left="360"/>
        <w:rPr>
          <w:rFonts w:ascii="Times New Roman" w:eastAsia="Times New Roman" w:hAnsi="Times New Roman" w:cs="Times New Roman"/>
          <w:color w:val="000000" w:themeColor="text1"/>
          <w:lang w:val="es-ES_tradnl" w:eastAsia="es-ES"/>
        </w:rPr>
      </w:pPr>
    </w:p>
    <w:p w14:paraId="380D9915" w14:textId="42BCFDA2" w:rsidR="003B7A23" w:rsidRDefault="00B1132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Las referencias en la sección de Literatura Citada están ordenadas alfabéticamente según el apellido del (primer) autor, y cronológicamente para cada autor (o cada combinación de autores); se escriben los nombres de todos los autores</w:t>
      </w:r>
      <w:r w:rsidR="00C65874" w:rsidRPr="001947E9">
        <w:rPr>
          <w:rFonts w:ascii="Times New Roman" w:eastAsia="Times New Roman" w:hAnsi="Times New Roman" w:cs="Times New Roman"/>
          <w:color w:val="000000" w:themeColor="text1"/>
          <w:lang w:val="es-ES_tradnl" w:eastAsia="es-ES"/>
        </w:rPr>
        <w:t xml:space="preserve"> en mayúscula</w:t>
      </w:r>
      <w:r w:rsidRPr="001947E9">
        <w:rPr>
          <w:rFonts w:ascii="Times New Roman" w:eastAsia="Times New Roman" w:hAnsi="Times New Roman" w:cs="Times New Roman"/>
          <w:color w:val="000000" w:themeColor="text1"/>
          <w:lang w:val="es-ES_tradnl" w:eastAsia="es-ES"/>
        </w:rPr>
        <w:t xml:space="preserve">, sin usar </w:t>
      </w:r>
      <w:r w:rsidRPr="001947E9">
        <w:rPr>
          <w:rFonts w:ascii="Times New Roman" w:eastAsia="Times New Roman" w:hAnsi="Times New Roman" w:cs="Times New Roman"/>
          <w:i/>
          <w:color w:val="000000" w:themeColor="text1"/>
          <w:lang w:val="es-ES_tradnl" w:eastAsia="es-ES"/>
        </w:rPr>
        <w:t>et al</w:t>
      </w:r>
      <w:r w:rsidRPr="001947E9">
        <w:rPr>
          <w:rFonts w:ascii="Times New Roman" w:eastAsia="Times New Roman" w:hAnsi="Times New Roman" w:cs="Times New Roman"/>
          <w:color w:val="000000" w:themeColor="text1"/>
          <w:lang w:val="es-ES_tradnl" w:eastAsia="es-ES"/>
        </w:rPr>
        <w:t>. En todos los casos en que el autor sea una institución, cítelo como Anónimo</w:t>
      </w:r>
      <w:r w:rsidR="00AB412F" w:rsidRPr="001947E9">
        <w:rPr>
          <w:rFonts w:ascii="Times New Roman" w:eastAsia="Times New Roman" w:hAnsi="Times New Roman" w:cs="Times New Roman"/>
          <w:color w:val="000000" w:themeColor="text1"/>
          <w:lang w:val="es-ES_tradnl" w:eastAsia="es-ES"/>
        </w:rPr>
        <w:t>, a no ser que dicha publicación incluya instrucciones de cómo citarse</w:t>
      </w:r>
      <w:r w:rsidRPr="001947E9">
        <w:rPr>
          <w:rFonts w:ascii="Times New Roman" w:eastAsia="Times New Roman" w:hAnsi="Times New Roman" w:cs="Times New Roman"/>
          <w:color w:val="000000" w:themeColor="text1"/>
          <w:lang w:val="es-ES_tradnl" w:eastAsia="es-ES"/>
        </w:rPr>
        <w:t>. Cuando un trabajo ha sido aceptado</w:t>
      </w:r>
      <w:r w:rsidR="0097466B" w:rsidRPr="001947E9">
        <w:rPr>
          <w:rFonts w:ascii="Times New Roman" w:eastAsia="Times New Roman" w:hAnsi="Times New Roman" w:cs="Times New Roman"/>
          <w:color w:val="000000" w:themeColor="text1"/>
          <w:lang w:val="es-ES_tradnl" w:eastAsia="es-ES"/>
        </w:rPr>
        <w:t>,</w:t>
      </w:r>
      <w:r w:rsidRPr="001947E9">
        <w:rPr>
          <w:rFonts w:ascii="Times New Roman" w:eastAsia="Times New Roman" w:hAnsi="Times New Roman" w:cs="Times New Roman"/>
          <w:color w:val="000000" w:themeColor="text1"/>
          <w:lang w:val="es-ES_tradnl" w:eastAsia="es-ES"/>
        </w:rPr>
        <w:t xml:space="preserve"> pero todavía no ha sido publicado</w:t>
      </w:r>
      <w:r w:rsidR="0097466B" w:rsidRPr="001947E9">
        <w:rPr>
          <w:rFonts w:ascii="Times New Roman" w:eastAsia="Times New Roman" w:hAnsi="Times New Roman" w:cs="Times New Roman"/>
          <w:color w:val="000000" w:themeColor="text1"/>
          <w:lang w:val="es-ES_tradnl" w:eastAsia="es-ES"/>
        </w:rPr>
        <w:t>,</w:t>
      </w:r>
      <w:r w:rsidRPr="001947E9">
        <w:rPr>
          <w:rFonts w:ascii="Times New Roman" w:eastAsia="Times New Roman" w:hAnsi="Times New Roman" w:cs="Times New Roman"/>
          <w:color w:val="000000" w:themeColor="text1"/>
          <w:lang w:val="es-ES_tradnl" w:eastAsia="es-ES"/>
        </w:rPr>
        <w:t xml:space="preserve"> </w:t>
      </w:r>
      <w:r w:rsidR="00A02D14" w:rsidRPr="001947E9">
        <w:rPr>
          <w:rFonts w:ascii="Times New Roman" w:eastAsia="Times New Roman" w:hAnsi="Times New Roman" w:cs="Times New Roman"/>
          <w:color w:val="000000" w:themeColor="text1"/>
          <w:lang w:val="es-ES_tradnl" w:eastAsia="es-ES"/>
        </w:rPr>
        <w:t xml:space="preserve">puede citarse como </w:t>
      </w:r>
      <w:r w:rsidRPr="001947E9">
        <w:rPr>
          <w:rFonts w:ascii="Times New Roman" w:eastAsia="Times New Roman" w:hAnsi="Times New Roman" w:cs="Times New Roman"/>
          <w:color w:val="000000" w:themeColor="text1"/>
          <w:lang w:val="es-ES_tradnl" w:eastAsia="es-ES"/>
        </w:rPr>
        <w:t xml:space="preserve">«En imprenta», sin </w:t>
      </w:r>
      <w:r w:rsidR="001F6E23" w:rsidRPr="001947E9">
        <w:rPr>
          <w:rFonts w:ascii="Times New Roman" w:eastAsia="Times New Roman" w:hAnsi="Times New Roman" w:cs="Times New Roman"/>
          <w:color w:val="000000" w:themeColor="text1"/>
          <w:lang w:val="es-ES_tradnl" w:eastAsia="es-ES"/>
        </w:rPr>
        <w:t>paginación,</w:t>
      </w:r>
      <w:r w:rsidR="00AB412F" w:rsidRPr="001947E9">
        <w:rPr>
          <w:rFonts w:ascii="Times New Roman" w:eastAsia="Times New Roman" w:hAnsi="Times New Roman" w:cs="Times New Roman"/>
          <w:color w:val="000000" w:themeColor="text1"/>
          <w:lang w:val="es-ES_tradnl" w:eastAsia="es-ES"/>
        </w:rPr>
        <w:t xml:space="preserve"> pero en lo posible detallando la información de publicación anticipada que salga en la revista donde fue aceptado</w:t>
      </w:r>
      <w:r w:rsidR="00A02D14" w:rsidRPr="001947E9">
        <w:rPr>
          <w:rFonts w:ascii="Times New Roman" w:eastAsia="Times New Roman" w:hAnsi="Times New Roman" w:cs="Times New Roman"/>
          <w:color w:val="000000" w:themeColor="text1"/>
          <w:lang w:val="es-ES_tradnl" w:eastAsia="es-ES"/>
        </w:rPr>
        <w:t xml:space="preserve"> (a veces incluyen el año de publicación anticipada)</w:t>
      </w:r>
      <w:r w:rsidRPr="001947E9">
        <w:rPr>
          <w:rFonts w:ascii="Times New Roman" w:eastAsia="Times New Roman" w:hAnsi="Times New Roman" w:cs="Times New Roman"/>
          <w:color w:val="000000" w:themeColor="text1"/>
          <w:lang w:val="es-ES_tradnl" w:eastAsia="es-ES"/>
        </w:rPr>
        <w:t>. Los nombres de las publicaciones seriadas deben escribirse completos, no abreviados</w:t>
      </w:r>
      <w:r w:rsidR="0047290E" w:rsidRPr="001947E9">
        <w:rPr>
          <w:rFonts w:ascii="Times New Roman" w:eastAsia="Times New Roman" w:hAnsi="Times New Roman" w:cs="Times New Roman"/>
          <w:color w:val="000000" w:themeColor="text1"/>
          <w:lang w:val="es-ES_tradnl" w:eastAsia="es-ES"/>
        </w:rPr>
        <w:t xml:space="preserve">. </w:t>
      </w:r>
      <w:r w:rsidRPr="001947E9">
        <w:rPr>
          <w:rFonts w:ascii="Times New Roman" w:eastAsia="Times New Roman" w:hAnsi="Times New Roman" w:cs="Times New Roman"/>
          <w:color w:val="000000" w:themeColor="text1"/>
          <w:lang w:val="es-ES_tradnl" w:eastAsia="es-ES"/>
        </w:rPr>
        <w:t xml:space="preserve">No se deben dejar líneas en blanco entre las diferentes citas y se debe usar </w:t>
      </w:r>
      <w:r w:rsidR="00D40BD0" w:rsidRPr="001947E9">
        <w:rPr>
          <w:rFonts w:ascii="Times New Roman" w:eastAsia="Times New Roman" w:hAnsi="Times New Roman" w:cs="Times New Roman"/>
          <w:color w:val="000000" w:themeColor="text1"/>
          <w:lang w:val="es-ES_tradnl" w:eastAsia="es-ES"/>
        </w:rPr>
        <w:t>sangría “francesa</w:t>
      </w:r>
      <w:r w:rsidRPr="001947E9">
        <w:rPr>
          <w:rFonts w:ascii="Times New Roman" w:eastAsia="Times New Roman" w:hAnsi="Times New Roman" w:cs="Times New Roman"/>
          <w:color w:val="000000" w:themeColor="text1"/>
          <w:lang w:val="es-ES_tradnl" w:eastAsia="es-ES"/>
        </w:rPr>
        <w:t>”</w:t>
      </w:r>
      <w:r w:rsidR="00D40BD0" w:rsidRPr="001947E9">
        <w:rPr>
          <w:rFonts w:ascii="Times New Roman" w:eastAsia="Times New Roman" w:hAnsi="Times New Roman" w:cs="Times New Roman"/>
          <w:color w:val="000000" w:themeColor="text1"/>
          <w:lang w:val="es-ES_tradnl" w:eastAsia="es-ES"/>
        </w:rPr>
        <w:t xml:space="preserve">. </w:t>
      </w:r>
      <w:r w:rsidR="00E37788" w:rsidRPr="001947E9">
        <w:rPr>
          <w:rFonts w:ascii="Times New Roman" w:eastAsia="Times New Roman" w:hAnsi="Times New Roman" w:cs="Times New Roman"/>
          <w:color w:val="000000" w:themeColor="text1"/>
          <w:lang w:val="es-ES_tradnl" w:eastAsia="es-ES"/>
        </w:rPr>
        <w:t xml:space="preserve">Se debe incluir el DOI de cada referencia en caso de estar disponible. </w:t>
      </w:r>
    </w:p>
    <w:p w14:paraId="74B5337C" w14:textId="77777777" w:rsidR="00F502B4" w:rsidRPr="001947E9" w:rsidRDefault="00F502B4" w:rsidP="00AD2F91">
      <w:pPr>
        <w:spacing w:after="0" w:line="240" w:lineRule="auto"/>
        <w:rPr>
          <w:rFonts w:ascii="Times New Roman" w:eastAsia="Times New Roman" w:hAnsi="Times New Roman" w:cs="Times New Roman"/>
          <w:color w:val="000000" w:themeColor="text1"/>
          <w:lang w:val="es-ES_tradnl" w:eastAsia="es-ES"/>
        </w:rPr>
      </w:pPr>
    </w:p>
    <w:p w14:paraId="6B4F4D91" w14:textId="19C58866" w:rsidR="00B11322" w:rsidRDefault="00D40BD0"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 xml:space="preserve">FORMATOS: </w:t>
      </w:r>
    </w:p>
    <w:p w14:paraId="1AD05E0D" w14:textId="77777777" w:rsidR="00F502B4" w:rsidRPr="001947E9" w:rsidRDefault="00F502B4" w:rsidP="00AD2F91">
      <w:pPr>
        <w:spacing w:after="0" w:line="240" w:lineRule="auto"/>
        <w:rPr>
          <w:rFonts w:ascii="Times New Roman" w:eastAsia="Times New Roman" w:hAnsi="Times New Roman" w:cs="Times New Roman"/>
          <w:color w:val="000000" w:themeColor="text1"/>
          <w:lang w:val="es-ES_tradnl" w:eastAsia="es-ES"/>
        </w:rPr>
      </w:pPr>
    </w:p>
    <w:p w14:paraId="5C5FB06E" w14:textId="7A8C5BAB" w:rsidR="00B11322" w:rsidRPr="001947E9" w:rsidRDefault="00B11322" w:rsidP="00AD2F91">
      <w:pPr>
        <w:spacing w:after="0" w:line="240" w:lineRule="auto"/>
        <w:rPr>
          <w:rFonts w:ascii="Times New Roman" w:eastAsia="Times New Roman" w:hAnsi="Times New Roman" w:cs="Times New Roman"/>
          <w:color w:val="000000" w:themeColor="text1"/>
          <w:lang w:val="es-ES_tradnl" w:eastAsia="es-ES"/>
        </w:rPr>
      </w:pPr>
      <w:proofErr w:type="gramStart"/>
      <w:r w:rsidRPr="001947E9">
        <w:rPr>
          <w:rFonts w:ascii="Times New Roman" w:eastAsia="Times New Roman" w:hAnsi="Times New Roman" w:cs="Times New Roman"/>
          <w:b/>
          <w:smallCaps/>
          <w:color w:val="000000" w:themeColor="text1"/>
          <w:lang w:val="es-ES_tradnl" w:eastAsia="es-ES"/>
        </w:rPr>
        <w:t>Artículos</w:t>
      </w:r>
      <w:r w:rsidR="003B0073" w:rsidRPr="001947E9">
        <w:rPr>
          <w:rFonts w:ascii="Times New Roman" w:eastAsia="Times New Roman" w:hAnsi="Times New Roman" w:cs="Times New Roman"/>
          <w:b/>
          <w:iCs/>
          <w:color w:val="000000" w:themeColor="text1"/>
          <w:lang w:val="es-ES_tradnl" w:eastAsia="es-ES"/>
        </w:rPr>
        <w:t>.-</w:t>
      </w:r>
      <w:proofErr w:type="gramEnd"/>
      <w:r w:rsidRPr="001947E9">
        <w:rPr>
          <w:rFonts w:ascii="Times New Roman" w:eastAsia="Times New Roman" w:hAnsi="Times New Roman" w:cs="Times New Roman"/>
          <w:i/>
          <w:iCs/>
          <w:color w:val="000000" w:themeColor="text1"/>
          <w:lang w:val="es-ES_tradnl" w:eastAsia="es-ES"/>
        </w:rPr>
        <w:t> </w:t>
      </w:r>
      <w:r w:rsidRPr="001947E9">
        <w:rPr>
          <w:rFonts w:ascii="Times New Roman" w:eastAsia="Times New Roman" w:hAnsi="Times New Roman" w:cs="Times New Roman"/>
          <w:smallCaps/>
          <w:color w:val="000000" w:themeColor="text1"/>
          <w:lang w:val="es-ES_tradnl" w:eastAsia="es-ES"/>
        </w:rPr>
        <w:t>Autor</w:t>
      </w:r>
      <w:r w:rsidRPr="001947E9">
        <w:rPr>
          <w:rFonts w:ascii="Times New Roman" w:eastAsia="Times New Roman" w:hAnsi="Times New Roman" w:cs="Times New Roman"/>
          <w:color w:val="000000" w:themeColor="text1"/>
          <w:lang w:val="es-ES_tradnl" w:eastAsia="es-ES"/>
        </w:rPr>
        <w:t>. Año. Título. Revista volumen</w:t>
      </w:r>
      <w:r w:rsidR="001872E0" w:rsidRPr="001947E9">
        <w:rPr>
          <w:rFonts w:ascii="Times New Roman" w:eastAsia="Times New Roman" w:hAnsi="Times New Roman" w:cs="Times New Roman"/>
          <w:color w:val="000000" w:themeColor="text1"/>
          <w:lang w:val="es-ES_tradnl" w:eastAsia="es-ES"/>
        </w:rPr>
        <w:t>(número</w:t>
      </w:r>
      <w:r w:rsidR="00D40BD0" w:rsidRPr="001947E9">
        <w:rPr>
          <w:rFonts w:ascii="Times New Roman" w:eastAsia="Times New Roman" w:hAnsi="Times New Roman" w:cs="Times New Roman"/>
          <w:color w:val="000000" w:themeColor="text1"/>
          <w:lang w:val="es-ES_tradnl" w:eastAsia="es-ES"/>
        </w:rPr>
        <w:t>): páginas</w:t>
      </w:r>
      <w:r w:rsidRPr="001947E9">
        <w:rPr>
          <w:rFonts w:ascii="Times New Roman" w:eastAsia="Times New Roman" w:hAnsi="Times New Roman" w:cs="Times New Roman"/>
          <w:color w:val="000000" w:themeColor="text1"/>
          <w:lang w:val="es-ES_tradnl" w:eastAsia="es-ES"/>
        </w:rPr>
        <w:t>.</w:t>
      </w:r>
      <w:r w:rsidR="00D47909" w:rsidRPr="001947E9">
        <w:rPr>
          <w:rFonts w:ascii="Times New Roman" w:eastAsia="Times New Roman" w:hAnsi="Times New Roman" w:cs="Times New Roman"/>
          <w:color w:val="000000" w:themeColor="text1"/>
          <w:lang w:val="es-ES_tradnl" w:eastAsia="es-ES"/>
        </w:rPr>
        <w:t xml:space="preserve"> Vínculo a </w:t>
      </w:r>
      <w:r w:rsidR="00BA034A" w:rsidRPr="001947E9">
        <w:rPr>
          <w:rFonts w:ascii="Times New Roman" w:eastAsia="Times New Roman" w:hAnsi="Times New Roman" w:cs="Times New Roman"/>
          <w:color w:val="000000" w:themeColor="text1"/>
          <w:lang w:val="es-ES_tradnl" w:eastAsia="es-ES"/>
        </w:rPr>
        <w:t>DOI</w:t>
      </w:r>
      <w:r w:rsidR="00D47909" w:rsidRPr="001947E9">
        <w:rPr>
          <w:rFonts w:ascii="Times New Roman" w:eastAsia="Times New Roman" w:hAnsi="Times New Roman" w:cs="Times New Roman"/>
          <w:color w:val="000000" w:themeColor="text1"/>
          <w:lang w:val="es-ES_tradnl" w:eastAsia="es-ES"/>
        </w:rPr>
        <w:t xml:space="preserve"> o página de la revista</w:t>
      </w:r>
    </w:p>
    <w:p w14:paraId="107D6DE5" w14:textId="0128B50C" w:rsidR="00343883" w:rsidRPr="001947E9" w:rsidRDefault="0047290E" w:rsidP="00AD2F91">
      <w:pPr>
        <w:spacing w:after="0" w:line="240" w:lineRule="auto"/>
        <w:ind w:left="709" w:hanging="709"/>
        <w:rPr>
          <w:rFonts w:ascii="Times New Roman" w:eastAsia="Times New Roman" w:hAnsi="Times New Roman" w:cs="Times New Roman"/>
          <w:color w:val="000000" w:themeColor="text1"/>
          <w:lang w:val="en-US" w:eastAsia="es-ES"/>
        </w:rPr>
      </w:pPr>
      <w:r w:rsidRPr="00BC0B42">
        <w:rPr>
          <w:rFonts w:ascii="Times New Roman" w:eastAsia="Times New Roman" w:hAnsi="Times New Roman" w:cs="Times New Roman"/>
          <w:smallCaps/>
          <w:color w:val="000000" w:themeColor="text1"/>
          <w:lang w:val="es-ES_tradnl" w:eastAsia="es-ES"/>
        </w:rPr>
        <w:t>R</w:t>
      </w:r>
      <w:r w:rsidR="00BA034A" w:rsidRPr="00BC0B42">
        <w:rPr>
          <w:rFonts w:ascii="Times New Roman" w:eastAsia="Times New Roman" w:hAnsi="Times New Roman" w:cs="Times New Roman"/>
          <w:smallCaps/>
          <w:color w:val="000000" w:themeColor="text1"/>
          <w:lang w:val="es-ES_tradnl" w:eastAsia="es-ES"/>
        </w:rPr>
        <w:t>osselli</w:t>
      </w:r>
      <w:r w:rsidRPr="00BC0B42">
        <w:rPr>
          <w:rFonts w:ascii="Times New Roman" w:eastAsia="Times New Roman" w:hAnsi="Times New Roman" w:cs="Times New Roman"/>
          <w:smallCaps/>
          <w:color w:val="000000" w:themeColor="text1"/>
          <w:lang w:val="es-ES_tradnl" w:eastAsia="es-ES"/>
        </w:rPr>
        <w:t>, L., F. G. S</w:t>
      </w:r>
      <w:r w:rsidR="00BA034A" w:rsidRPr="00BC0B42">
        <w:rPr>
          <w:rFonts w:ascii="Times New Roman" w:eastAsia="Times New Roman" w:hAnsi="Times New Roman" w:cs="Times New Roman"/>
          <w:smallCaps/>
          <w:color w:val="000000" w:themeColor="text1"/>
          <w:lang w:val="es-ES_tradnl" w:eastAsia="es-ES"/>
        </w:rPr>
        <w:t>tiles</w:t>
      </w:r>
      <w:r w:rsidRPr="00BC0B42">
        <w:rPr>
          <w:rFonts w:ascii="Times New Roman" w:eastAsia="Times New Roman" w:hAnsi="Times New Roman" w:cs="Times New Roman"/>
          <w:smallCaps/>
          <w:color w:val="000000" w:themeColor="text1"/>
          <w:lang w:val="es-ES_tradnl" w:eastAsia="es-ES"/>
        </w:rPr>
        <w:t>, &amp; P. C</w:t>
      </w:r>
      <w:r w:rsidR="00BA034A" w:rsidRPr="00BC0B42">
        <w:rPr>
          <w:rFonts w:ascii="Times New Roman" w:eastAsia="Times New Roman" w:hAnsi="Times New Roman" w:cs="Times New Roman"/>
          <w:smallCaps/>
          <w:color w:val="000000" w:themeColor="text1"/>
          <w:lang w:val="es-ES_tradnl" w:eastAsia="es-ES"/>
        </w:rPr>
        <w:t>amargo</w:t>
      </w:r>
      <w:r w:rsidRPr="00BC0B42">
        <w:rPr>
          <w:rFonts w:ascii="Times New Roman" w:eastAsia="Times New Roman" w:hAnsi="Times New Roman" w:cs="Times New Roman"/>
          <w:color w:val="000000" w:themeColor="text1"/>
          <w:lang w:val="es-ES_tradnl" w:eastAsia="es-ES"/>
        </w:rPr>
        <w:t xml:space="preserve">. </w:t>
      </w:r>
      <w:r w:rsidRPr="0076239C">
        <w:rPr>
          <w:rFonts w:ascii="Times New Roman" w:eastAsia="Times New Roman" w:hAnsi="Times New Roman" w:cs="Times New Roman"/>
          <w:color w:val="000000" w:themeColor="text1"/>
          <w:lang w:val="en-US" w:eastAsia="es-ES"/>
        </w:rPr>
        <w:t>2017A</w:t>
      </w:r>
      <w:r w:rsidR="00B11322" w:rsidRPr="0076239C">
        <w:rPr>
          <w:rFonts w:ascii="Times New Roman" w:eastAsia="Times New Roman" w:hAnsi="Times New Roman" w:cs="Times New Roman"/>
          <w:color w:val="000000" w:themeColor="text1"/>
          <w:lang w:val="en-US" w:eastAsia="es-ES"/>
        </w:rPr>
        <w:t xml:space="preserve">. </w:t>
      </w:r>
      <w:r w:rsidR="00343883" w:rsidRPr="0076239C">
        <w:rPr>
          <w:rFonts w:ascii="Times New Roman" w:eastAsia="Times New Roman" w:hAnsi="Times New Roman" w:cs="Times New Roman"/>
          <w:color w:val="000000" w:themeColor="text1"/>
          <w:lang w:val="en-US" w:eastAsia="es-ES"/>
        </w:rPr>
        <w:t>Changes in the avifauna in a high Andean cloud forest in Colombia over a 24-year period</w:t>
      </w:r>
      <w:r w:rsidR="00B11322" w:rsidRPr="0076239C">
        <w:rPr>
          <w:rFonts w:ascii="Times New Roman" w:eastAsia="Times New Roman" w:hAnsi="Times New Roman" w:cs="Times New Roman"/>
          <w:color w:val="000000" w:themeColor="text1"/>
          <w:lang w:val="en-US" w:eastAsia="es-ES"/>
        </w:rPr>
        <w:t xml:space="preserve">. </w:t>
      </w:r>
      <w:r w:rsidR="00343883" w:rsidRPr="001947E9">
        <w:rPr>
          <w:rFonts w:ascii="Times New Roman" w:eastAsia="Times New Roman" w:hAnsi="Times New Roman" w:cs="Times New Roman"/>
          <w:color w:val="000000" w:themeColor="text1"/>
          <w:lang w:val="en-US" w:eastAsia="es-ES"/>
        </w:rPr>
        <w:t>Journal of Field Ornithology</w:t>
      </w:r>
      <w:r w:rsidR="00B11322" w:rsidRPr="001947E9">
        <w:rPr>
          <w:rFonts w:ascii="Times New Roman" w:eastAsia="Times New Roman" w:hAnsi="Times New Roman" w:cs="Times New Roman"/>
          <w:color w:val="000000" w:themeColor="text1"/>
          <w:lang w:val="en-US" w:eastAsia="es-ES"/>
        </w:rPr>
        <w:t xml:space="preserve"> </w:t>
      </w:r>
      <w:r w:rsidR="00343883" w:rsidRPr="001947E9">
        <w:rPr>
          <w:rFonts w:ascii="Times New Roman" w:eastAsia="Times New Roman" w:hAnsi="Times New Roman" w:cs="Times New Roman"/>
          <w:color w:val="000000" w:themeColor="text1"/>
          <w:lang w:val="en-US" w:eastAsia="es-ES"/>
        </w:rPr>
        <w:t>88</w:t>
      </w:r>
      <w:r w:rsidR="001872E0" w:rsidRPr="001947E9">
        <w:rPr>
          <w:rFonts w:ascii="Times New Roman" w:eastAsia="Times New Roman" w:hAnsi="Times New Roman" w:cs="Times New Roman"/>
          <w:color w:val="000000" w:themeColor="text1"/>
          <w:lang w:val="en-US" w:eastAsia="es-ES"/>
        </w:rPr>
        <w:t>(</w:t>
      </w:r>
      <w:r w:rsidR="00343883" w:rsidRPr="001947E9">
        <w:rPr>
          <w:rFonts w:ascii="Times New Roman" w:eastAsia="Times New Roman" w:hAnsi="Times New Roman" w:cs="Times New Roman"/>
          <w:color w:val="000000" w:themeColor="text1"/>
          <w:lang w:val="en-US" w:eastAsia="es-ES"/>
        </w:rPr>
        <w:t>3</w:t>
      </w:r>
      <w:r w:rsidR="001872E0" w:rsidRPr="001947E9">
        <w:rPr>
          <w:rFonts w:ascii="Times New Roman" w:eastAsia="Times New Roman" w:hAnsi="Times New Roman" w:cs="Times New Roman"/>
          <w:color w:val="000000" w:themeColor="text1"/>
          <w:lang w:val="en-US" w:eastAsia="es-ES"/>
        </w:rPr>
        <w:t>)</w:t>
      </w:r>
      <w:r w:rsidR="004C69E8" w:rsidRPr="001947E9">
        <w:rPr>
          <w:rFonts w:ascii="Times New Roman" w:eastAsia="Times New Roman" w:hAnsi="Times New Roman" w:cs="Times New Roman"/>
          <w:color w:val="000000" w:themeColor="text1"/>
          <w:lang w:val="en-US" w:eastAsia="es-ES"/>
        </w:rPr>
        <w:t>:</w:t>
      </w:r>
      <w:r w:rsidR="00343883" w:rsidRPr="001947E9">
        <w:rPr>
          <w:rFonts w:ascii="Times New Roman" w:eastAsia="Times New Roman" w:hAnsi="Times New Roman" w:cs="Times New Roman"/>
          <w:color w:val="000000" w:themeColor="text1"/>
          <w:lang w:val="en-US" w:eastAsia="es-ES"/>
        </w:rPr>
        <w:t>211</w:t>
      </w:r>
      <w:r w:rsidR="00B11322" w:rsidRPr="001947E9">
        <w:rPr>
          <w:rFonts w:ascii="Times New Roman" w:eastAsia="Times New Roman" w:hAnsi="Times New Roman" w:cs="Times New Roman"/>
          <w:color w:val="000000" w:themeColor="text1"/>
          <w:lang w:val="en-US" w:eastAsia="es-ES"/>
        </w:rPr>
        <w:t>-</w:t>
      </w:r>
      <w:r w:rsidR="00343883" w:rsidRPr="001947E9">
        <w:rPr>
          <w:rFonts w:ascii="Times New Roman" w:eastAsia="Times New Roman" w:hAnsi="Times New Roman" w:cs="Times New Roman"/>
          <w:color w:val="000000" w:themeColor="text1"/>
          <w:lang w:val="en-US" w:eastAsia="es-ES"/>
        </w:rPr>
        <w:t>228</w:t>
      </w:r>
      <w:r w:rsidR="00D47909" w:rsidRPr="001947E9">
        <w:rPr>
          <w:rFonts w:ascii="Times New Roman" w:eastAsia="Times New Roman" w:hAnsi="Times New Roman" w:cs="Times New Roman"/>
          <w:color w:val="000000" w:themeColor="text1"/>
          <w:lang w:val="en-US" w:eastAsia="es-ES"/>
        </w:rPr>
        <w:t xml:space="preserve">. </w:t>
      </w:r>
      <w:hyperlink r:id="rId16" w:history="1">
        <w:r w:rsidR="00343883" w:rsidRPr="001947E9">
          <w:rPr>
            <w:rStyle w:val="Hipervnculo"/>
            <w:rFonts w:ascii="Times New Roman" w:eastAsia="Times New Roman" w:hAnsi="Times New Roman" w:cs="Times New Roman"/>
            <w:color w:val="000000" w:themeColor="text1"/>
            <w:lang w:val="en-US" w:eastAsia="es-ES"/>
          </w:rPr>
          <w:t>https://doi.org/10.1111/jofo.12204</w:t>
        </w:r>
      </w:hyperlink>
    </w:p>
    <w:p w14:paraId="4E00BE6F" w14:textId="40F099E9" w:rsidR="00B11322" w:rsidRPr="001947E9" w:rsidRDefault="0047290E" w:rsidP="00AD2F91">
      <w:pPr>
        <w:spacing w:after="0" w:line="240" w:lineRule="auto"/>
        <w:ind w:left="709" w:hanging="709"/>
        <w:rPr>
          <w:rFonts w:ascii="Times New Roman" w:eastAsia="Times New Roman" w:hAnsi="Times New Roman" w:cs="Times New Roman"/>
          <w:color w:val="000000" w:themeColor="text1"/>
          <w:lang w:val="es-ES_tradnl" w:eastAsia="es-ES"/>
        </w:rPr>
      </w:pPr>
      <w:r w:rsidRPr="00BC0B42">
        <w:rPr>
          <w:rFonts w:ascii="Times New Roman" w:eastAsia="Times New Roman" w:hAnsi="Times New Roman" w:cs="Times New Roman"/>
          <w:smallCaps/>
          <w:color w:val="000000" w:themeColor="text1"/>
          <w:lang w:val="en-US" w:eastAsia="es-ES"/>
        </w:rPr>
        <w:t>R</w:t>
      </w:r>
      <w:r w:rsidR="00572FD9" w:rsidRPr="00BC0B42">
        <w:rPr>
          <w:rFonts w:ascii="Times New Roman" w:eastAsia="Times New Roman" w:hAnsi="Times New Roman" w:cs="Times New Roman"/>
          <w:smallCaps/>
          <w:color w:val="000000" w:themeColor="text1"/>
          <w:lang w:val="en-US" w:eastAsia="es-ES"/>
        </w:rPr>
        <w:t>oselli</w:t>
      </w:r>
      <w:r w:rsidRPr="00BC0B42">
        <w:rPr>
          <w:rFonts w:ascii="Times New Roman" w:eastAsia="Times New Roman" w:hAnsi="Times New Roman" w:cs="Times New Roman"/>
          <w:smallCaps/>
          <w:color w:val="000000" w:themeColor="text1"/>
          <w:lang w:val="en-US" w:eastAsia="es-ES"/>
        </w:rPr>
        <w:t>, L., S</w:t>
      </w:r>
      <w:r w:rsidR="005D2383" w:rsidRPr="00BC0B42">
        <w:rPr>
          <w:rFonts w:ascii="Times New Roman" w:eastAsia="Times New Roman" w:hAnsi="Times New Roman" w:cs="Times New Roman"/>
          <w:smallCaps/>
          <w:color w:val="000000" w:themeColor="text1"/>
          <w:lang w:val="en-US" w:eastAsia="es-ES"/>
        </w:rPr>
        <w:t>.</w:t>
      </w:r>
      <w:r w:rsidRPr="00BC0B42">
        <w:rPr>
          <w:rFonts w:ascii="Times New Roman" w:eastAsia="Times New Roman" w:hAnsi="Times New Roman" w:cs="Times New Roman"/>
          <w:smallCaps/>
          <w:color w:val="000000" w:themeColor="text1"/>
          <w:lang w:val="en-US" w:eastAsia="es-ES"/>
        </w:rPr>
        <w:t xml:space="preserve"> D</w:t>
      </w:r>
      <w:r w:rsidR="00572FD9" w:rsidRPr="00BC0B42">
        <w:rPr>
          <w:rFonts w:ascii="Times New Roman" w:eastAsia="Times New Roman" w:hAnsi="Times New Roman" w:cs="Times New Roman"/>
          <w:smallCaps/>
          <w:color w:val="000000" w:themeColor="text1"/>
          <w:lang w:val="en-US" w:eastAsia="es-ES"/>
        </w:rPr>
        <w:t>e</w:t>
      </w:r>
      <w:r w:rsidRPr="00BC0B42">
        <w:rPr>
          <w:rFonts w:ascii="Times New Roman" w:eastAsia="Times New Roman" w:hAnsi="Times New Roman" w:cs="Times New Roman"/>
          <w:smallCaps/>
          <w:color w:val="000000" w:themeColor="text1"/>
          <w:lang w:val="en-US" w:eastAsia="es-ES"/>
        </w:rPr>
        <w:t xml:space="preserve"> L</w:t>
      </w:r>
      <w:r w:rsidR="00572FD9" w:rsidRPr="00BC0B42">
        <w:rPr>
          <w:rFonts w:ascii="Times New Roman" w:eastAsia="Times New Roman" w:hAnsi="Times New Roman" w:cs="Times New Roman"/>
          <w:smallCaps/>
          <w:color w:val="000000" w:themeColor="text1"/>
          <w:lang w:val="en-US" w:eastAsia="es-ES"/>
        </w:rPr>
        <w:t>a</w:t>
      </w:r>
      <w:r w:rsidRPr="00BC0B42">
        <w:rPr>
          <w:rFonts w:ascii="Times New Roman" w:eastAsia="Times New Roman" w:hAnsi="Times New Roman" w:cs="Times New Roman"/>
          <w:smallCaps/>
          <w:color w:val="000000" w:themeColor="text1"/>
          <w:lang w:val="en-US" w:eastAsia="es-ES"/>
        </w:rPr>
        <w:t xml:space="preserve"> Z</w:t>
      </w:r>
      <w:r w:rsidR="00572FD9" w:rsidRPr="00BC0B42">
        <w:rPr>
          <w:rFonts w:ascii="Times New Roman" w:eastAsia="Times New Roman" w:hAnsi="Times New Roman" w:cs="Times New Roman"/>
          <w:smallCaps/>
          <w:color w:val="000000" w:themeColor="text1"/>
          <w:lang w:val="en-US" w:eastAsia="es-ES"/>
        </w:rPr>
        <w:t>erda</w:t>
      </w:r>
      <w:r w:rsidRPr="00BC0B42">
        <w:rPr>
          <w:rFonts w:ascii="Times New Roman" w:eastAsia="Times New Roman" w:hAnsi="Times New Roman" w:cs="Times New Roman"/>
          <w:smallCaps/>
          <w:color w:val="000000" w:themeColor="text1"/>
          <w:lang w:val="en-US" w:eastAsia="es-ES"/>
        </w:rPr>
        <w:t xml:space="preserve">, &amp; J. </w:t>
      </w:r>
      <w:proofErr w:type="spellStart"/>
      <w:r w:rsidRPr="00BC0B42">
        <w:rPr>
          <w:rFonts w:ascii="Times New Roman" w:eastAsia="Times New Roman" w:hAnsi="Times New Roman" w:cs="Times New Roman"/>
          <w:smallCaps/>
          <w:color w:val="000000" w:themeColor="text1"/>
          <w:lang w:val="en-US" w:eastAsia="es-ES"/>
        </w:rPr>
        <w:t>C</w:t>
      </w:r>
      <w:r w:rsidR="00572FD9" w:rsidRPr="00BC0B42">
        <w:rPr>
          <w:rFonts w:ascii="Times New Roman" w:eastAsia="Times New Roman" w:hAnsi="Times New Roman" w:cs="Times New Roman"/>
          <w:smallCaps/>
          <w:color w:val="000000" w:themeColor="text1"/>
          <w:lang w:val="en-US" w:eastAsia="es-ES"/>
        </w:rPr>
        <w:t>andil</w:t>
      </w:r>
      <w:proofErr w:type="spellEnd"/>
      <w:r w:rsidRPr="00BC0B42">
        <w:rPr>
          <w:rFonts w:ascii="Times New Roman" w:eastAsia="Times New Roman" w:hAnsi="Times New Roman" w:cs="Times New Roman"/>
          <w:color w:val="000000" w:themeColor="text1"/>
          <w:lang w:val="en-US" w:eastAsia="es-ES"/>
        </w:rPr>
        <w:t xml:space="preserve">. </w:t>
      </w:r>
      <w:r w:rsidRPr="001947E9">
        <w:rPr>
          <w:rFonts w:ascii="Times New Roman" w:eastAsia="Times New Roman" w:hAnsi="Times New Roman" w:cs="Times New Roman"/>
          <w:color w:val="000000" w:themeColor="text1"/>
          <w:lang w:val="es-ES_tradnl" w:eastAsia="es-ES"/>
        </w:rPr>
        <w:t>2017B</w:t>
      </w:r>
      <w:r w:rsidR="00B11322" w:rsidRPr="001947E9">
        <w:rPr>
          <w:rFonts w:ascii="Times New Roman" w:eastAsia="Times New Roman" w:hAnsi="Times New Roman" w:cs="Times New Roman"/>
          <w:color w:val="000000" w:themeColor="text1"/>
          <w:lang w:val="es-ES_tradnl" w:eastAsia="es-ES"/>
        </w:rPr>
        <w:t xml:space="preserve">. </w:t>
      </w:r>
      <w:r w:rsidR="00343883" w:rsidRPr="001947E9">
        <w:rPr>
          <w:rFonts w:ascii="Times New Roman" w:eastAsia="Times New Roman" w:hAnsi="Times New Roman" w:cs="Times New Roman"/>
          <w:color w:val="000000" w:themeColor="text1"/>
          <w:lang w:val="es-ES_tradnl" w:eastAsia="es-ES"/>
        </w:rPr>
        <w:t>Cambios</w:t>
      </w:r>
      <w:r w:rsidR="00D1207D" w:rsidRPr="001947E9">
        <w:rPr>
          <w:rFonts w:ascii="Times New Roman" w:eastAsia="Times New Roman" w:hAnsi="Times New Roman" w:cs="Times New Roman"/>
          <w:color w:val="000000" w:themeColor="text1"/>
          <w:lang w:val="es-ES_tradnl" w:eastAsia="es-ES"/>
        </w:rPr>
        <w:t xml:space="preserve"> en la avifauna de un relicto de bosque en la franja periurbana de Bogotá a lo largo de catorce años</w:t>
      </w:r>
      <w:r w:rsidR="00800B15" w:rsidRPr="001947E9">
        <w:rPr>
          <w:rFonts w:ascii="Times New Roman" w:eastAsia="Times New Roman" w:hAnsi="Times New Roman" w:cs="Times New Roman"/>
          <w:color w:val="000000" w:themeColor="text1"/>
          <w:lang w:val="es-ES_tradnl" w:eastAsia="es-ES"/>
        </w:rPr>
        <w:t xml:space="preserve">. </w:t>
      </w:r>
      <w:r w:rsidR="00D1207D" w:rsidRPr="001947E9">
        <w:rPr>
          <w:rFonts w:ascii="Times New Roman" w:eastAsia="Times New Roman" w:hAnsi="Times New Roman" w:cs="Times New Roman"/>
          <w:color w:val="000000" w:themeColor="text1"/>
          <w:lang w:val="es-ES_tradnl" w:eastAsia="es-ES"/>
        </w:rPr>
        <w:t>Acta Biológica Colombiana</w:t>
      </w:r>
      <w:r w:rsidR="00800B15" w:rsidRPr="001947E9">
        <w:rPr>
          <w:rFonts w:ascii="Times New Roman" w:eastAsia="Times New Roman" w:hAnsi="Times New Roman" w:cs="Times New Roman"/>
          <w:color w:val="000000" w:themeColor="text1"/>
          <w:lang w:val="es-ES_tradnl" w:eastAsia="es-ES"/>
        </w:rPr>
        <w:t xml:space="preserve"> </w:t>
      </w:r>
      <w:r w:rsidR="00D1207D" w:rsidRPr="001947E9">
        <w:rPr>
          <w:rFonts w:ascii="Times New Roman" w:eastAsia="Times New Roman" w:hAnsi="Times New Roman" w:cs="Times New Roman"/>
          <w:color w:val="000000" w:themeColor="text1"/>
          <w:lang w:val="es-ES_tradnl" w:eastAsia="es-ES"/>
        </w:rPr>
        <w:t>22(2)</w:t>
      </w:r>
      <w:r w:rsidR="00800B15" w:rsidRPr="001947E9">
        <w:rPr>
          <w:rFonts w:ascii="Times New Roman" w:eastAsia="Times New Roman" w:hAnsi="Times New Roman" w:cs="Times New Roman"/>
          <w:color w:val="000000" w:themeColor="text1"/>
          <w:lang w:val="es-ES_tradnl" w:eastAsia="es-ES"/>
        </w:rPr>
        <w:t>:</w:t>
      </w:r>
      <w:r w:rsidR="00D1207D" w:rsidRPr="001947E9">
        <w:rPr>
          <w:rFonts w:ascii="Times New Roman" w:eastAsia="Times New Roman" w:hAnsi="Times New Roman" w:cs="Times New Roman"/>
          <w:color w:val="000000" w:themeColor="text1"/>
          <w:lang w:val="es-ES_tradnl" w:eastAsia="es-ES"/>
        </w:rPr>
        <w:t>181</w:t>
      </w:r>
      <w:r w:rsidR="00B11322" w:rsidRPr="001947E9">
        <w:rPr>
          <w:rFonts w:ascii="Times New Roman" w:eastAsia="Times New Roman" w:hAnsi="Times New Roman" w:cs="Times New Roman"/>
          <w:color w:val="000000" w:themeColor="text1"/>
          <w:lang w:val="es-ES_tradnl" w:eastAsia="es-ES"/>
        </w:rPr>
        <w:t>-</w:t>
      </w:r>
      <w:r w:rsidR="00D1207D" w:rsidRPr="001947E9">
        <w:rPr>
          <w:rFonts w:ascii="Times New Roman" w:eastAsia="Times New Roman" w:hAnsi="Times New Roman" w:cs="Times New Roman"/>
          <w:color w:val="000000" w:themeColor="text1"/>
          <w:lang w:val="es-ES_tradnl" w:eastAsia="es-ES"/>
        </w:rPr>
        <w:t>190</w:t>
      </w:r>
      <w:r w:rsidR="00B11322" w:rsidRPr="001947E9">
        <w:rPr>
          <w:rFonts w:ascii="Times New Roman" w:eastAsia="Times New Roman" w:hAnsi="Times New Roman" w:cs="Times New Roman"/>
          <w:color w:val="000000" w:themeColor="text1"/>
          <w:lang w:val="es-ES_tradnl" w:eastAsia="es-ES"/>
        </w:rPr>
        <w:t>.</w:t>
      </w:r>
      <w:r w:rsidR="00D1207D" w:rsidRPr="001947E9">
        <w:rPr>
          <w:rFonts w:ascii="Times New Roman" w:eastAsia="Times New Roman" w:hAnsi="Times New Roman" w:cs="Times New Roman"/>
          <w:color w:val="000000" w:themeColor="text1"/>
          <w:lang w:val="es-ES_tradnl" w:eastAsia="es-ES"/>
        </w:rPr>
        <w:t xml:space="preserve"> </w:t>
      </w:r>
      <w:hyperlink r:id="rId17" w:history="1">
        <w:r w:rsidR="00D1207D" w:rsidRPr="001947E9">
          <w:rPr>
            <w:rStyle w:val="Hipervnculo"/>
            <w:rFonts w:ascii="Times New Roman" w:eastAsia="Times New Roman" w:hAnsi="Times New Roman" w:cs="Times New Roman"/>
            <w:color w:val="000000" w:themeColor="text1"/>
            <w:lang w:val="es-ES_tradnl" w:eastAsia="es-ES"/>
          </w:rPr>
          <w:t>https://doi.org/10.15446/abc.v22n2.60688</w:t>
        </w:r>
      </w:hyperlink>
    </w:p>
    <w:p w14:paraId="0D968790" w14:textId="015C2FF1" w:rsidR="00B11322" w:rsidRPr="001947E9" w:rsidRDefault="0047290E" w:rsidP="00AD2F91">
      <w:pPr>
        <w:spacing w:after="0" w:line="240" w:lineRule="auto"/>
        <w:ind w:left="709" w:hanging="709"/>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smallCaps/>
          <w:color w:val="000000" w:themeColor="text1"/>
          <w:lang w:val="es-ES_tradnl" w:eastAsia="es-ES"/>
        </w:rPr>
        <w:t>M</w:t>
      </w:r>
      <w:r w:rsidR="00572FD9" w:rsidRPr="001947E9">
        <w:rPr>
          <w:rFonts w:ascii="Times New Roman" w:eastAsia="Times New Roman" w:hAnsi="Times New Roman" w:cs="Times New Roman"/>
          <w:smallCaps/>
          <w:color w:val="000000" w:themeColor="text1"/>
          <w:lang w:val="es-ES_tradnl" w:eastAsia="es-ES"/>
        </w:rPr>
        <w:t>orales</w:t>
      </w:r>
      <w:r w:rsidRPr="001947E9">
        <w:rPr>
          <w:rFonts w:ascii="Times New Roman" w:eastAsia="Times New Roman" w:hAnsi="Times New Roman" w:cs="Times New Roman"/>
          <w:smallCaps/>
          <w:color w:val="000000" w:themeColor="text1"/>
          <w:lang w:val="es-ES_tradnl" w:eastAsia="es-ES"/>
        </w:rPr>
        <w:t>-M</w:t>
      </w:r>
      <w:r w:rsidR="00572FD9" w:rsidRPr="001947E9">
        <w:rPr>
          <w:rFonts w:ascii="Times New Roman" w:eastAsia="Times New Roman" w:hAnsi="Times New Roman" w:cs="Times New Roman"/>
          <w:smallCaps/>
          <w:color w:val="000000" w:themeColor="text1"/>
          <w:lang w:val="es-ES_tradnl" w:eastAsia="es-ES"/>
        </w:rPr>
        <w:t>artínez</w:t>
      </w:r>
      <w:r w:rsidRPr="001947E9">
        <w:rPr>
          <w:rFonts w:ascii="Times New Roman" w:eastAsia="Times New Roman" w:hAnsi="Times New Roman" w:cs="Times New Roman"/>
          <w:smallCaps/>
          <w:color w:val="000000" w:themeColor="text1"/>
          <w:lang w:val="es-ES_tradnl" w:eastAsia="es-ES"/>
        </w:rPr>
        <w:t xml:space="preserve">, D. M., </w:t>
      </w:r>
      <w:r w:rsidR="005D2383" w:rsidRPr="001947E9">
        <w:rPr>
          <w:rFonts w:ascii="Times New Roman" w:eastAsia="Times New Roman" w:hAnsi="Times New Roman" w:cs="Times New Roman"/>
          <w:smallCaps/>
          <w:color w:val="000000" w:themeColor="text1"/>
          <w:lang w:val="es-ES_tradnl" w:eastAsia="es-ES"/>
        </w:rPr>
        <w:t xml:space="preserve">H. </w:t>
      </w:r>
      <w:proofErr w:type="spellStart"/>
      <w:proofErr w:type="gramStart"/>
      <w:r w:rsidR="005D2383" w:rsidRPr="001947E9">
        <w:rPr>
          <w:rFonts w:ascii="Times New Roman" w:eastAsia="Times New Roman" w:hAnsi="Times New Roman" w:cs="Times New Roman"/>
          <w:smallCaps/>
          <w:color w:val="000000" w:themeColor="text1"/>
          <w:lang w:val="es-ES_tradnl" w:eastAsia="es-ES"/>
        </w:rPr>
        <w:t>F.</w:t>
      </w:r>
      <w:r w:rsidRPr="001947E9">
        <w:rPr>
          <w:rFonts w:ascii="Times New Roman" w:eastAsia="Times New Roman" w:hAnsi="Times New Roman" w:cs="Times New Roman"/>
          <w:smallCaps/>
          <w:color w:val="000000" w:themeColor="text1"/>
          <w:lang w:val="es-ES_tradnl" w:eastAsia="es-ES"/>
        </w:rPr>
        <w:t>L</w:t>
      </w:r>
      <w:r w:rsidR="00572FD9" w:rsidRPr="001947E9">
        <w:rPr>
          <w:rFonts w:ascii="Times New Roman" w:eastAsia="Times New Roman" w:hAnsi="Times New Roman" w:cs="Times New Roman"/>
          <w:smallCaps/>
          <w:color w:val="000000" w:themeColor="text1"/>
          <w:lang w:val="es-ES_tradnl" w:eastAsia="es-ES"/>
        </w:rPr>
        <w:t>ópez</w:t>
      </w:r>
      <w:proofErr w:type="spellEnd"/>
      <w:proofErr w:type="gramEnd"/>
      <w:r w:rsidRPr="001947E9">
        <w:rPr>
          <w:rFonts w:ascii="Times New Roman" w:eastAsia="Times New Roman" w:hAnsi="Times New Roman" w:cs="Times New Roman"/>
          <w:smallCaps/>
          <w:color w:val="000000" w:themeColor="text1"/>
          <w:lang w:val="es-ES_tradnl" w:eastAsia="es-ES"/>
        </w:rPr>
        <w:t>-A</w:t>
      </w:r>
      <w:r w:rsidR="00572FD9" w:rsidRPr="001947E9">
        <w:rPr>
          <w:rFonts w:ascii="Times New Roman" w:eastAsia="Times New Roman" w:hAnsi="Times New Roman" w:cs="Times New Roman"/>
          <w:smallCaps/>
          <w:color w:val="000000" w:themeColor="text1"/>
          <w:lang w:val="es-ES_tradnl" w:eastAsia="es-ES"/>
        </w:rPr>
        <w:t>révalo</w:t>
      </w:r>
      <w:r w:rsidRPr="001947E9">
        <w:rPr>
          <w:rFonts w:ascii="Times New Roman" w:eastAsia="Times New Roman" w:hAnsi="Times New Roman" w:cs="Times New Roman"/>
          <w:smallCaps/>
          <w:color w:val="000000" w:themeColor="text1"/>
          <w:lang w:val="es-ES_tradnl" w:eastAsia="es-ES"/>
        </w:rPr>
        <w:t>, &amp; O. L. M</w:t>
      </w:r>
      <w:r w:rsidR="00572FD9" w:rsidRPr="001947E9">
        <w:rPr>
          <w:rFonts w:ascii="Times New Roman" w:eastAsia="Times New Roman" w:hAnsi="Times New Roman" w:cs="Times New Roman"/>
          <w:smallCaps/>
          <w:color w:val="000000" w:themeColor="text1"/>
          <w:lang w:val="es-ES_tradnl" w:eastAsia="es-ES"/>
        </w:rPr>
        <w:t>ontenegro</w:t>
      </w:r>
      <w:r w:rsidRPr="001947E9">
        <w:rPr>
          <w:rFonts w:ascii="Times New Roman" w:eastAsia="Times New Roman" w:hAnsi="Times New Roman" w:cs="Times New Roman"/>
          <w:smallCaps/>
          <w:color w:val="000000" w:themeColor="text1"/>
          <w:lang w:val="es-ES_tradnl" w:eastAsia="es-ES"/>
        </w:rPr>
        <w:t>.</w:t>
      </w:r>
      <w:r w:rsidRPr="001947E9">
        <w:rPr>
          <w:rFonts w:ascii="Times New Roman" w:eastAsia="Times New Roman" w:hAnsi="Times New Roman" w:cs="Times New Roman"/>
          <w:color w:val="000000" w:themeColor="text1"/>
          <w:lang w:val="es-ES_tradnl" w:eastAsia="es-ES"/>
        </w:rPr>
        <w:t xml:space="preserve"> 2020. </w:t>
      </w:r>
      <w:r w:rsidR="00D1207D" w:rsidRPr="001947E9">
        <w:rPr>
          <w:rFonts w:ascii="Times New Roman" w:eastAsia="Times New Roman" w:hAnsi="Times New Roman" w:cs="Times New Roman"/>
          <w:color w:val="000000" w:themeColor="text1"/>
          <w:lang w:val="es-ES_tradnl" w:eastAsia="es-ES"/>
        </w:rPr>
        <w:t xml:space="preserve">Los ensamblajes de murciélagos de la Serranía de La </w:t>
      </w:r>
      <w:proofErr w:type="spellStart"/>
      <w:r w:rsidR="00D1207D" w:rsidRPr="001947E9">
        <w:rPr>
          <w:rFonts w:ascii="Times New Roman" w:eastAsia="Times New Roman" w:hAnsi="Times New Roman" w:cs="Times New Roman"/>
          <w:color w:val="000000" w:themeColor="text1"/>
          <w:lang w:val="es-ES_tradnl" w:eastAsia="es-ES"/>
        </w:rPr>
        <w:t>Lindosa</w:t>
      </w:r>
      <w:proofErr w:type="spellEnd"/>
      <w:r w:rsidR="00D1207D" w:rsidRPr="001947E9">
        <w:rPr>
          <w:rFonts w:ascii="Times New Roman" w:eastAsia="Times New Roman" w:hAnsi="Times New Roman" w:cs="Times New Roman"/>
          <w:color w:val="000000" w:themeColor="text1"/>
          <w:lang w:val="es-ES_tradnl" w:eastAsia="es-ES"/>
        </w:rPr>
        <w:t xml:space="preserve"> son diversos y heterogéneos</w:t>
      </w:r>
      <w:r w:rsidR="00B11322" w:rsidRPr="001947E9">
        <w:rPr>
          <w:rFonts w:ascii="Times New Roman" w:eastAsia="Times New Roman" w:hAnsi="Times New Roman" w:cs="Times New Roman"/>
          <w:color w:val="000000" w:themeColor="text1"/>
          <w:lang w:val="es-ES_tradnl" w:eastAsia="es-ES"/>
        </w:rPr>
        <w:t xml:space="preserve">. </w:t>
      </w:r>
      <w:r w:rsidR="00D1207D" w:rsidRPr="001947E9">
        <w:rPr>
          <w:rFonts w:ascii="Times New Roman" w:eastAsia="Times New Roman" w:hAnsi="Times New Roman" w:cs="Times New Roman"/>
          <w:color w:val="000000" w:themeColor="text1"/>
          <w:lang w:val="es-ES_tradnl" w:eastAsia="es-ES"/>
        </w:rPr>
        <w:t>Acta Biológica Colombiana 25(3)</w:t>
      </w:r>
      <w:r w:rsidR="00343883" w:rsidRPr="001947E9">
        <w:rPr>
          <w:rFonts w:ascii="Times New Roman" w:eastAsia="Times New Roman" w:hAnsi="Times New Roman" w:cs="Times New Roman"/>
          <w:color w:val="000000" w:themeColor="text1"/>
          <w:lang w:val="es-ES_tradnl" w:eastAsia="es-ES"/>
        </w:rPr>
        <w:t>:</w:t>
      </w:r>
      <w:r w:rsidR="00D1207D" w:rsidRPr="001947E9">
        <w:rPr>
          <w:rFonts w:ascii="Times New Roman" w:eastAsia="Times New Roman" w:hAnsi="Times New Roman" w:cs="Times New Roman"/>
          <w:color w:val="000000" w:themeColor="text1"/>
          <w:lang w:val="es-ES_tradnl" w:eastAsia="es-ES"/>
        </w:rPr>
        <w:t>78886</w:t>
      </w:r>
      <w:r w:rsidR="00B11322" w:rsidRPr="001947E9">
        <w:rPr>
          <w:rFonts w:ascii="Times New Roman" w:eastAsia="Times New Roman" w:hAnsi="Times New Roman" w:cs="Times New Roman"/>
          <w:color w:val="000000" w:themeColor="text1"/>
          <w:lang w:val="es-ES_tradnl" w:eastAsia="es-ES"/>
        </w:rPr>
        <w:t>.</w:t>
      </w:r>
      <w:r w:rsidR="00343883" w:rsidRPr="001947E9">
        <w:rPr>
          <w:rFonts w:ascii="Times New Roman" w:eastAsia="Times New Roman" w:hAnsi="Times New Roman" w:cs="Times New Roman"/>
          <w:color w:val="000000" w:themeColor="text1"/>
          <w:lang w:val="es-ES_tradnl" w:eastAsia="es-ES"/>
        </w:rPr>
        <w:t xml:space="preserve"> </w:t>
      </w:r>
      <w:hyperlink r:id="rId18" w:history="1">
        <w:r w:rsidR="00D1207D" w:rsidRPr="001947E9">
          <w:rPr>
            <w:rStyle w:val="Hipervnculo"/>
            <w:rFonts w:ascii="Times New Roman" w:eastAsia="Times New Roman" w:hAnsi="Times New Roman" w:cs="Times New Roman"/>
            <w:color w:val="000000" w:themeColor="text1"/>
            <w:lang w:val="es-ES_tradnl" w:eastAsia="es-ES"/>
          </w:rPr>
          <w:t>https://doi.org/10.15446/abc.v25n3.78886</w:t>
        </w:r>
      </w:hyperlink>
    </w:p>
    <w:p w14:paraId="1150D111" w14:textId="4F73C640" w:rsidR="00A02D14" w:rsidRPr="001947E9" w:rsidRDefault="00C65874" w:rsidP="00AD2F91">
      <w:pPr>
        <w:spacing w:after="0" w:line="240" w:lineRule="auto"/>
        <w:ind w:left="709" w:hanging="709"/>
        <w:rPr>
          <w:rFonts w:ascii="Times New Roman" w:eastAsia="Times New Roman" w:hAnsi="Times New Roman" w:cs="Times New Roman"/>
          <w:color w:val="000000" w:themeColor="text1"/>
          <w:lang w:val="en-US" w:eastAsia="es-ES"/>
        </w:rPr>
      </w:pPr>
      <w:r w:rsidRPr="001947E9">
        <w:rPr>
          <w:rFonts w:ascii="Times New Roman" w:eastAsia="Times New Roman" w:hAnsi="Times New Roman" w:cs="Times New Roman"/>
          <w:smallCaps/>
          <w:color w:val="000000" w:themeColor="text1"/>
          <w:lang w:val="es-ES_tradnl" w:eastAsia="es-ES"/>
        </w:rPr>
        <w:lastRenderedPageBreak/>
        <w:t>C</w:t>
      </w:r>
      <w:r w:rsidR="00A73973" w:rsidRPr="001947E9">
        <w:rPr>
          <w:rFonts w:ascii="Times New Roman" w:eastAsia="Times New Roman" w:hAnsi="Times New Roman" w:cs="Times New Roman"/>
          <w:smallCaps/>
          <w:color w:val="000000" w:themeColor="text1"/>
          <w:lang w:val="es-ES_tradnl" w:eastAsia="es-ES"/>
        </w:rPr>
        <w:t>ano</w:t>
      </w:r>
      <w:r w:rsidRPr="001947E9">
        <w:rPr>
          <w:rFonts w:ascii="Times New Roman" w:eastAsia="Times New Roman" w:hAnsi="Times New Roman" w:cs="Times New Roman"/>
          <w:smallCaps/>
          <w:color w:val="000000" w:themeColor="text1"/>
          <w:lang w:val="es-ES_tradnl" w:eastAsia="es-ES"/>
        </w:rPr>
        <w:t>, N., N. B</w:t>
      </w:r>
      <w:r w:rsidR="00A73973" w:rsidRPr="001947E9">
        <w:rPr>
          <w:rFonts w:ascii="Times New Roman" w:eastAsia="Times New Roman" w:hAnsi="Times New Roman" w:cs="Times New Roman"/>
          <w:smallCaps/>
          <w:color w:val="000000" w:themeColor="text1"/>
          <w:lang w:val="es-ES_tradnl" w:eastAsia="es-ES"/>
        </w:rPr>
        <w:t>ayly</w:t>
      </w:r>
      <w:r w:rsidRPr="001947E9">
        <w:rPr>
          <w:rFonts w:ascii="Times New Roman" w:eastAsia="Times New Roman" w:hAnsi="Times New Roman" w:cs="Times New Roman"/>
          <w:smallCaps/>
          <w:color w:val="000000" w:themeColor="text1"/>
          <w:lang w:val="es-ES_tradnl" w:eastAsia="es-ES"/>
        </w:rPr>
        <w:t>, &amp; S. W</w:t>
      </w:r>
      <w:r w:rsidR="00A73973" w:rsidRPr="001947E9">
        <w:rPr>
          <w:rFonts w:ascii="Times New Roman" w:eastAsia="Times New Roman" w:hAnsi="Times New Roman" w:cs="Times New Roman"/>
          <w:smallCaps/>
          <w:color w:val="000000" w:themeColor="text1"/>
          <w:lang w:val="es-ES_tradnl" w:eastAsia="es-ES"/>
        </w:rPr>
        <w:t>ilson</w:t>
      </w:r>
      <w:r w:rsidRPr="001947E9">
        <w:rPr>
          <w:rFonts w:ascii="Times New Roman" w:eastAsia="Times New Roman" w:hAnsi="Times New Roman" w:cs="Times New Roman"/>
          <w:color w:val="000000" w:themeColor="text1"/>
          <w:lang w:val="es-ES_tradnl" w:eastAsia="es-ES"/>
        </w:rPr>
        <w:t>.</w:t>
      </w:r>
      <w:r w:rsidR="00A02D14" w:rsidRPr="001947E9">
        <w:rPr>
          <w:rFonts w:ascii="Times New Roman" w:eastAsia="Times New Roman" w:hAnsi="Times New Roman" w:cs="Times New Roman"/>
          <w:color w:val="000000" w:themeColor="text1"/>
          <w:lang w:val="es-ES_tradnl" w:eastAsia="es-ES"/>
        </w:rPr>
        <w:t xml:space="preserve"> </w:t>
      </w:r>
      <w:r w:rsidR="00A02D14" w:rsidRPr="001947E9">
        <w:rPr>
          <w:rFonts w:ascii="Times New Roman" w:eastAsia="Times New Roman" w:hAnsi="Times New Roman" w:cs="Times New Roman"/>
          <w:color w:val="000000" w:themeColor="text1"/>
          <w:lang w:val="en-US" w:eastAsia="es-ES"/>
        </w:rPr>
        <w:t>2020. Is there more t</w:t>
      </w:r>
      <w:r w:rsidR="00D47909" w:rsidRPr="001947E9">
        <w:rPr>
          <w:rFonts w:ascii="Times New Roman" w:eastAsia="Times New Roman" w:hAnsi="Times New Roman" w:cs="Times New Roman"/>
          <w:color w:val="000000" w:themeColor="text1"/>
          <w:lang w:val="en-US" w:eastAsia="es-ES"/>
        </w:rPr>
        <w:t>h</w:t>
      </w:r>
      <w:r w:rsidR="00A02D14" w:rsidRPr="001947E9">
        <w:rPr>
          <w:rFonts w:ascii="Times New Roman" w:eastAsia="Times New Roman" w:hAnsi="Times New Roman" w:cs="Times New Roman"/>
          <w:color w:val="000000" w:themeColor="text1"/>
          <w:lang w:val="en-US" w:eastAsia="es-ES"/>
        </w:rPr>
        <w:t xml:space="preserve">an one way to cross the Caribbean Sea? Migratory strategies of </w:t>
      </w:r>
      <w:proofErr w:type="spellStart"/>
      <w:r w:rsidR="00A02D14" w:rsidRPr="001947E9">
        <w:rPr>
          <w:rFonts w:ascii="Times New Roman" w:eastAsia="Times New Roman" w:hAnsi="Times New Roman" w:cs="Times New Roman"/>
          <w:color w:val="000000" w:themeColor="text1"/>
          <w:lang w:val="en-US" w:eastAsia="es-ES"/>
        </w:rPr>
        <w:t>Neartic</w:t>
      </w:r>
      <w:proofErr w:type="spellEnd"/>
      <w:r w:rsidR="00A02D14" w:rsidRPr="001947E9">
        <w:rPr>
          <w:rFonts w:ascii="Times New Roman" w:eastAsia="Times New Roman" w:hAnsi="Times New Roman" w:cs="Times New Roman"/>
          <w:color w:val="000000" w:themeColor="text1"/>
          <w:lang w:val="en-US" w:eastAsia="es-ES"/>
        </w:rPr>
        <w:t>-Neotropical landbirds departing from northern Colombia. Journal of Avian Biology: Accepted: jav.02</w:t>
      </w:r>
      <w:r w:rsidR="006C2D3B" w:rsidRPr="001947E9">
        <w:rPr>
          <w:rFonts w:ascii="Times New Roman" w:eastAsia="Times New Roman" w:hAnsi="Times New Roman" w:cs="Times New Roman"/>
          <w:color w:val="000000" w:themeColor="text1"/>
          <w:lang w:val="en-US" w:eastAsia="es-ES"/>
        </w:rPr>
        <w:t>396</w:t>
      </w:r>
      <w:r w:rsidR="00D47909" w:rsidRPr="001947E9">
        <w:rPr>
          <w:rFonts w:ascii="Times New Roman" w:eastAsia="Times New Roman" w:hAnsi="Times New Roman" w:cs="Times New Roman"/>
          <w:color w:val="000000" w:themeColor="text1"/>
          <w:lang w:val="en-US" w:eastAsia="es-ES"/>
        </w:rPr>
        <w:t xml:space="preserve">. </w:t>
      </w:r>
      <w:hyperlink r:id="rId19" w:history="1">
        <w:r w:rsidR="00D47909" w:rsidRPr="001947E9">
          <w:rPr>
            <w:rStyle w:val="Hipervnculo"/>
            <w:rFonts w:ascii="Times New Roman" w:eastAsia="Times New Roman" w:hAnsi="Times New Roman" w:cs="Times New Roman"/>
            <w:color w:val="000000" w:themeColor="text1"/>
            <w:lang w:val="en-US" w:eastAsia="es-ES"/>
          </w:rPr>
          <w:t>https://doi.org/10.1111/jav.02394</w:t>
        </w:r>
      </w:hyperlink>
    </w:p>
    <w:p w14:paraId="43F114DB" w14:textId="06636A42" w:rsidR="006C2D3B" w:rsidRPr="00BC0B42" w:rsidRDefault="00C65874" w:rsidP="00AD2F91">
      <w:pPr>
        <w:spacing w:after="0" w:line="240" w:lineRule="auto"/>
        <w:ind w:left="709" w:hanging="709"/>
        <w:rPr>
          <w:rFonts w:ascii="Times New Roman" w:hAnsi="Times New Roman" w:cs="Times New Roman"/>
          <w:color w:val="000000" w:themeColor="text1"/>
          <w:lang w:val="it-IT"/>
        </w:rPr>
      </w:pPr>
      <w:proofErr w:type="spellStart"/>
      <w:r w:rsidRPr="001947E9">
        <w:rPr>
          <w:rFonts w:ascii="Times New Roman" w:eastAsia="Times New Roman" w:hAnsi="Times New Roman" w:cs="Times New Roman"/>
          <w:smallCaps/>
          <w:color w:val="000000" w:themeColor="text1"/>
          <w:lang w:val="es-ES_tradnl" w:eastAsia="es-ES"/>
        </w:rPr>
        <w:t>P</w:t>
      </w:r>
      <w:r w:rsidR="00A73973" w:rsidRPr="001947E9">
        <w:rPr>
          <w:rFonts w:ascii="Times New Roman" w:hAnsi="Times New Roman" w:cs="Times New Roman"/>
          <w:smallCaps/>
          <w:color w:val="000000" w:themeColor="text1"/>
          <w:lang w:val="es-ES_tradnl"/>
        </w:rPr>
        <w:t>arra</w:t>
      </w:r>
      <w:r w:rsidRPr="001947E9">
        <w:rPr>
          <w:rFonts w:ascii="Times New Roman" w:hAnsi="Times New Roman" w:cs="Times New Roman"/>
          <w:smallCaps/>
          <w:color w:val="000000" w:themeColor="text1"/>
          <w:lang w:val="es-ES_tradnl"/>
        </w:rPr>
        <w:t>-H</w:t>
      </w:r>
      <w:r w:rsidR="00A73973" w:rsidRPr="001947E9">
        <w:rPr>
          <w:rFonts w:ascii="Times New Roman" w:hAnsi="Times New Roman" w:cs="Times New Roman"/>
          <w:smallCaps/>
          <w:color w:val="000000" w:themeColor="text1"/>
          <w:lang w:val="es-ES_tradnl"/>
        </w:rPr>
        <w:t>ernández</w:t>
      </w:r>
      <w:proofErr w:type="spellEnd"/>
      <w:r w:rsidRPr="001947E9">
        <w:rPr>
          <w:rFonts w:ascii="Times New Roman" w:hAnsi="Times New Roman" w:cs="Times New Roman"/>
          <w:smallCaps/>
          <w:color w:val="000000" w:themeColor="text1"/>
          <w:lang w:val="es-ES_tradnl"/>
        </w:rPr>
        <w:t>, R. M. &amp; H. D. A</w:t>
      </w:r>
      <w:r w:rsidR="00A73973" w:rsidRPr="001947E9">
        <w:rPr>
          <w:rFonts w:ascii="Times New Roman" w:hAnsi="Times New Roman" w:cs="Times New Roman"/>
          <w:smallCaps/>
          <w:color w:val="000000" w:themeColor="text1"/>
          <w:lang w:val="es-ES_tradnl"/>
        </w:rPr>
        <w:t>rias</w:t>
      </w:r>
      <w:r w:rsidRPr="001947E9">
        <w:rPr>
          <w:rFonts w:ascii="Times New Roman" w:hAnsi="Times New Roman" w:cs="Times New Roman"/>
          <w:smallCaps/>
          <w:color w:val="000000" w:themeColor="text1"/>
          <w:lang w:val="es-ES_tradnl"/>
        </w:rPr>
        <w:t>-M</w:t>
      </w:r>
      <w:r w:rsidR="00A73973" w:rsidRPr="001947E9">
        <w:rPr>
          <w:rFonts w:ascii="Times New Roman" w:hAnsi="Times New Roman" w:cs="Times New Roman"/>
          <w:smallCaps/>
          <w:color w:val="000000" w:themeColor="text1"/>
          <w:lang w:val="es-ES_tradnl"/>
        </w:rPr>
        <w:t>oreno</w:t>
      </w:r>
      <w:r w:rsidRPr="001947E9">
        <w:rPr>
          <w:rFonts w:ascii="Times New Roman" w:hAnsi="Times New Roman" w:cs="Times New Roman"/>
          <w:smallCaps/>
          <w:color w:val="000000" w:themeColor="text1"/>
          <w:lang w:val="es-ES_tradnl"/>
        </w:rPr>
        <w:t>.</w:t>
      </w:r>
      <w:r w:rsidRPr="001947E9">
        <w:rPr>
          <w:rFonts w:ascii="Times New Roman" w:hAnsi="Times New Roman" w:cs="Times New Roman"/>
          <w:color w:val="000000" w:themeColor="text1"/>
          <w:lang w:val="es-ES_tradnl"/>
        </w:rPr>
        <w:t xml:space="preserve"> </w:t>
      </w:r>
      <w:r w:rsidR="006C2D3B" w:rsidRPr="001947E9">
        <w:rPr>
          <w:rFonts w:ascii="Times New Roman" w:hAnsi="Times New Roman" w:cs="Times New Roman"/>
          <w:color w:val="000000" w:themeColor="text1"/>
          <w:lang w:val="es-ES_tradnl"/>
        </w:rPr>
        <w:t xml:space="preserve">2019. Primer registro de </w:t>
      </w:r>
      <w:proofErr w:type="spellStart"/>
      <w:r w:rsidR="006C2D3B" w:rsidRPr="001947E9">
        <w:rPr>
          <w:rFonts w:ascii="Times New Roman" w:hAnsi="Times New Roman" w:cs="Times New Roman"/>
          <w:i/>
          <w:iCs/>
          <w:color w:val="000000" w:themeColor="text1"/>
          <w:lang w:val="es-ES_tradnl"/>
        </w:rPr>
        <w:t>Phyllomyias</w:t>
      </w:r>
      <w:proofErr w:type="spellEnd"/>
      <w:r w:rsidR="006C2D3B" w:rsidRPr="001947E9">
        <w:rPr>
          <w:rFonts w:ascii="Times New Roman" w:hAnsi="Times New Roman" w:cs="Times New Roman"/>
          <w:i/>
          <w:iCs/>
          <w:color w:val="000000" w:themeColor="text1"/>
          <w:lang w:val="es-ES_tradnl"/>
        </w:rPr>
        <w:t xml:space="preserve"> </w:t>
      </w:r>
      <w:proofErr w:type="spellStart"/>
      <w:r w:rsidR="006C2D3B" w:rsidRPr="001947E9">
        <w:rPr>
          <w:rFonts w:ascii="Times New Roman" w:hAnsi="Times New Roman" w:cs="Times New Roman"/>
          <w:i/>
          <w:iCs/>
          <w:color w:val="000000" w:themeColor="text1"/>
          <w:lang w:val="es-ES_tradnl"/>
        </w:rPr>
        <w:t>burmeisteri</w:t>
      </w:r>
      <w:proofErr w:type="spellEnd"/>
      <w:r w:rsidR="006C2D3B" w:rsidRPr="001947E9">
        <w:rPr>
          <w:rFonts w:ascii="Times New Roman" w:hAnsi="Times New Roman" w:cs="Times New Roman"/>
          <w:i/>
          <w:iCs/>
          <w:color w:val="000000" w:themeColor="text1"/>
          <w:lang w:val="es-ES_tradnl"/>
        </w:rPr>
        <w:t xml:space="preserve"> </w:t>
      </w:r>
      <w:r w:rsidR="006C2D3B" w:rsidRPr="001947E9">
        <w:rPr>
          <w:rFonts w:ascii="Times New Roman" w:hAnsi="Times New Roman" w:cs="Times New Roman"/>
          <w:color w:val="000000" w:themeColor="text1"/>
          <w:lang w:val="es-ES_tradnl"/>
        </w:rPr>
        <w:t xml:space="preserve">para la cordillera Central de los Andes colombianos, con comentarios en su </w:t>
      </w:r>
      <w:proofErr w:type="spellStart"/>
      <w:r w:rsidR="006C2D3B" w:rsidRPr="001947E9">
        <w:rPr>
          <w:rFonts w:ascii="Times New Roman" w:hAnsi="Times New Roman" w:cs="Times New Roman"/>
          <w:color w:val="000000" w:themeColor="text1"/>
          <w:lang w:val="es-ES_tradnl"/>
        </w:rPr>
        <w:t>variación</w:t>
      </w:r>
      <w:proofErr w:type="spellEnd"/>
      <w:r w:rsidR="006C2D3B" w:rsidRPr="001947E9">
        <w:rPr>
          <w:rFonts w:ascii="Times New Roman" w:hAnsi="Times New Roman" w:cs="Times New Roman"/>
          <w:color w:val="000000" w:themeColor="text1"/>
          <w:lang w:val="es-ES_tradnl"/>
        </w:rPr>
        <w:t xml:space="preserve"> </w:t>
      </w:r>
      <w:proofErr w:type="spellStart"/>
      <w:r w:rsidR="006C2D3B" w:rsidRPr="001947E9">
        <w:rPr>
          <w:rFonts w:ascii="Times New Roman" w:hAnsi="Times New Roman" w:cs="Times New Roman"/>
          <w:color w:val="000000" w:themeColor="text1"/>
          <w:lang w:val="es-ES_tradnl"/>
        </w:rPr>
        <w:t>acústica</w:t>
      </w:r>
      <w:proofErr w:type="spellEnd"/>
      <w:r w:rsidR="006C2D3B" w:rsidRPr="001947E9">
        <w:rPr>
          <w:rFonts w:ascii="Times New Roman" w:hAnsi="Times New Roman" w:cs="Times New Roman"/>
          <w:color w:val="000000" w:themeColor="text1"/>
          <w:lang w:val="es-ES_tradnl"/>
        </w:rPr>
        <w:t xml:space="preserve">. </w:t>
      </w:r>
      <w:r w:rsidR="006C2D3B" w:rsidRPr="00BC0B42">
        <w:rPr>
          <w:rFonts w:ascii="Times New Roman" w:hAnsi="Times New Roman" w:cs="Times New Roman"/>
          <w:color w:val="000000" w:themeColor="text1"/>
          <w:lang w:val="it-IT"/>
        </w:rPr>
        <w:t xml:space="preserve">Ornitología Colombiana 17:eNB10. </w:t>
      </w:r>
      <w:r w:rsidR="00D1207D">
        <w:fldChar w:fldCharType="begin"/>
      </w:r>
      <w:r w:rsidR="00D1207D" w:rsidRPr="0073449D">
        <w:rPr>
          <w:lang w:val="it-IT"/>
        </w:rPr>
        <w:instrText>HYPERLINK "https://asociacioncolombianadeornitologia.org/wp-content/uploads/2020/04/17eNB1001-07.pdf"</w:instrText>
      </w:r>
      <w:r w:rsidR="00D1207D">
        <w:fldChar w:fldCharType="separate"/>
      </w:r>
      <w:r w:rsidR="00D1207D" w:rsidRPr="00BC0B42">
        <w:rPr>
          <w:rStyle w:val="Hipervnculo"/>
          <w:rFonts w:ascii="Times New Roman" w:hAnsi="Times New Roman" w:cs="Times New Roman"/>
          <w:color w:val="000000" w:themeColor="text1"/>
          <w:lang w:val="it-IT"/>
        </w:rPr>
        <w:t>https://asociacioncolombianadeornitologia.org/wp-content/uploads/2020/04/17eNB1001-07.pdf</w:t>
      </w:r>
      <w:r w:rsidR="00D1207D">
        <w:fldChar w:fldCharType="end"/>
      </w:r>
      <w:r w:rsidR="00D1207D" w:rsidRPr="00BC0B42">
        <w:rPr>
          <w:rFonts w:ascii="Times New Roman" w:hAnsi="Times New Roman" w:cs="Times New Roman"/>
          <w:color w:val="000000" w:themeColor="text1"/>
          <w:lang w:val="it-IT"/>
        </w:rPr>
        <w:t xml:space="preserve"> </w:t>
      </w:r>
    </w:p>
    <w:p w14:paraId="62DB4D9E" w14:textId="56A51D9A" w:rsidR="00B11322" w:rsidRPr="001947E9" w:rsidRDefault="00B11322" w:rsidP="00AD2F91">
      <w:pPr>
        <w:spacing w:after="0" w:line="240" w:lineRule="auto"/>
        <w:rPr>
          <w:rFonts w:ascii="Times New Roman" w:eastAsia="Times New Roman" w:hAnsi="Times New Roman" w:cs="Times New Roman"/>
          <w:color w:val="000000" w:themeColor="text1"/>
          <w:lang w:val="es-ES_tradnl" w:eastAsia="es-ES"/>
        </w:rPr>
      </w:pPr>
      <w:proofErr w:type="gramStart"/>
      <w:r w:rsidRPr="001947E9">
        <w:rPr>
          <w:rFonts w:ascii="Times New Roman" w:eastAsia="Times New Roman" w:hAnsi="Times New Roman" w:cs="Times New Roman"/>
          <w:b/>
          <w:smallCaps/>
          <w:color w:val="000000" w:themeColor="text1"/>
          <w:lang w:val="es-ES_tradnl" w:eastAsia="es-ES"/>
        </w:rPr>
        <w:t>Libros</w:t>
      </w:r>
      <w:r w:rsidR="003B0073" w:rsidRPr="001947E9">
        <w:rPr>
          <w:rFonts w:ascii="Times New Roman" w:eastAsia="Times New Roman" w:hAnsi="Times New Roman" w:cs="Times New Roman"/>
          <w:b/>
          <w:color w:val="000000" w:themeColor="text1"/>
          <w:lang w:val="es-ES_tradnl" w:eastAsia="es-ES"/>
        </w:rPr>
        <w:t>.-</w:t>
      </w:r>
      <w:proofErr w:type="gramEnd"/>
      <w:r w:rsidRPr="001947E9">
        <w:rPr>
          <w:rFonts w:ascii="Times New Roman" w:eastAsia="Times New Roman" w:hAnsi="Times New Roman" w:cs="Times New Roman"/>
          <w:color w:val="000000" w:themeColor="text1"/>
          <w:lang w:val="es-ES_tradnl" w:eastAsia="es-ES"/>
        </w:rPr>
        <w:t> </w:t>
      </w:r>
      <w:r w:rsidRPr="001947E9">
        <w:rPr>
          <w:rFonts w:ascii="Times New Roman" w:eastAsia="Times New Roman" w:hAnsi="Times New Roman" w:cs="Times New Roman"/>
          <w:smallCaps/>
          <w:color w:val="000000" w:themeColor="text1"/>
          <w:lang w:val="es-ES_tradnl" w:eastAsia="es-ES"/>
        </w:rPr>
        <w:t>Autor</w:t>
      </w:r>
      <w:r w:rsidRPr="001947E9">
        <w:rPr>
          <w:rFonts w:ascii="Times New Roman" w:eastAsia="Times New Roman" w:hAnsi="Times New Roman" w:cs="Times New Roman"/>
          <w:color w:val="000000" w:themeColor="text1"/>
          <w:lang w:val="es-ES_tradnl" w:eastAsia="es-ES"/>
        </w:rPr>
        <w:t xml:space="preserve">. Año. Título. Ciudad. Estado o departamento y País (si la ciudad no es conocida, o hay ciudades con el mismo nombre y mejor conocidas en otros países). Si se cita un libro </w:t>
      </w:r>
      <w:r w:rsidR="003B0073" w:rsidRPr="001947E9">
        <w:rPr>
          <w:rFonts w:ascii="Times New Roman" w:eastAsia="Times New Roman" w:hAnsi="Times New Roman" w:cs="Times New Roman"/>
          <w:color w:val="000000" w:themeColor="text1"/>
          <w:lang w:val="es-ES_tradnl" w:eastAsia="es-ES"/>
        </w:rPr>
        <w:t>colegiado,</w:t>
      </w:r>
      <w:r w:rsidRPr="001947E9">
        <w:rPr>
          <w:rFonts w:ascii="Times New Roman" w:eastAsia="Times New Roman" w:hAnsi="Times New Roman" w:cs="Times New Roman"/>
          <w:color w:val="000000" w:themeColor="text1"/>
          <w:lang w:val="es-ES_tradnl" w:eastAsia="es-ES"/>
        </w:rPr>
        <w:t xml:space="preserve"> pero no un artículo o capítulo específico, se cita el nombre del editor o editores con (ed.) o (eds.).</w:t>
      </w:r>
    </w:p>
    <w:p w14:paraId="123D89FB" w14:textId="7A4D48D3" w:rsidR="00B11322" w:rsidRPr="001947E9" w:rsidRDefault="00C65874" w:rsidP="00AD2F91">
      <w:pPr>
        <w:spacing w:after="0" w:line="240" w:lineRule="auto"/>
        <w:ind w:left="709" w:hanging="709"/>
        <w:rPr>
          <w:rFonts w:ascii="Times New Roman" w:eastAsia="Times New Roman" w:hAnsi="Times New Roman" w:cs="Times New Roman"/>
          <w:color w:val="000000" w:themeColor="text1"/>
          <w:lang w:val="en-US" w:eastAsia="es-ES"/>
        </w:rPr>
      </w:pPr>
      <w:r w:rsidRPr="001947E9">
        <w:rPr>
          <w:rFonts w:ascii="Times New Roman" w:eastAsia="Times New Roman" w:hAnsi="Times New Roman" w:cs="Times New Roman"/>
          <w:smallCaps/>
          <w:color w:val="000000" w:themeColor="text1"/>
          <w:lang w:val="es-ES_tradnl" w:eastAsia="es-ES"/>
        </w:rPr>
        <w:t>M</w:t>
      </w:r>
      <w:r w:rsidR="000621CC" w:rsidRPr="001947E9">
        <w:rPr>
          <w:rFonts w:ascii="Times New Roman" w:eastAsia="Times New Roman" w:hAnsi="Times New Roman" w:cs="Times New Roman"/>
          <w:smallCaps/>
          <w:color w:val="000000" w:themeColor="text1"/>
          <w:lang w:val="es-ES_tradnl" w:eastAsia="es-ES"/>
        </w:rPr>
        <w:t>aldonado</w:t>
      </w:r>
      <w:r w:rsidRPr="001947E9">
        <w:rPr>
          <w:rFonts w:ascii="Times New Roman" w:eastAsia="Times New Roman" w:hAnsi="Times New Roman" w:cs="Times New Roman"/>
          <w:smallCaps/>
          <w:color w:val="000000" w:themeColor="text1"/>
          <w:lang w:val="es-ES_tradnl" w:eastAsia="es-ES"/>
        </w:rPr>
        <w:t>, R. &amp; J. L. B</w:t>
      </w:r>
      <w:r w:rsidR="000621CC" w:rsidRPr="001947E9">
        <w:rPr>
          <w:rFonts w:ascii="Times New Roman" w:eastAsia="Times New Roman" w:hAnsi="Times New Roman" w:cs="Times New Roman"/>
          <w:smallCaps/>
          <w:color w:val="000000" w:themeColor="text1"/>
          <w:lang w:val="es-ES_tradnl" w:eastAsia="es-ES"/>
        </w:rPr>
        <w:t>arreto</w:t>
      </w:r>
      <w:r w:rsidRPr="001947E9">
        <w:rPr>
          <w:rFonts w:ascii="Times New Roman" w:eastAsia="Times New Roman" w:hAnsi="Times New Roman" w:cs="Times New Roman"/>
          <w:color w:val="000000" w:themeColor="text1"/>
          <w:lang w:val="es-ES_tradnl" w:eastAsia="es-ES"/>
        </w:rPr>
        <w:t xml:space="preserve">. </w:t>
      </w:r>
      <w:r w:rsidR="00B11322" w:rsidRPr="001947E9">
        <w:rPr>
          <w:rFonts w:ascii="Times New Roman" w:eastAsia="Times New Roman" w:hAnsi="Times New Roman" w:cs="Times New Roman"/>
          <w:color w:val="000000" w:themeColor="text1"/>
          <w:lang w:val="es-ES_tradnl" w:eastAsia="es-ES"/>
        </w:rPr>
        <w:t xml:space="preserve">1978. Una revisión de los </w:t>
      </w:r>
      <w:proofErr w:type="spellStart"/>
      <w:r w:rsidR="00B11322" w:rsidRPr="001947E9">
        <w:rPr>
          <w:rFonts w:ascii="Times New Roman" w:eastAsia="Times New Roman" w:hAnsi="Times New Roman" w:cs="Times New Roman"/>
          <w:color w:val="000000" w:themeColor="text1"/>
          <w:lang w:val="es-ES_tradnl" w:eastAsia="es-ES"/>
        </w:rPr>
        <w:t>Pajaritidae</w:t>
      </w:r>
      <w:proofErr w:type="spellEnd"/>
      <w:r w:rsidR="00B11322" w:rsidRPr="001947E9">
        <w:rPr>
          <w:rFonts w:ascii="Times New Roman" w:eastAsia="Times New Roman" w:hAnsi="Times New Roman" w:cs="Times New Roman"/>
          <w:color w:val="000000" w:themeColor="text1"/>
          <w:lang w:val="es-ES_tradnl" w:eastAsia="es-ES"/>
        </w:rPr>
        <w:t xml:space="preserve"> de Colombia. </w:t>
      </w:r>
      <w:r w:rsidR="00B11322" w:rsidRPr="001947E9">
        <w:rPr>
          <w:rFonts w:ascii="Times New Roman" w:eastAsia="Times New Roman" w:hAnsi="Times New Roman" w:cs="Times New Roman"/>
          <w:color w:val="000000" w:themeColor="text1"/>
          <w:lang w:val="en-US" w:eastAsia="es-ES"/>
        </w:rPr>
        <w:t xml:space="preserve">Editorial </w:t>
      </w:r>
      <w:proofErr w:type="spellStart"/>
      <w:r w:rsidR="00B11322" w:rsidRPr="001947E9">
        <w:rPr>
          <w:rFonts w:ascii="Times New Roman" w:eastAsia="Times New Roman" w:hAnsi="Times New Roman" w:cs="Times New Roman"/>
          <w:color w:val="000000" w:themeColor="text1"/>
          <w:lang w:val="en-US" w:eastAsia="es-ES"/>
        </w:rPr>
        <w:t>Oveja</w:t>
      </w:r>
      <w:proofErr w:type="spellEnd"/>
      <w:r w:rsidR="00B11322" w:rsidRPr="001947E9">
        <w:rPr>
          <w:rFonts w:ascii="Times New Roman" w:eastAsia="Times New Roman" w:hAnsi="Times New Roman" w:cs="Times New Roman"/>
          <w:color w:val="000000" w:themeColor="text1"/>
          <w:lang w:val="en-US" w:eastAsia="es-ES"/>
        </w:rPr>
        <w:t xml:space="preserve"> Negra, Bogotá.</w:t>
      </w:r>
    </w:p>
    <w:p w14:paraId="5DE32505" w14:textId="16381B5E" w:rsidR="00B11322" w:rsidRPr="001947E9" w:rsidRDefault="00C65874" w:rsidP="00AD2F91">
      <w:pPr>
        <w:spacing w:after="0" w:line="240" w:lineRule="auto"/>
        <w:ind w:left="709" w:hanging="709"/>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smallCaps/>
          <w:color w:val="000000" w:themeColor="text1"/>
          <w:lang w:val="en-US" w:eastAsia="es-ES"/>
        </w:rPr>
        <w:t>Q</w:t>
      </w:r>
      <w:r w:rsidR="000621CC" w:rsidRPr="001947E9">
        <w:rPr>
          <w:rFonts w:ascii="Times New Roman" w:eastAsia="Times New Roman" w:hAnsi="Times New Roman" w:cs="Times New Roman"/>
          <w:smallCaps/>
          <w:color w:val="000000" w:themeColor="text1"/>
          <w:lang w:val="en-US" w:eastAsia="es-ES"/>
        </w:rPr>
        <w:t>ualman</w:t>
      </w:r>
      <w:r w:rsidRPr="001947E9">
        <w:rPr>
          <w:rFonts w:ascii="Times New Roman" w:eastAsia="Times New Roman" w:hAnsi="Times New Roman" w:cs="Times New Roman"/>
          <w:smallCaps/>
          <w:color w:val="000000" w:themeColor="text1"/>
          <w:lang w:val="en-US" w:eastAsia="es-ES"/>
        </w:rPr>
        <w:t>, S. L., F. B. C</w:t>
      </w:r>
      <w:r w:rsidR="000621CC" w:rsidRPr="001947E9">
        <w:rPr>
          <w:rFonts w:ascii="Times New Roman" w:eastAsia="Times New Roman" w:hAnsi="Times New Roman" w:cs="Times New Roman"/>
          <w:smallCaps/>
          <w:color w:val="000000" w:themeColor="text1"/>
          <w:lang w:val="en-US" w:eastAsia="es-ES"/>
        </w:rPr>
        <w:t>hapman</w:t>
      </w:r>
      <w:r w:rsidRPr="001947E9">
        <w:rPr>
          <w:rFonts w:ascii="Times New Roman" w:eastAsia="Times New Roman" w:hAnsi="Times New Roman" w:cs="Times New Roman"/>
          <w:smallCaps/>
          <w:color w:val="000000" w:themeColor="text1"/>
          <w:lang w:val="en-US" w:eastAsia="es-ES"/>
        </w:rPr>
        <w:t xml:space="preserve"> &amp; D. D. V</w:t>
      </w:r>
      <w:r w:rsidR="000621CC" w:rsidRPr="001947E9">
        <w:rPr>
          <w:rFonts w:ascii="Times New Roman" w:eastAsia="Times New Roman" w:hAnsi="Times New Roman" w:cs="Times New Roman"/>
          <w:smallCaps/>
          <w:color w:val="000000" w:themeColor="text1"/>
          <w:lang w:val="en-US" w:eastAsia="es-ES"/>
        </w:rPr>
        <w:t>argas</w:t>
      </w:r>
      <w:r w:rsidRPr="001947E9">
        <w:rPr>
          <w:rFonts w:ascii="Times New Roman" w:eastAsia="Times New Roman" w:hAnsi="Times New Roman" w:cs="Times New Roman"/>
          <w:color w:val="000000" w:themeColor="text1"/>
          <w:lang w:val="en-US" w:eastAsia="es-ES"/>
        </w:rPr>
        <w:t xml:space="preserve"> (EDS.) </w:t>
      </w:r>
      <w:r w:rsidR="00B11322" w:rsidRPr="001947E9">
        <w:rPr>
          <w:rFonts w:ascii="Times New Roman" w:eastAsia="Times New Roman" w:hAnsi="Times New Roman" w:cs="Times New Roman"/>
          <w:color w:val="000000" w:themeColor="text1"/>
          <w:lang w:val="en-US" w:eastAsia="es-ES"/>
        </w:rPr>
        <w:t xml:space="preserve">1976. The </w:t>
      </w:r>
      <w:proofErr w:type="spellStart"/>
      <w:r w:rsidR="00B11322" w:rsidRPr="001947E9">
        <w:rPr>
          <w:rFonts w:ascii="Times New Roman" w:eastAsia="Times New Roman" w:hAnsi="Times New Roman" w:cs="Times New Roman"/>
          <w:color w:val="000000" w:themeColor="text1"/>
          <w:lang w:val="en-US" w:eastAsia="es-ES"/>
        </w:rPr>
        <w:t>Pajaritidae</w:t>
      </w:r>
      <w:proofErr w:type="spellEnd"/>
      <w:r w:rsidR="00B11322" w:rsidRPr="001947E9">
        <w:rPr>
          <w:rFonts w:ascii="Times New Roman" w:eastAsia="Times New Roman" w:hAnsi="Times New Roman" w:cs="Times New Roman"/>
          <w:color w:val="000000" w:themeColor="text1"/>
          <w:lang w:val="en-US" w:eastAsia="es-ES"/>
        </w:rPr>
        <w:t xml:space="preserve"> of North America. </w:t>
      </w:r>
      <w:r w:rsidR="00800B15" w:rsidRPr="001947E9">
        <w:rPr>
          <w:rFonts w:ascii="Times New Roman" w:eastAsia="Times New Roman" w:hAnsi="Times New Roman" w:cs="Times New Roman"/>
          <w:color w:val="000000" w:themeColor="text1"/>
          <w:lang w:val="es-ES_tradnl" w:eastAsia="es-ES"/>
        </w:rPr>
        <w:t xml:space="preserve">Black </w:t>
      </w:r>
      <w:proofErr w:type="spellStart"/>
      <w:r w:rsidR="00800B15" w:rsidRPr="001947E9">
        <w:rPr>
          <w:rFonts w:ascii="Times New Roman" w:eastAsia="Times New Roman" w:hAnsi="Times New Roman" w:cs="Times New Roman"/>
          <w:color w:val="000000" w:themeColor="text1"/>
          <w:lang w:val="es-ES_tradnl" w:eastAsia="es-ES"/>
        </w:rPr>
        <w:t>Sheep</w:t>
      </w:r>
      <w:proofErr w:type="spellEnd"/>
      <w:r w:rsidR="00800B15" w:rsidRPr="001947E9">
        <w:rPr>
          <w:rFonts w:ascii="Times New Roman" w:eastAsia="Times New Roman" w:hAnsi="Times New Roman" w:cs="Times New Roman"/>
          <w:color w:val="000000" w:themeColor="text1"/>
          <w:lang w:val="es-ES_tradnl" w:eastAsia="es-ES"/>
        </w:rPr>
        <w:t xml:space="preserve"> Press</w:t>
      </w:r>
      <w:r w:rsidR="00B11322" w:rsidRPr="001947E9">
        <w:rPr>
          <w:rFonts w:ascii="Times New Roman" w:eastAsia="Times New Roman" w:hAnsi="Times New Roman" w:cs="Times New Roman"/>
          <w:color w:val="000000" w:themeColor="text1"/>
          <w:lang w:val="es-ES_tradnl" w:eastAsia="es-ES"/>
        </w:rPr>
        <w:t xml:space="preserve">, </w:t>
      </w:r>
      <w:proofErr w:type="spellStart"/>
      <w:r w:rsidR="00B11322" w:rsidRPr="001947E9">
        <w:rPr>
          <w:rFonts w:ascii="Times New Roman" w:eastAsia="Times New Roman" w:hAnsi="Times New Roman" w:cs="Times New Roman"/>
          <w:color w:val="000000" w:themeColor="text1"/>
          <w:lang w:val="es-ES_tradnl" w:eastAsia="es-ES"/>
        </w:rPr>
        <w:t>N.J</w:t>
      </w:r>
      <w:proofErr w:type="spellEnd"/>
      <w:r w:rsidR="00B11322" w:rsidRPr="001947E9">
        <w:rPr>
          <w:rFonts w:ascii="Times New Roman" w:eastAsia="Times New Roman" w:hAnsi="Times New Roman" w:cs="Times New Roman"/>
          <w:color w:val="000000" w:themeColor="text1"/>
          <w:lang w:val="es-ES_tradnl" w:eastAsia="es-ES"/>
        </w:rPr>
        <w:t>., USA.</w:t>
      </w:r>
    </w:p>
    <w:p w14:paraId="6E100B8D" w14:textId="549DE6F7" w:rsidR="00B11322" w:rsidRPr="001947E9" w:rsidRDefault="00B1132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b/>
          <w:smallCaps/>
          <w:color w:val="000000" w:themeColor="text1"/>
          <w:lang w:val="es-ES_tradnl" w:eastAsia="es-ES"/>
        </w:rPr>
        <w:t xml:space="preserve">Capítulos o contribuciones dentro de un libro </w:t>
      </w:r>
      <w:proofErr w:type="gramStart"/>
      <w:r w:rsidRPr="001947E9">
        <w:rPr>
          <w:rFonts w:ascii="Times New Roman" w:eastAsia="Times New Roman" w:hAnsi="Times New Roman" w:cs="Times New Roman"/>
          <w:b/>
          <w:smallCaps/>
          <w:color w:val="000000" w:themeColor="text1"/>
          <w:lang w:val="es-ES_tradnl" w:eastAsia="es-ES"/>
        </w:rPr>
        <w:t>colegiado</w:t>
      </w:r>
      <w:r w:rsidR="003B0073" w:rsidRPr="001947E9">
        <w:rPr>
          <w:rFonts w:ascii="Times New Roman" w:eastAsia="Times New Roman" w:hAnsi="Times New Roman" w:cs="Times New Roman"/>
          <w:b/>
          <w:color w:val="000000" w:themeColor="text1"/>
          <w:lang w:val="es-ES_tradnl" w:eastAsia="es-ES"/>
        </w:rPr>
        <w:t>.-</w:t>
      </w:r>
      <w:proofErr w:type="gramEnd"/>
      <w:r w:rsidRPr="001947E9">
        <w:rPr>
          <w:rFonts w:ascii="Times New Roman" w:eastAsia="Times New Roman" w:hAnsi="Times New Roman" w:cs="Times New Roman"/>
          <w:bCs/>
          <w:color w:val="000000" w:themeColor="text1"/>
          <w:lang w:val="es-ES_tradnl" w:eastAsia="es-ES"/>
        </w:rPr>
        <w:t> </w:t>
      </w:r>
      <w:r w:rsidRPr="001947E9">
        <w:rPr>
          <w:rFonts w:ascii="Times New Roman" w:eastAsia="Times New Roman" w:hAnsi="Times New Roman" w:cs="Times New Roman"/>
          <w:smallCaps/>
          <w:color w:val="000000" w:themeColor="text1"/>
          <w:lang w:val="es-ES_tradnl" w:eastAsia="es-ES"/>
        </w:rPr>
        <w:t>Autor</w:t>
      </w:r>
      <w:r w:rsidRPr="001947E9">
        <w:rPr>
          <w:rFonts w:ascii="Times New Roman" w:eastAsia="Times New Roman" w:hAnsi="Times New Roman" w:cs="Times New Roman"/>
          <w:color w:val="000000" w:themeColor="text1"/>
          <w:lang w:val="es-ES_tradnl" w:eastAsia="es-ES"/>
        </w:rPr>
        <w:t xml:space="preserve">. Año. Título. </w:t>
      </w:r>
      <w:r w:rsidR="006C2D3B" w:rsidRPr="001947E9">
        <w:rPr>
          <w:rFonts w:ascii="Times New Roman" w:eastAsia="Times New Roman" w:hAnsi="Times New Roman" w:cs="Times New Roman"/>
          <w:color w:val="000000" w:themeColor="text1"/>
          <w:lang w:val="es-ES_tradnl" w:eastAsia="es-ES"/>
        </w:rPr>
        <w:t xml:space="preserve">Capitulo ##. </w:t>
      </w:r>
      <w:r w:rsidRPr="001947E9">
        <w:rPr>
          <w:rFonts w:ascii="Times New Roman" w:eastAsia="Times New Roman" w:hAnsi="Times New Roman" w:cs="Times New Roman"/>
          <w:color w:val="000000" w:themeColor="text1"/>
          <w:lang w:val="es-ES_tradnl" w:eastAsia="es-ES"/>
        </w:rPr>
        <w:t xml:space="preserve">Páginas </w:t>
      </w:r>
      <w:r w:rsidR="006C2D3B" w:rsidRPr="001947E9">
        <w:rPr>
          <w:rFonts w:ascii="Times New Roman" w:eastAsia="Times New Roman" w:hAnsi="Times New Roman" w:cs="Times New Roman"/>
          <w:color w:val="000000" w:themeColor="text1"/>
          <w:lang w:val="es-ES_tradnl" w:eastAsia="es-ES"/>
        </w:rPr>
        <w:t>##</w:t>
      </w:r>
      <w:r w:rsidR="00B70C44" w:rsidRPr="001947E9">
        <w:rPr>
          <w:rFonts w:ascii="Times New Roman" w:eastAsia="Times New Roman" w:hAnsi="Times New Roman" w:cs="Times New Roman"/>
          <w:color w:val="000000" w:themeColor="text1"/>
          <w:lang w:val="es-ES_tradnl" w:eastAsia="es-ES"/>
        </w:rPr>
        <w:t>-</w:t>
      </w:r>
      <w:r w:rsidR="006C2D3B" w:rsidRPr="001947E9">
        <w:rPr>
          <w:rFonts w:ascii="Times New Roman" w:eastAsia="Times New Roman" w:hAnsi="Times New Roman" w:cs="Times New Roman"/>
          <w:color w:val="000000" w:themeColor="text1"/>
          <w:lang w:val="es-ES_tradnl" w:eastAsia="es-ES"/>
        </w:rPr>
        <w:t>##</w:t>
      </w:r>
      <w:r w:rsidR="00B70C44" w:rsidRPr="001947E9">
        <w:rPr>
          <w:rFonts w:ascii="Times New Roman" w:eastAsia="Times New Roman" w:hAnsi="Times New Roman" w:cs="Times New Roman"/>
          <w:color w:val="000000" w:themeColor="text1"/>
          <w:lang w:val="es-ES_tradnl" w:eastAsia="es-ES"/>
        </w:rPr>
        <w:t xml:space="preserve"> </w:t>
      </w:r>
      <w:r w:rsidRPr="001947E9">
        <w:rPr>
          <w:rFonts w:ascii="Times New Roman" w:eastAsia="Times New Roman" w:hAnsi="Times New Roman" w:cs="Times New Roman"/>
          <w:color w:val="000000" w:themeColor="text1"/>
          <w:lang w:val="es-ES_tradnl" w:eastAsia="es-ES"/>
        </w:rPr>
        <w:t>en: Editor (ed.). Título. Editorial. Ciudad (con Estado o Departamento y País según las indicaciones para los libros).</w:t>
      </w:r>
    </w:p>
    <w:p w14:paraId="78981F26" w14:textId="3C51010D" w:rsidR="00B11322" w:rsidRPr="001947E9" w:rsidRDefault="00C65874" w:rsidP="00AD2F91">
      <w:pPr>
        <w:spacing w:after="0" w:line="240" w:lineRule="auto"/>
        <w:ind w:left="709" w:hanging="709"/>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smallCaps/>
          <w:color w:val="000000" w:themeColor="text1"/>
          <w:lang w:val="es-ES_tradnl" w:eastAsia="es-ES"/>
        </w:rPr>
        <w:t>C</w:t>
      </w:r>
      <w:r w:rsidR="000621CC" w:rsidRPr="001947E9">
        <w:rPr>
          <w:rFonts w:ascii="Times New Roman" w:eastAsia="Times New Roman" w:hAnsi="Times New Roman" w:cs="Times New Roman"/>
          <w:smallCaps/>
          <w:color w:val="000000" w:themeColor="text1"/>
          <w:lang w:val="es-ES_tradnl" w:eastAsia="es-ES"/>
        </w:rPr>
        <w:t>amacho</w:t>
      </w:r>
      <w:r w:rsidRPr="001947E9">
        <w:rPr>
          <w:rFonts w:ascii="Times New Roman" w:eastAsia="Times New Roman" w:hAnsi="Times New Roman" w:cs="Times New Roman"/>
          <w:smallCaps/>
          <w:color w:val="000000" w:themeColor="text1"/>
          <w:lang w:val="es-ES_tradnl" w:eastAsia="es-ES"/>
        </w:rPr>
        <w:t>, R. A</w:t>
      </w:r>
      <w:r w:rsidR="00B11322" w:rsidRPr="001947E9">
        <w:rPr>
          <w:rFonts w:ascii="Times New Roman" w:eastAsia="Times New Roman" w:hAnsi="Times New Roman" w:cs="Times New Roman"/>
          <w:color w:val="000000" w:themeColor="text1"/>
          <w:lang w:val="es-ES_tradnl" w:eastAsia="es-ES"/>
        </w:rPr>
        <w:t xml:space="preserve">. 2001. Ecología, selección sexual y evolución de los sistemas de apareamiento en la familia </w:t>
      </w:r>
      <w:proofErr w:type="spellStart"/>
      <w:r w:rsidR="00B11322" w:rsidRPr="001947E9">
        <w:rPr>
          <w:rFonts w:ascii="Times New Roman" w:eastAsia="Times New Roman" w:hAnsi="Times New Roman" w:cs="Times New Roman"/>
          <w:color w:val="000000" w:themeColor="text1"/>
          <w:lang w:val="es-ES_tradnl" w:eastAsia="es-ES"/>
        </w:rPr>
        <w:t>Thraupidae</w:t>
      </w:r>
      <w:proofErr w:type="spellEnd"/>
      <w:r w:rsidR="00B11322" w:rsidRPr="001947E9">
        <w:rPr>
          <w:rFonts w:ascii="Times New Roman" w:eastAsia="Times New Roman" w:hAnsi="Times New Roman" w:cs="Times New Roman"/>
          <w:color w:val="000000" w:themeColor="text1"/>
          <w:lang w:val="es-ES_tradnl" w:eastAsia="es-ES"/>
        </w:rPr>
        <w:t xml:space="preserve">. </w:t>
      </w:r>
      <w:r w:rsidR="006C2D3B" w:rsidRPr="001947E9">
        <w:rPr>
          <w:rFonts w:ascii="Times New Roman" w:eastAsia="Times New Roman" w:hAnsi="Times New Roman" w:cs="Times New Roman"/>
          <w:color w:val="000000" w:themeColor="text1"/>
          <w:lang w:val="es-ES_tradnl" w:eastAsia="es-ES"/>
        </w:rPr>
        <w:t>Páginas</w:t>
      </w:r>
      <w:r w:rsidR="00B11322" w:rsidRPr="001947E9">
        <w:rPr>
          <w:rFonts w:ascii="Times New Roman" w:eastAsia="Times New Roman" w:hAnsi="Times New Roman" w:cs="Times New Roman"/>
          <w:color w:val="000000" w:themeColor="text1"/>
          <w:lang w:val="es-ES_tradnl" w:eastAsia="es-ES"/>
        </w:rPr>
        <w:t xml:space="preserve"> 234-247 en: R. G. Vásquez (ed.). Biología de las aves Neotropicales. Universidad de Valle, Santiago de Cali.</w:t>
      </w:r>
    </w:p>
    <w:p w14:paraId="7EEFE99D" w14:textId="65CF3B56" w:rsidR="00B11322" w:rsidRPr="001947E9" w:rsidRDefault="00C65874" w:rsidP="00AD2F91">
      <w:pPr>
        <w:spacing w:after="0" w:line="240" w:lineRule="auto"/>
        <w:ind w:left="709" w:hanging="709"/>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smallCaps/>
          <w:color w:val="000000" w:themeColor="text1"/>
          <w:lang w:val="es-ES_tradnl" w:eastAsia="es-ES"/>
        </w:rPr>
        <w:t>C</w:t>
      </w:r>
      <w:r w:rsidR="000621CC" w:rsidRPr="001947E9">
        <w:rPr>
          <w:rFonts w:ascii="Times New Roman" w:eastAsia="Times New Roman" w:hAnsi="Times New Roman" w:cs="Times New Roman"/>
          <w:smallCaps/>
          <w:color w:val="000000" w:themeColor="text1"/>
          <w:lang w:val="es-ES_tradnl" w:eastAsia="es-ES"/>
        </w:rPr>
        <w:t>lark</w:t>
      </w:r>
      <w:r w:rsidRPr="001947E9">
        <w:rPr>
          <w:rFonts w:ascii="Times New Roman" w:eastAsia="Times New Roman" w:hAnsi="Times New Roman" w:cs="Times New Roman"/>
          <w:smallCaps/>
          <w:color w:val="000000" w:themeColor="text1"/>
          <w:lang w:val="es-ES_tradnl" w:eastAsia="es-ES"/>
        </w:rPr>
        <w:t>, E. O</w:t>
      </w:r>
      <w:r w:rsidRPr="001947E9">
        <w:rPr>
          <w:rFonts w:ascii="Times New Roman" w:eastAsia="Times New Roman" w:hAnsi="Times New Roman" w:cs="Times New Roman"/>
          <w:color w:val="000000" w:themeColor="text1"/>
          <w:lang w:val="es-ES_tradnl" w:eastAsia="es-ES"/>
        </w:rPr>
        <w:t>. 1943</w:t>
      </w:r>
      <w:r w:rsidR="00B11322" w:rsidRPr="001947E9">
        <w:rPr>
          <w:rFonts w:ascii="Times New Roman" w:eastAsia="Times New Roman" w:hAnsi="Times New Roman" w:cs="Times New Roman"/>
          <w:color w:val="000000" w:themeColor="text1"/>
          <w:lang w:val="es-ES_tradnl" w:eastAsia="es-ES"/>
        </w:rPr>
        <w:t xml:space="preserve">. The </w:t>
      </w:r>
      <w:proofErr w:type="spellStart"/>
      <w:r w:rsidR="00B11322" w:rsidRPr="001947E9">
        <w:rPr>
          <w:rFonts w:ascii="Times New Roman" w:eastAsia="Times New Roman" w:hAnsi="Times New Roman" w:cs="Times New Roman"/>
          <w:color w:val="000000" w:themeColor="text1"/>
          <w:lang w:val="es-ES_tradnl" w:eastAsia="es-ES"/>
        </w:rPr>
        <w:t>genus</w:t>
      </w:r>
      <w:proofErr w:type="spellEnd"/>
      <w:r w:rsidR="00B11322" w:rsidRPr="001947E9">
        <w:rPr>
          <w:rFonts w:ascii="Times New Roman" w:eastAsia="Times New Roman" w:hAnsi="Times New Roman" w:cs="Times New Roman"/>
          <w:color w:val="000000" w:themeColor="text1"/>
          <w:lang w:val="es-ES_tradnl" w:eastAsia="es-ES"/>
        </w:rPr>
        <w:t xml:space="preserve"> </w:t>
      </w:r>
      <w:proofErr w:type="spellStart"/>
      <w:r w:rsidR="00B11322" w:rsidRPr="001947E9">
        <w:rPr>
          <w:rFonts w:ascii="Times New Roman" w:eastAsia="Times New Roman" w:hAnsi="Times New Roman" w:cs="Times New Roman"/>
          <w:i/>
          <w:color w:val="000000" w:themeColor="text1"/>
          <w:lang w:val="es-ES_tradnl" w:eastAsia="es-ES"/>
        </w:rPr>
        <w:t>Alchisme</w:t>
      </w:r>
      <w:proofErr w:type="spellEnd"/>
      <w:r w:rsidR="00B11322" w:rsidRPr="001947E9">
        <w:rPr>
          <w:rFonts w:ascii="Times New Roman" w:eastAsia="Times New Roman" w:hAnsi="Times New Roman" w:cs="Times New Roman"/>
          <w:color w:val="000000" w:themeColor="text1"/>
          <w:lang w:val="es-ES_tradnl" w:eastAsia="es-ES"/>
        </w:rPr>
        <w:t xml:space="preserve"> in New York. </w:t>
      </w:r>
      <w:r w:rsidRPr="001947E9">
        <w:rPr>
          <w:rFonts w:ascii="Times New Roman" w:eastAsia="Times New Roman" w:hAnsi="Times New Roman" w:cs="Times New Roman"/>
          <w:color w:val="000000" w:themeColor="text1"/>
          <w:lang w:val="es-ES_tradnl" w:eastAsia="es-ES"/>
        </w:rPr>
        <w:t>Capítulo</w:t>
      </w:r>
      <w:r w:rsidR="00B11322" w:rsidRPr="001947E9">
        <w:rPr>
          <w:rFonts w:ascii="Times New Roman" w:eastAsia="Times New Roman" w:hAnsi="Times New Roman" w:cs="Times New Roman"/>
          <w:color w:val="000000" w:themeColor="text1"/>
          <w:lang w:val="es-ES_tradnl" w:eastAsia="es-ES"/>
        </w:rPr>
        <w:t xml:space="preserve"> 12, </w:t>
      </w:r>
      <w:r w:rsidR="006C2D3B" w:rsidRPr="001947E9">
        <w:rPr>
          <w:rFonts w:ascii="Times New Roman" w:eastAsia="Times New Roman" w:hAnsi="Times New Roman" w:cs="Times New Roman"/>
          <w:color w:val="000000" w:themeColor="text1"/>
          <w:lang w:val="es-ES_tradnl" w:eastAsia="es-ES"/>
        </w:rPr>
        <w:t>Páginas</w:t>
      </w:r>
      <w:r w:rsidR="00B11322" w:rsidRPr="001947E9">
        <w:rPr>
          <w:rFonts w:ascii="Times New Roman" w:eastAsia="Times New Roman" w:hAnsi="Times New Roman" w:cs="Times New Roman"/>
          <w:color w:val="000000" w:themeColor="text1"/>
          <w:lang w:val="es-ES_tradnl" w:eastAsia="es-ES"/>
        </w:rPr>
        <w:t xml:space="preserve"> 23-24 en: J. L. Smith &amp; T. Jones (eds.). New </w:t>
      </w:r>
      <w:proofErr w:type="spellStart"/>
      <w:r w:rsidR="00B11322" w:rsidRPr="001947E9">
        <w:rPr>
          <w:rFonts w:ascii="Times New Roman" w:eastAsia="Times New Roman" w:hAnsi="Times New Roman" w:cs="Times New Roman"/>
          <w:color w:val="000000" w:themeColor="text1"/>
          <w:lang w:val="es-ES_tradnl" w:eastAsia="es-ES"/>
        </w:rPr>
        <w:t>studies</w:t>
      </w:r>
      <w:proofErr w:type="spellEnd"/>
      <w:r w:rsidR="00B11322" w:rsidRPr="001947E9">
        <w:rPr>
          <w:rFonts w:ascii="Times New Roman" w:eastAsia="Times New Roman" w:hAnsi="Times New Roman" w:cs="Times New Roman"/>
          <w:color w:val="000000" w:themeColor="text1"/>
          <w:lang w:val="es-ES_tradnl" w:eastAsia="es-ES"/>
        </w:rPr>
        <w:t xml:space="preserve"> of </w:t>
      </w:r>
      <w:proofErr w:type="spellStart"/>
      <w:r w:rsidR="00B11322" w:rsidRPr="001947E9">
        <w:rPr>
          <w:rFonts w:ascii="Times New Roman" w:eastAsia="Times New Roman" w:hAnsi="Times New Roman" w:cs="Times New Roman"/>
          <w:color w:val="000000" w:themeColor="text1"/>
          <w:lang w:val="es-ES_tradnl" w:eastAsia="es-ES"/>
        </w:rPr>
        <w:t>Reduviidae</w:t>
      </w:r>
      <w:proofErr w:type="spellEnd"/>
      <w:r w:rsidR="00B11322" w:rsidRPr="001947E9">
        <w:rPr>
          <w:rFonts w:ascii="Times New Roman" w:eastAsia="Times New Roman" w:hAnsi="Times New Roman" w:cs="Times New Roman"/>
          <w:color w:val="000000" w:themeColor="text1"/>
          <w:lang w:val="es-ES_tradnl" w:eastAsia="es-ES"/>
        </w:rPr>
        <w:t xml:space="preserve">. Columbia </w:t>
      </w:r>
      <w:proofErr w:type="spellStart"/>
      <w:r w:rsidR="00B11322" w:rsidRPr="001947E9">
        <w:rPr>
          <w:rFonts w:ascii="Times New Roman" w:eastAsia="Times New Roman" w:hAnsi="Times New Roman" w:cs="Times New Roman"/>
          <w:color w:val="000000" w:themeColor="text1"/>
          <w:lang w:val="es-ES_tradnl" w:eastAsia="es-ES"/>
        </w:rPr>
        <w:t>University</w:t>
      </w:r>
      <w:proofErr w:type="spellEnd"/>
      <w:r w:rsidR="00B11322" w:rsidRPr="001947E9">
        <w:rPr>
          <w:rFonts w:ascii="Times New Roman" w:eastAsia="Times New Roman" w:hAnsi="Times New Roman" w:cs="Times New Roman"/>
          <w:color w:val="000000" w:themeColor="text1"/>
          <w:lang w:val="es-ES_tradnl" w:eastAsia="es-ES"/>
        </w:rPr>
        <w:t xml:space="preserve"> Press, New York.</w:t>
      </w:r>
    </w:p>
    <w:p w14:paraId="5AF0FC9C" w14:textId="77777777" w:rsidR="001947E9" w:rsidRPr="001947E9" w:rsidRDefault="001947E9" w:rsidP="00AD2F91">
      <w:pPr>
        <w:spacing w:after="0" w:line="240" w:lineRule="auto"/>
        <w:ind w:left="709" w:hanging="709"/>
        <w:rPr>
          <w:rFonts w:ascii="Times New Roman" w:eastAsia="Times New Roman" w:hAnsi="Times New Roman" w:cs="Times New Roman"/>
          <w:color w:val="000000" w:themeColor="text1"/>
          <w:lang w:val="es-ES_tradnl" w:eastAsia="es-ES"/>
        </w:rPr>
      </w:pPr>
    </w:p>
    <w:p w14:paraId="4C12969F" w14:textId="363397D1" w:rsidR="007B3A9D" w:rsidRPr="001947E9" w:rsidRDefault="007B3A9D"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b/>
          <w:smallCaps/>
          <w:color w:val="000000" w:themeColor="text1"/>
          <w:lang w:val="es-ES_tradnl" w:eastAsia="es-ES"/>
        </w:rPr>
        <w:t>trabajos de grado</w:t>
      </w:r>
      <w:r w:rsidR="001F6E23" w:rsidRPr="001947E9">
        <w:rPr>
          <w:rFonts w:ascii="Times New Roman" w:eastAsia="Times New Roman" w:hAnsi="Times New Roman" w:cs="Times New Roman"/>
          <w:b/>
          <w:smallCaps/>
          <w:color w:val="000000" w:themeColor="text1"/>
          <w:lang w:val="es-ES_tradnl" w:eastAsia="es-ES"/>
        </w:rPr>
        <w:t xml:space="preserve"> o </w:t>
      </w:r>
      <w:proofErr w:type="gramStart"/>
      <w:r w:rsidR="001F6E23" w:rsidRPr="001947E9">
        <w:rPr>
          <w:rFonts w:ascii="Times New Roman" w:eastAsia="Times New Roman" w:hAnsi="Times New Roman" w:cs="Times New Roman"/>
          <w:b/>
          <w:smallCaps/>
          <w:color w:val="000000" w:themeColor="text1"/>
          <w:lang w:val="es-ES_tradnl" w:eastAsia="es-ES"/>
        </w:rPr>
        <w:t>tesis</w:t>
      </w:r>
      <w:r w:rsidRPr="001947E9">
        <w:rPr>
          <w:rFonts w:ascii="Times New Roman" w:eastAsia="Times New Roman" w:hAnsi="Times New Roman" w:cs="Times New Roman"/>
          <w:b/>
          <w:color w:val="000000" w:themeColor="text1"/>
          <w:lang w:val="es-ES_tradnl" w:eastAsia="es-ES"/>
        </w:rPr>
        <w:t>.-</w:t>
      </w:r>
      <w:proofErr w:type="gramEnd"/>
      <w:r w:rsidR="001F6E23" w:rsidRPr="001947E9">
        <w:rPr>
          <w:rFonts w:ascii="Times New Roman" w:eastAsia="Times New Roman" w:hAnsi="Times New Roman" w:cs="Times New Roman"/>
          <w:color w:val="000000" w:themeColor="text1"/>
          <w:lang w:val="es-ES_tradnl" w:eastAsia="es-ES"/>
        </w:rPr>
        <w:t xml:space="preserve"> </w:t>
      </w:r>
      <w:r w:rsidRPr="001947E9">
        <w:rPr>
          <w:rFonts w:ascii="Times New Roman" w:eastAsia="Times New Roman" w:hAnsi="Times New Roman" w:cs="Times New Roman"/>
          <w:smallCaps/>
          <w:color w:val="000000" w:themeColor="text1"/>
          <w:lang w:val="es-ES_tradnl" w:eastAsia="es-ES"/>
        </w:rPr>
        <w:t>Apellido, N.</w:t>
      </w:r>
      <w:r w:rsidRPr="001947E9">
        <w:rPr>
          <w:rFonts w:ascii="Times New Roman" w:eastAsia="Times New Roman" w:hAnsi="Times New Roman" w:cs="Times New Roman"/>
          <w:color w:val="000000" w:themeColor="text1"/>
          <w:lang w:val="es-ES_tradnl" w:eastAsia="es-ES"/>
        </w:rPr>
        <w:t xml:space="preserve"> año. Título de la tesis [Tesis de </w:t>
      </w:r>
      <w:r w:rsidR="006876A6" w:rsidRPr="001947E9">
        <w:rPr>
          <w:rFonts w:ascii="Times New Roman" w:eastAsia="Times New Roman" w:hAnsi="Times New Roman" w:cs="Times New Roman"/>
          <w:color w:val="000000" w:themeColor="text1"/>
          <w:lang w:val="es-ES_tradnl" w:eastAsia="es-ES"/>
        </w:rPr>
        <w:t>pre</w:t>
      </w:r>
      <w:r w:rsidRPr="001947E9">
        <w:rPr>
          <w:rFonts w:ascii="Times New Roman" w:eastAsia="Times New Roman" w:hAnsi="Times New Roman" w:cs="Times New Roman"/>
          <w:color w:val="000000" w:themeColor="text1"/>
          <w:lang w:val="es-ES_tradnl" w:eastAsia="es-ES"/>
        </w:rPr>
        <w:t>grado</w:t>
      </w:r>
      <w:r w:rsidR="007728CE" w:rsidRPr="001947E9">
        <w:rPr>
          <w:rFonts w:ascii="Times New Roman" w:eastAsia="Times New Roman" w:hAnsi="Times New Roman" w:cs="Times New Roman"/>
          <w:color w:val="000000" w:themeColor="text1"/>
          <w:lang w:val="es-ES_tradnl" w:eastAsia="es-ES"/>
        </w:rPr>
        <w:t>/maestría/doctorado</w:t>
      </w:r>
      <w:r w:rsidRPr="001947E9">
        <w:rPr>
          <w:rFonts w:ascii="Times New Roman" w:eastAsia="Times New Roman" w:hAnsi="Times New Roman" w:cs="Times New Roman"/>
          <w:color w:val="000000" w:themeColor="text1"/>
          <w:lang w:val="es-ES_tradnl" w:eastAsia="es-ES"/>
        </w:rPr>
        <w:t>, Nombre de la institución que otorgó el título]. Nombre de la base de datos. </w:t>
      </w:r>
    </w:p>
    <w:p w14:paraId="1D4CED41" w14:textId="77777777" w:rsidR="001947E9" w:rsidRPr="001947E9" w:rsidRDefault="001947E9" w:rsidP="00AD2F91">
      <w:pPr>
        <w:spacing w:after="0" w:line="240" w:lineRule="auto"/>
        <w:rPr>
          <w:rFonts w:ascii="Times New Roman" w:eastAsia="Times New Roman" w:hAnsi="Times New Roman" w:cs="Times New Roman"/>
          <w:color w:val="000000" w:themeColor="text1"/>
          <w:lang w:val="es-ES_tradnl" w:eastAsia="es-ES"/>
        </w:rPr>
      </w:pPr>
    </w:p>
    <w:p w14:paraId="4788B876" w14:textId="68507BD9" w:rsidR="007B3A9D" w:rsidRDefault="007B3A9D" w:rsidP="00AD2F91">
      <w:pPr>
        <w:spacing w:after="0" w:line="240" w:lineRule="auto"/>
        <w:ind w:left="709" w:hanging="709"/>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smallCaps/>
          <w:color w:val="000000" w:themeColor="text1"/>
          <w:lang w:val="es-ES_tradnl" w:eastAsia="es-ES"/>
        </w:rPr>
        <w:t>Sáenz Jiménez, F. A.</w:t>
      </w:r>
      <w:r w:rsidRPr="001947E9">
        <w:rPr>
          <w:rFonts w:ascii="Times New Roman" w:eastAsia="Times New Roman" w:hAnsi="Times New Roman" w:cs="Times New Roman"/>
          <w:color w:val="000000" w:themeColor="text1"/>
          <w:lang w:val="es-ES_tradnl" w:eastAsia="es-ES"/>
        </w:rPr>
        <w:t xml:space="preserve"> 2017. Factores ambientales y antrópicos que determinan la presencia y distribución del Cóndor Andino y la selección de lugares de anidación y descanso: un enfoque multiescalar [Tesis de Doctorado, Pontificia Universidad Javeriana]. Repositorio Institucional – Pontificia Universidad Javeriana.</w:t>
      </w:r>
    </w:p>
    <w:p w14:paraId="41D1EA82" w14:textId="77777777" w:rsidR="00F370E9" w:rsidRPr="001947E9" w:rsidRDefault="00F370E9" w:rsidP="00AD2F91">
      <w:pPr>
        <w:spacing w:after="0" w:line="240" w:lineRule="auto"/>
        <w:ind w:left="709" w:hanging="709"/>
        <w:rPr>
          <w:rFonts w:ascii="Times New Roman" w:eastAsia="Times New Roman" w:hAnsi="Times New Roman" w:cs="Times New Roman"/>
          <w:color w:val="000000" w:themeColor="text1"/>
          <w:lang w:val="es-ES_tradnl" w:eastAsia="es-ES"/>
        </w:rPr>
      </w:pPr>
    </w:p>
    <w:p w14:paraId="58A90F4F" w14:textId="13B6165C" w:rsidR="00BE67AE" w:rsidRPr="001947E9" w:rsidRDefault="00B1132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Si su artículo es en español, lo correcto es usar los nombres oficiales de las ciudades y países en este idioma, que aparecen en cualquier buen atlas (v. gr. Nueva York o Londres, no New York o London). Se puede omitir el país si no hay ambigüedad.</w:t>
      </w:r>
    </w:p>
    <w:p w14:paraId="440B8B51" w14:textId="77777777" w:rsidR="00BE67AE" w:rsidRPr="001947E9" w:rsidRDefault="00BE67AE" w:rsidP="00AD2F91">
      <w:pPr>
        <w:spacing w:after="0" w:line="240" w:lineRule="auto"/>
        <w:rPr>
          <w:rFonts w:ascii="Times New Roman" w:eastAsia="Times New Roman" w:hAnsi="Times New Roman" w:cs="Times New Roman"/>
          <w:color w:val="000000" w:themeColor="text1"/>
          <w:lang w:val="es-ES_tradnl" w:eastAsia="es-ES"/>
        </w:rPr>
      </w:pPr>
    </w:p>
    <w:p w14:paraId="4865136E" w14:textId="09EC869C" w:rsidR="00BD37C6" w:rsidRDefault="00967D9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(salto de página)</w:t>
      </w:r>
    </w:p>
    <w:p w14:paraId="7A800DE9" w14:textId="77777777" w:rsidR="005573F7" w:rsidRDefault="005573F7" w:rsidP="00AD2F91">
      <w:pPr>
        <w:spacing w:after="0" w:line="240" w:lineRule="auto"/>
        <w:rPr>
          <w:rFonts w:ascii="Times New Roman" w:eastAsia="Times New Roman" w:hAnsi="Times New Roman" w:cs="Times New Roman"/>
          <w:color w:val="000000" w:themeColor="text1"/>
          <w:lang w:val="es-ES_tradnl" w:eastAsia="es-ES"/>
        </w:rPr>
      </w:pPr>
    </w:p>
    <w:p w14:paraId="307F48ED" w14:textId="77777777" w:rsidR="00D209BF" w:rsidRDefault="00D209BF" w:rsidP="00AD2F91">
      <w:pPr>
        <w:spacing w:after="0" w:line="240" w:lineRule="auto"/>
        <w:rPr>
          <w:rFonts w:ascii="Times New Roman" w:eastAsia="Times New Roman" w:hAnsi="Times New Roman" w:cs="Times New Roman"/>
          <w:color w:val="000000" w:themeColor="text1"/>
          <w:lang w:val="es-ES_tradnl" w:eastAsia="es-ES"/>
        </w:rPr>
      </w:pPr>
    </w:p>
    <w:p w14:paraId="6D409E83" w14:textId="77777777" w:rsidR="00D209BF" w:rsidRDefault="00D209BF" w:rsidP="00AD2F91">
      <w:pPr>
        <w:spacing w:after="0" w:line="240" w:lineRule="auto"/>
        <w:rPr>
          <w:rFonts w:ascii="Times New Roman" w:eastAsia="Times New Roman" w:hAnsi="Times New Roman" w:cs="Times New Roman"/>
          <w:color w:val="000000" w:themeColor="text1"/>
          <w:lang w:val="es-ES_tradnl" w:eastAsia="es-ES"/>
        </w:rPr>
      </w:pPr>
    </w:p>
    <w:p w14:paraId="7F8B39E6" w14:textId="77777777" w:rsidR="00D209BF" w:rsidRDefault="00D209BF" w:rsidP="00AD2F91">
      <w:pPr>
        <w:spacing w:after="0" w:line="240" w:lineRule="auto"/>
        <w:rPr>
          <w:rFonts w:ascii="Times New Roman" w:eastAsia="Times New Roman" w:hAnsi="Times New Roman" w:cs="Times New Roman"/>
          <w:color w:val="000000" w:themeColor="text1"/>
          <w:lang w:val="es-ES_tradnl" w:eastAsia="es-ES"/>
        </w:rPr>
      </w:pPr>
    </w:p>
    <w:p w14:paraId="637DCAC4" w14:textId="77777777" w:rsidR="00D209BF" w:rsidRDefault="00D209BF" w:rsidP="00AD2F91">
      <w:pPr>
        <w:spacing w:after="0" w:line="240" w:lineRule="auto"/>
        <w:rPr>
          <w:rFonts w:ascii="Times New Roman" w:eastAsia="Times New Roman" w:hAnsi="Times New Roman" w:cs="Times New Roman"/>
          <w:color w:val="000000" w:themeColor="text1"/>
          <w:lang w:val="es-ES_tradnl" w:eastAsia="es-ES"/>
        </w:rPr>
      </w:pPr>
    </w:p>
    <w:p w14:paraId="45A458D6" w14:textId="77777777" w:rsidR="00D209BF" w:rsidRDefault="00D209BF" w:rsidP="00AD2F91">
      <w:pPr>
        <w:spacing w:after="0" w:line="240" w:lineRule="auto"/>
        <w:rPr>
          <w:rFonts w:ascii="Times New Roman" w:eastAsia="Times New Roman" w:hAnsi="Times New Roman" w:cs="Times New Roman"/>
          <w:color w:val="000000" w:themeColor="text1"/>
          <w:lang w:val="es-ES_tradnl" w:eastAsia="es-ES"/>
        </w:rPr>
      </w:pPr>
    </w:p>
    <w:p w14:paraId="335730C2" w14:textId="77777777" w:rsidR="00D209BF" w:rsidRDefault="00D209BF" w:rsidP="00AD2F91">
      <w:pPr>
        <w:spacing w:after="0" w:line="240" w:lineRule="auto"/>
        <w:rPr>
          <w:rFonts w:ascii="Times New Roman" w:eastAsia="Times New Roman" w:hAnsi="Times New Roman" w:cs="Times New Roman"/>
          <w:color w:val="000000" w:themeColor="text1"/>
          <w:lang w:val="es-ES_tradnl" w:eastAsia="es-ES"/>
        </w:rPr>
      </w:pPr>
    </w:p>
    <w:p w14:paraId="6766D66F" w14:textId="77777777" w:rsidR="00D209BF" w:rsidRDefault="00D209BF" w:rsidP="00AD2F91">
      <w:pPr>
        <w:spacing w:after="0" w:line="240" w:lineRule="auto"/>
        <w:rPr>
          <w:rFonts w:ascii="Times New Roman" w:eastAsia="Times New Roman" w:hAnsi="Times New Roman" w:cs="Times New Roman"/>
          <w:color w:val="000000" w:themeColor="text1"/>
          <w:lang w:val="es-ES_tradnl" w:eastAsia="es-ES"/>
        </w:rPr>
      </w:pPr>
    </w:p>
    <w:p w14:paraId="5BC66A80" w14:textId="77777777" w:rsidR="00D209BF" w:rsidRDefault="00D209BF" w:rsidP="00AD2F91">
      <w:pPr>
        <w:spacing w:after="0" w:line="240" w:lineRule="auto"/>
        <w:rPr>
          <w:rFonts w:ascii="Times New Roman" w:eastAsia="Times New Roman" w:hAnsi="Times New Roman" w:cs="Times New Roman"/>
          <w:color w:val="000000" w:themeColor="text1"/>
          <w:lang w:val="es-ES_tradnl" w:eastAsia="es-ES"/>
        </w:rPr>
      </w:pPr>
    </w:p>
    <w:p w14:paraId="52A310B0" w14:textId="77777777" w:rsidR="00D209BF" w:rsidRDefault="00D209BF" w:rsidP="00AD2F91">
      <w:pPr>
        <w:spacing w:after="0" w:line="240" w:lineRule="auto"/>
        <w:rPr>
          <w:rFonts w:ascii="Times New Roman" w:eastAsia="Times New Roman" w:hAnsi="Times New Roman" w:cs="Times New Roman"/>
          <w:color w:val="000000" w:themeColor="text1"/>
          <w:lang w:val="es-ES_tradnl" w:eastAsia="es-ES"/>
        </w:rPr>
      </w:pPr>
    </w:p>
    <w:p w14:paraId="5BD20C9A" w14:textId="77777777" w:rsidR="00D209BF" w:rsidRDefault="00D209BF" w:rsidP="00AD2F91">
      <w:pPr>
        <w:spacing w:after="0" w:line="240" w:lineRule="auto"/>
        <w:rPr>
          <w:rFonts w:ascii="Times New Roman" w:eastAsia="Times New Roman" w:hAnsi="Times New Roman" w:cs="Times New Roman"/>
          <w:color w:val="000000" w:themeColor="text1"/>
          <w:lang w:val="es-ES_tradnl" w:eastAsia="es-ES"/>
        </w:rPr>
      </w:pPr>
    </w:p>
    <w:p w14:paraId="5A95500E" w14:textId="77777777" w:rsidR="00D209BF" w:rsidRDefault="00D209BF" w:rsidP="00AD2F91">
      <w:pPr>
        <w:spacing w:after="0" w:line="240" w:lineRule="auto"/>
        <w:rPr>
          <w:rFonts w:ascii="Times New Roman" w:eastAsia="Times New Roman" w:hAnsi="Times New Roman" w:cs="Times New Roman"/>
          <w:color w:val="000000" w:themeColor="text1"/>
          <w:lang w:val="es-ES_tradnl" w:eastAsia="es-ES"/>
        </w:rPr>
      </w:pPr>
    </w:p>
    <w:p w14:paraId="7E66B49D" w14:textId="77777777" w:rsidR="00D209BF" w:rsidRDefault="00D209BF" w:rsidP="00AD2F91">
      <w:pPr>
        <w:spacing w:after="0" w:line="240" w:lineRule="auto"/>
        <w:rPr>
          <w:rFonts w:ascii="Times New Roman" w:eastAsia="Times New Roman" w:hAnsi="Times New Roman" w:cs="Times New Roman"/>
          <w:color w:val="000000" w:themeColor="text1"/>
          <w:lang w:val="es-ES_tradnl" w:eastAsia="es-ES"/>
        </w:rPr>
      </w:pPr>
    </w:p>
    <w:p w14:paraId="1897FC30" w14:textId="77777777" w:rsidR="00D209BF" w:rsidRDefault="00D209BF" w:rsidP="00AD2F91">
      <w:pPr>
        <w:spacing w:after="0" w:line="240" w:lineRule="auto"/>
        <w:rPr>
          <w:rFonts w:ascii="Times New Roman" w:eastAsia="Times New Roman" w:hAnsi="Times New Roman" w:cs="Times New Roman"/>
          <w:color w:val="000000" w:themeColor="text1"/>
          <w:lang w:val="es-ES_tradnl" w:eastAsia="es-ES"/>
        </w:rPr>
      </w:pPr>
    </w:p>
    <w:p w14:paraId="77593319" w14:textId="77777777" w:rsidR="00D209BF" w:rsidRDefault="00D209BF" w:rsidP="00AD2F91">
      <w:pPr>
        <w:spacing w:after="0" w:line="240" w:lineRule="auto"/>
        <w:rPr>
          <w:rFonts w:ascii="Times New Roman" w:eastAsia="Times New Roman" w:hAnsi="Times New Roman" w:cs="Times New Roman"/>
          <w:color w:val="000000" w:themeColor="text1"/>
          <w:lang w:val="es-ES_tradnl" w:eastAsia="es-ES"/>
        </w:rPr>
      </w:pPr>
    </w:p>
    <w:p w14:paraId="158C729C" w14:textId="324412A5" w:rsidR="005573F7" w:rsidRDefault="00D209BF" w:rsidP="005573F7">
      <w:pPr>
        <w:pStyle w:val="Ttulo1"/>
        <w:spacing w:before="0" w:line="240" w:lineRule="auto"/>
        <w:rPr>
          <w:rFonts w:eastAsia="Times New Roman"/>
          <w:color w:val="000000" w:themeColor="text1"/>
          <w:lang w:val="es-ES_tradnl" w:eastAsia="es-ES"/>
        </w:rPr>
      </w:pPr>
      <w:bookmarkStart w:id="6" w:name="_Toc229504362"/>
      <w:r>
        <w:rPr>
          <w:rFonts w:eastAsia="Times New Roman"/>
          <w:color w:val="000000" w:themeColor="text1"/>
          <w:lang w:val="es-ES_tradnl" w:eastAsia="es-ES"/>
        </w:rPr>
        <w:lastRenderedPageBreak/>
        <w:t>F</w:t>
      </w:r>
      <w:r w:rsidR="005573F7" w:rsidRPr="001947E9">
        <w:rPr>
          <w:rFonts w:eastAsia="Times New Roman"/>
          <w:color w:val="000000" w:themeColor="text1"/>
          <w:lang w:val="es-ES_tradnl" w:eastAsia="es-ES"/>
        </w:rPr>
        <w:t>. USO DE INTELIGENCIA ARTIFICIAL</w:t>
      </w:r>
      <w:bookmarkEnd w:id="6"/>
    </w:p>
    <w:p w14:paraId="48158DE2" w14:textId="77777777" w:rsidR="005573F7" w:rsidRDefault="005573F7" w:rsidP="005573F7">
      <w:pPr>
        <w:spacing w:after="0" w:line="240" w:lineRule="auto"/>
        <w:rPr>
          <w:rFonts w:ascii="Times New Roman" w:hAnsi="Times New Roman" w:cs="Times New Roman"/>
          <w:color w:val="000000" w:themeColor="text1"/>
          <w:lang w:val="es-ES_tradnl"/>
        </w:rPr>
      </w:pPr>
    </w:p>
    <w:p w14:paraId="7E904BA8" w14:textId="77777777" w:rsidR="00545C4E" w:rsidRDefault="005573F7" w:rsidP="005573F7">
      <w:pPr>
        <w:spacing w:after="0" w:line="240" w:lineRule="auto"/>
        <w:rPr>
          <w:rFonts w:ascii="Times New Roman" w:hAnsi="Times New Roman" w:cs="Times New Roman"/>
          <w:color w:val="000000" w:themeColor="text1"/>
          <w:lang w:val="es-ES_tradnl"/>
        </w:rPr>
      </w:pPr>
      <w:r w:rsidRPr="001947E9">
        <w:rPr>
          <w:rFonts w:ascii="Times New Roman" w:hAnsi="Times New Roman" w:cs="Times New Roman"/>
          <w:color w:val="000000" w:themeColor="text1"/>
          <w:lang w:val="es-ES_tradnl"/>
        </w:rPr>
        <w:t xml:space="preserve">En caso de haber recurrido al apoyo de inteligencia artificial, favor añadir la siguiente declaración. </w:t>
      </w:r>
    </w:p>
    <w:p w14:paraId="7D7D14DA" w14:textId="77777777" w:rsidR="00545C4E" w:rsidRDefault="00545C4E" w:rsidP="005573F7">
      <w:pPr>
        <w:spacing w:after="0" w:line="240" w:lineRule="auto"/>
        <w:rPr>
          <w:rFonts w:ascii="Times New Roman" w:hAnsi="Times New Roman" w:cs="Times New Roman"/>
          <w:color w:val="000000" w:themeColor="text1"/>
          <w:lang w:val="es-ES_tradnl"/>
        </w:rPr>
      </w:pPr>
    </w:p>
    <w:p w14:paraId="7F122CFF" w14:textId="1D6595B5" w:rsidR="005573F7" w:rsidRDefault="005573F7" w:rsidP="005573F7">
      <w:pPr>
        <w:spacing w:after="0" w:line="240" w:lineRule="auto"/>
        <w:rPr>
          <w:rFonts w:ascii="Times New Roman" w:hAnsi="Times New Roman" w:cs="Times New Roman"/>
          <w:color w:val="000000" w:themeColor="text1"/>
          <w:u w:val="single"/>
          <w:lang w:val="es-ES_tradnl"/>
        </w:rPr>
      </w:pPr>
      <w:r w:rsidRPr="001947E9">
        <w:rPr>
          <w:rFonts w:ascii="Times New Roman" w:hAnsi="Times New Roman" w:cs="Times New Roman"/>
          <w:b/>
          <w:bCs/>
          <w:color w:val="000000" w:themeColor="text1"/>
          <w:lang w:val="es-ES_tradnl"/>
        </w:rPr>
        <w:t>Declaración:</w:t>
      </w:r>
      <w:r w:rsidRPr="001947E9">
        <w:rPr>
          <w:rFonts w:ascii="Times New Roman" w:hAnsi="Times New Roman" w:cs="Times New Roman"/>
          <w:color w:val="000000" w:themeColor="text1"/>
          <w:lang w:val="es-ES_tradnl"/>
        </w:rPr>
        <w:t xml:space="preserve"> Durante la preparación de este trabajo, los autores utilizaron la asistencia de inteligencia artificial [NOMBRE DE LA HERRAMIENTA/SERVICIO] con el fin de [MOTIVO]. </w:t>
      </w:r>
      <w:r w:rsidRPr="001947E9">
        <w:rPr>
          <w:rFonts w:ascii="Times New Roman" w:hAnsi="Times New Roman" w:cs="Times New Roman"/>
          <w:color w:val="000000" w:themeColor="text1"/>
          <w:u w:val="single"/>
          <w:lang w:val="es-ES_tradnl"/>
        </w:rPr>
        <w:t>Después de usar esta herramienta/servicio, los autores revisaron y editaron el contenido según fue necesario y asumen plena responsabilidad por el contenido del</w:t>
      </w:r>
      <w:r w:rsidR="008B6324">
        <w:rPr>
          <w:rFonts w:ascii="Times New Roman" w:hAnsi="Times New Roman" w:cs="Times New Roman"/>
          <w:color w:val="000000" w:themeColor="text1"/>
          <w:u w:val="single"/>
          <w:lang w:val="es-ES_tradnl"/>
        </w:rPr>
        <w:t xml:space="preserve"> manuscrito </w:t>
      </w:r>
      <w:r w:rsidRPr="001947E9">
        <w:rPr>
          <w:rFonts w:ascii="Times New Roman" w:hAnsi="Times New Roman" w:cs="Times New Roman"/>
          <w:color w:val="000000" w:themeColor="text1"/>
          <w:u w:val="single"/>
          <w:lang w:val="es-ES_tradnl"/>
        </w:rPr>
        <w:t>publicado.</w:t>
      </w:r>
    </w:p>
    <w:p w14:paraId="77552114" w14:textId="77777777" w:rsidR="005573F7" w:rsidRPr="001947E9" w:rsidRDefault="005573F7" w:rsidP="005573F7">
      <w:pPr>
        <w:spacing w:after="0" w:line="240" w:lineRule="auto"/>
        <w:rPr>
          <w:rFonts w:ascii="Times New Roman" w:hAnsi="Times New Roman" w:cs="Times New Roman"/>
          <w:color w:val="000000" w:themeColor="text1"/>
          <w:lang w:val="es-ES_tradnl"/>
        </w:rPr>
      </w:pPr>
    </w:p>
    <w:p w14:paraId="17E2F295" w14:textId="77777777" w:rsidR="005573F7" w:rsidRDefault="005573F7" w:rsidP="005573F7">
      <w:pPr>
        <w:spacing w:after="0" w:line="240" w:lineRule="auto"/>
        <w:rPr>
          <w:rFonts w:ascii="Times New Roman" w:hAnsi="Times New Roman" w:cs="Times New Roman"/>
          <w:color w:val="000000" w:themeColor="text1"/>
          <w:lang w:val="es-ES_tradnl"/>
        </w:rPr>
      </w:pPr>
      <w:r>
        <w:rPr>
          <w:rFonts w:ascii="Times New Roman" w:hAnsi="Times New Roman" w:cs="Times New Roman"/>
          <w:color w:val="000000" w:themeColor="text1"/>
          <w:lang w:val="es-ES_tradnl"/>
        </w:rPr>
        <w:t>Encuentre las siguientes</w:t>
      </w:r>
      <w:r w:rsidRPr="001947E9">
        <w:rPr>
          <w:rFonts w:ascii="Times New Roman" w:hAnsi="Times New Roman" w:cs="Times New Roman"/>
          <w:color w:val="000000" w:themeColor="text1"/>
          <w:lang w:val="es-ES_tradnl"/>
        </w:rPr>
        <w:t xml:space="preserve"> posibilidades</w:t>
      </w:r>
      <w:r>
        <w:rPr>
          <w:rFonts w:ascii="Times New Roman" w:hAnsi="Times New Roman" w:cs="Times New Roman"/>
          <w:color w:val="000000" w:themeColor="text1"/>
          <w:lang w:val="es-ES_tradnl"/>
        </w:rPr>
        <w:t xml:space="preserve"> para </w:t>
      </w:r>
      <w:r w:rsidRPr="001947E9">
        <w:rPr>
          <w:rFonts w:ascii="Times New Roman" w:hAnsi="Times New Roman" w:cs="Times New Roman"/>
          <w:color w:val="000000" w:themeColor="text1"/>
          <w:lang w:val="es-ES_tradnl"/>
        </w:rPr>
        <w:t>MOTIVO:</w:t>
      </w:r>
    </w:p>
    <w:p w14:paraId="7880EA69" w14:textId="77777777" w:rsidR="005573F7" w:rsidRPr="001947E9" w:rsidRDefault="005573F7" w:rsidP="005573F7">
      <w:pPr>
        <w:spacing w:after="0" w:line="240" w:lineRule="auto"/>
        <w:rPr>
          <w:rFonts w:ascii="Times New Roman" w:hAnsi="Times New Roman" w:cs="Times New Roman"/>
          <w:color w:val="000000" w:themeColor="text1"/>
          <w:lang w:val="es-ES_tradnl"/>
        </w:rPr>
      </w:pPr>
    </w:p>
    <w:p w14:paraId="04ADA566" w14:textId="77777777" w:rsidR="005573F7" w:rsidRDefault="005573F7" w:rsidP="005573F7">
      <w:pPr>
        <w:spacing w:after="0" w:line="240" w:lineRule="auto"/>
        <w:rPr>
          <w:rFonts w:ascii="Times New Roman" w:hAnsi="Times New Roman" w:cs="Times New Roman"/>
          <w:color w:val="000000" w:themeColor="text1"/>
          <w:lang w:val="es-ES_tradnl"/>
        </w:rPr>
      </w:pPr>
      <w:r w:rsidRPr="001947E9">
        <w:rPr>
          <w:rFonts w:ascii="Times New Roman" w:hAnsi="Times New Roman" w:cs="Times New Roman"/>
          <w:color w:val="000000" w:themeColor="text1"/>
          <w:lang w:val="es-ES_tradnl"/>
        </w:rPr>
        <w:t>Traducción automática a (idioma), generación automatizada de secciones como: título, palabras claves, resumen, etc., Identificación de vacíos de conocimiento o tendencias en literatura para enmarcar introducción o discusión de manuscrito, apoyo en análisis (incluida definición de pruebas o generación/edición de código de programación), estructuración o esquema del cuerpo del manuscrito, generación de visualizaciones, entre otras.</w:t>
      </w:r>
    </w:p>
    <w:p w14:paraId="14AEF939" w14:textId="77777777" w:rsidR="005573F7" w:rsidRPr="001947E9" w:rsidRDefault="005573F7" w:rsidP="005573F7">
      <w:pPr>
        <w:spacing w:after="0" w:line="240" w:lineRule="auto"/>
        <w:rPr>
          <w:rFonts w:ascii="Times New Roman" w:hAnsi="Times New Roman" w:cs="Times New Roman"/>
          <w:color w:val="000000" w:themeColor="text1"/>
          <w:lang w:val="es-ES_tradnl"/>
        </w:rPr>
      </w:pPr>
    </w:p>
    <w:p w14:paraId="179BB7E8" w14:textId="7BA18EFA" w:rsidR="005573F7" w:rsidRDefault="005573F7" w:rsidP="005573F7">
      <w:pPr>
        <w:spacing w:after="0" w:line="240" w:lineRule="auto"/>
        <w:rPr>
          <w:rFonts w:ascii="Times New Roman" w:hAnsi="Times New Roman" w:cs="Times New Roman"/>
          <w:color w:val="000000" w:themeColor="text1"/>
          <w:lang w:val="es-ES_tradnl"/>
        </w:rPr>
      </w:pPr>
      <w:r w:rsidRPr="001947E9">
        <w:rPr>
          <w:rFonts w:ascii="Times New Roman" w:hAnsi="Times New Roman" w:cs="Times New Roman"/>
          <w:color w:val="000000" w:themeColor="text1"/>
          <w:lang w:val="es-ES_tradnl"/>
        </w:rPr>
        <w:t>Si no utiliz</w:t>
      </w:r>
      <w:r w:rsidR="005D2383">
        <w:rPr>
          <w:rFonts w:ascii="Times New Roman" w:hAnsi="Times New Roman" w:cs="Times New Roman"/>
          <w:color w:val="000000" w:themeColor="text1"/>
          <w:lang w:val="es-ES_tradnl"/>
        </w:rPr>
        <w:t>ó</w:t>
      </w:r>
      <w:r w:rsidRPr="001947E9">
        <w:rPr>
          <w:rFonts w:ascii="Times New Roman" w:hAnsi="Times New Roman" w:cs="Times New Roman"/>
          <w:color w:val="000000" w:themeColor="text1"/>
          <w:lang w:val="es-ES_tradnl"/>
        </w:rPr>
        <w:t xml:space="preserve"> ningún apoyo de inteligencia artificial, por favor indique en esta sección: Ningún apoyo de inteligencia similar fue utilizado en el proceso del manuscrito presentado por los autores.</w:t>
      </w:r>
    </w:p>
    <w:p w14:paraId="13F4F1D2" w14:textId="77777777" w:rsidR="00545C4E" w:rsidRDefault="00545C4E" w:rsidP="005573F7">
      <w:pPr>
        <w:spacing w:after="0" w:line="240" w:lineRule="auto"/>
        <w:rPr>
          <w:rFonts w:ascii="Times New Roman" w:hAnsi="Times New Roman" w:cs="Times New Roman"/>
          <w:color w:val="000000" w:themeColor="text1"/>
          <w:lang w:val="es-ES_tradnl"/>
        </w:rPr>
      </w:pPr>
    </w:p>
    <w:p w14:paraId="0C811F9B" w14:textId="77777777" w:rsidR="00545C4E" w:rsidRPr="001947E9" w:rsidRDefault="00545C4E" w:rsidP="00545C4E">
      <w:pPr>
        <w:spacing w:after="0" w:line="240" w:lineRule="auto"/>
        <w:rPr>
          <w:rFonts w:ascii="Times New Roman" w:hAnsi="Times New Roman" w:cs="Times New Roman"/>
          <w:color w:val="000000" w:themeColor="text1"/>
          <w:sz w:val="21"/>
          <w:szCs w:val="21"/>
          <w:lang w:val="es-ES_tradnl"/>
        </w:rPr>
      </w:pPr>
      <w:r w:rsidRPr="005A7049">
        <w:rPr>
          <w:rFonts w:ascii="Times New Roman" w:hAnsi="Times New Roman" w:cs="Times New Roman"/>
          <w:b/>
          <w:bCs/>
          <w:color w:val="000000" w:themeColor="text1"/>
          <w:lang w:val="es-ES_tradnl"/>
        </w:rPr>
        <w:t>Esta declaración* no aplica al uso de herramientas básicas</w:t>
      </w:r>
      <w:r w:rsidRPr="001947E9">
        <w:rPr>
          <w:rFonts w:ascii="Times New Roman" w:hAnsi="Times New Roman" w:cs="Times New Roman"/>
          <w:color w:val="000000" w:themeColor="text1"/>
          <w:lang w:val="es-ES_tradnl"/>
        </w:rPr>
        <w:t xml:space="preserve">, tales como aquellas empleadas para verificar gramática, ortografía o para softwares manejadores de referencias (tipo Mendeley, Zotero, </w:t>
      </w:r>
      <w:proofErr w:type="spellStart"/>
      <w:r w:rsidRPr="001947E9">
        <w:rPr>
          <w:rFonts w:ascii="Times New Roman" w:hAnsi="Times New Roman" w:cs="Times New Roman"/>
          <w:color w:val="000000" w:themeColor="text1"/>
          <w:lang w:val="es-ES_tradnl"/>
        </w:rPr>
        <w:t>EndNote</w:t>
      </w:r>
      <w:proofErr w:type="spellEnd"/>
      <w:r w:rsidRPr="001947E9">
        <w:rPr>
          <w:rFonts w:ascii="Times New Roman" w:hAnsi="Times New Roman" w:cs="Times New Roman"/>
          <w:color w:val="000000" w:themeColor="text1"/>
          <w:lang w:val="es-ES_tradnl"/>
        </w:rPr>
        <w:t xml:space="preserve">, o similares). </w:t>
      </w:r>
      <w:r w:rsidRPr="001947E9">
        <w:rPr>
          <w:rFonts w:ascii="Times New Roman" w:hAnsi="Times New Roman" w:cs="Times New Roman"/>
          <w:color w:val="000000" w:themeColor="text1"/>
          <w:sz w:val="21"/>
          <w:szCs w:val="21"/>
          <w:lang w:val="es-ES_tradnl"/>
        </w:rPr>
        <w:t>*</w:t>
      </w:r>
      <w:r w:rsidRPr="001947E9">
        <w:rPr>
          <w:rFonts w:ascii="Times New Roman" w:hAnsi="Times New Roman" w:cs="Times New Roman"/>
          <w:i/>
          <w:iCs/>
          <w:color w:val="000000" w:themeColor="text1"/>
          <w:sz w:val="21"/>
          <w:szCs w:val="21"/>
          <w:lang w:val="es-ES_tradnl"/>
        </w:rPr>
        <w:t xml:space="preserve">Adaptado de: </w:t>
      </w:r>
      <w:hyperlink r:id="rId20" w:history="1">
        <w:r w:rsidRPr="001947E9">
          <w:rPr>
            <w:rStyle w:val="Hipervnculo"/>
            <w:rFonts w:ascii="Times New Roman" w:hAnsi="Times New Roman" w:cs="Times New Roman"/>
            <w:i/>
            <w:iCs/>
            <w:color w:val="000000" w:themeColor="text1"/>
            <w:sz w:val="21"/>
            <w:szCs w:val="21"/>
            <w:u w:val="none"/>
            <w:lang w:val="es-ES_tradnl"/>
          </w:rPr>
          <w:t>https://www.cell.com/heliyon/guide-for-authors</w:t>
        </w:r>
      </w:hyperlink>
    </w:p>
    <w:p w14:paraId="0485A15F" w14:textId="77777777" w:rsidR="005573F7" w:rsidRDefault="005573F7" w:rsidP="00AD2F91">
      <w:pPr>
        <w:spacing w:after="0" w:line="240" w:lineRule="auto"/>
        <w:rPr>
          <w:rFonts w:ascii="Times New Roman" w:eastAsia="Times New Roman" w:hAnsi="Times New Roman" w:cs="Times New Roman"/>
          <w:color w:val="000000" w:themeColor="text1"/>
          <w:lang w:val="es-ES_tradnl" w:eastAsia="es-ES"/>
        </w:rPr>
      </w:pPr>
    </w:p>
    <w:p w14:paraId="42EFE062"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5176225C"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3ABD0495"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3BE142B9"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0D043FB2"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43D4F61A"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00ADE7C9"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4DBD41E7"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61EF268A"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26A2A7FE"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072E223E"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711C16A1"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24FD9D5A"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5F831E19"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273996E4"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62FBC75B"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0E6C837E"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559FC70B"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45113296"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29BC32D8"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7B8D734B"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23D175FA"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5BF0E50E"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7576BA49" w14:textId="77777777" w:rsidR="00B30A7D"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04E704A9" w14:textId="77777777" w:rsidR="00B30A7D" w:rsidRPr="001947E9" w:rsidRDefault="00B30A7D" w:rsidP="00AD2F91">
      <w:pPr>
        <w:spacing w:after="0" w:line="240" w:lineRule="auto"/>
        <w:rPr>
          <w:rFonts w:ascii="Times New Roman" w:eastAsia="Times New Roman" w:hAnsi="Times New Roman" w:cs="Times New Roman"/>
          <w:color w:val="000000" w:themeColor="text1"/>
          <w:lang w:val="es-ES_tradnl" w:eastAsia="es-ES"/>
        </w:rPr>
      </w:pPr>
    </w:p>
    <w:p w14:paraId="69107B2A" w14:textId="77777777" w:rsidR="00E52757" w:rsidRDefault="00E52757" w:rsidP="00AD2F91">
      <w:pPr>
        <w:pStyle w:val="Ttulo1"/>
        <w:spacing w:before="0" w:line="240" w:lineRule="auto"/>
        <w:rPr>
          <w:rFonts w:eastAsia="Times New Roman"/>
          <w:color w:val="000000" w:themeColor="text1"/>
          <w:lang w:val="es-ES_tradnl" w:eastAsia="es-ES"/>
        </w:rPr>
      </w:pPr>
    </w:p>
    <w:p w14:paraId="2FF86944" w14:textId="62080764" w:rsidR="005B690E" w:rsidRDefault="00B108C3" w:rsidP="00AD2F91">
      <w:pPr>
        <w:pStyle w:val="Ttulo1"/>
        <w:spacing w:before="0" w:line="240" w:lineRule="auto"/>
        <w:rPr>
          <w:rFonts w:eastAsia="Times New Roman"/>
          <w:color w:val="000000" w:themeColor="text1"/>
          <w:lang w:val="es-ES_tradnl" w:eastAsia="es-ES"/>
        </w:rPr>
      </w:pPr>
      <w:bookmarkStart w:id="7" w:name="_Toc229504363"/>
      <w:r w:rsidRPr="001947E9">
        <w:rPr>
          <w:rFonts w:eastAsia="Times New Roman"/>
          <w:color w:val="000000" w:themeColor="text1"/>
          <w:lang w:val="es-ES_tradnl" w:eastAsia="es-ES"/>
        </w:rPr>
        <w:t>G</w:t>
      </w:r>
      <w:r w:rsidR="005B690E" w:rsidRPr="001947E9">
        <w:rPr>
          <w:rFonts w:eastAsia="Times New Roman"/>
          <w:color w:val="000000" w:themeColor="text1"/>
          <w:lang w:val="es-ES_tradnl" w:eastAsia="es-ES"/>
        </w:rPr>
        <w:t>. TABLAS</w:t>
      </w:r>
      <w:bookmarkEnd w:id="7"/>
    </w:p>
    <w:p w14:paraId="6FA2A25B" w14:textId="77777777" w:rsidR="00FC2EA5" w:rsidRDefault="00FC2EA5" w:rsidP="00AD2F91">
      <w:pPr>
        <w:spacing w:after="0" w:line="240" w:lineRule="auto"/>
        <w:rPr>
          <w:rFonts w:ascii="Times New Roman" w:eastAsia="Times New Roman" w:hAnsi="Times New Roman" w:cs="Times New Roman"/>
          <w:color w:val="000000" w:themeColor="text1"/>
          <w:lang w:val="es-ES_tradnl" w:eastAsia="es-ES"/>
        </w:rPr>
      </w:pPr>
    </w:p>
    <w:p w14:paraId="1201A2F9" w14:textId="77777777" w:rsidR="00DA4B55" w:rsidRDefault="00B1132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 xml:space="preserve">La rotulación de cada tabla debe ir a la cabeza de </w:t>
      </w:r>
      <w:r w:rsidR="009A695B" w:rsidRPr="001947E9">
        <w:rPr>
          <w:rFonts w:ascii="Times New Roman" w:eastAsia="Times New Roman" w:hAnsi="Times New Roman" w:cs="Times New Roman"/>
          <w:color w:val="000000" w:themeColor="text1"/>
          <w:lang w:val="es-ES_tradnl" w:eastAsia="es-ES"/>
        </w:rPr>
        <w:t>esta</w:t>
      </w:r>
      <w:r w:rsidRPr="001947E9">
        <w:rPr>
          <w:rFonts w:ascii="Times New Roman" w:eastAsia="Times New Roman" w:hAnsi="Times New Roman" w:cs="Times New Roman"/>
          <w:color w:val="000000" w:themeColor="text1"/>
          <w:lang w:val="es-ES_tradnl" w:eastAsia="es-ES"/>
        </w:rPr>
        <w:t xml:space="preserve">; la simbología debe aparecer al pie de la tabla; use líneas verticales </w:t>
      </w:r>
      <w:r w:rsidR="00E13203" w:rsidRPr="001947E9">
        <w:rPr>
          <w:rFonts w:ascii="Times New Roman" w:eastAsia="Times New Roman" w:hAnsi="Times New Roman" w:cs="Times New Roman"/>
          <w:color w:val="000000" w:themeColor="text1"/>
          <w:lang w:val="es-ES_tradnl" w:eastAsia="es-ES"/>
        </w:rPr>
        <w:t xml:space="preserve">y horizontales </w:t>
      </w:r>
      <w:r w:rsidRPr="001947E9">
        <w:rPr>
          <w:rFonts w:ascii="Times New Roman" w:eastAsia="Times New Roman" w:hAnsi="Times New Roman" w:cs="Times New Roman"/>
          <w:color w:val="000000" w:themeColor="text1"/>
          <w:lang w:val="es-ES_tradnl" w:eastAsia="es-ES"/>
        </w:rPr>
        <w:t>dentro de la tabla.</w:t>
      </w:r>
      <w:r w:rsidR="00296B37" w:rsidRPr="001947E9">
        <w:rPr>
          <w:rFonts w:ascii="Times New Roman" w:eastAsia="Times New Roman" w:hAnsi="Times New Roman" w:cs="Times New Roman"/>
          <w:color w:val="000000" w:themeColor="text1"/>
          <w:lang w:val="es-ES_tradnl" w:eastAsia="es-ES"/>
        </w:rPr>
        <w:t xml:space="preserve"> </w:t>
      </w:r>
      <w:r w:rsidR="00296B37" w:rsidRPr="00F61248">
        <w:rPr>
          <w:rFonts w:ascii="Times New Roman" w:eastAsia="Times New Roman" w:hAnsi="Times New Roman" w:cs="Times New Roman"/>
          <w:color w:val="000000" w:themeColor="text1"/>
          <w:highlight w:val="yellow"/>
          <w:lang w:val="es-ES_tradnl" w:eastAsia="es-ES"/>
        </w:rPr>
        <w:t>La</w:t>
      </w:r>
      <w:r w:rsidR="00F61248" w:rsidRPr="00F61248">
        <w:rPr>
          <w:rFonts w:ascii="Times New Roman" w:eastAsia="Times New Roman" w:hAnsi="Times New Roman" w:cs="Times New Roman"/>
          <w:color w:val="000000" w:themeColor="text1"/>
          <w:highlight w:val="yellow"/>
          <w:lang w:val="es-ES_tradnl" w:eastAsia="es-ES"/>
        </w:rPr>
        <w:t>(s)</w:t>
      </w:r>
      <w:r w:rsidR="00296B37" w:rsidRPr="00F61248">
        <w:rPr>
          <w:rFonts w:ascii="Times New Roman" w:eastAsia="Times New Roman" w:hAnsi="Times New Roman" w:cs="Times New Roman"/>
          <w:color w:val="000000" w:themeColor="text1"/>
          <w:highlight w:val="yellow"/>
          <w:lang w:val="es-ES_tradnl" w:eastAsia="es-ES"/>
        </w:rPr>
        <w:t xml:space="preserve"> tabla</w:t>
      </w:r>
      <w:r w:rsidR="00F61248" w:rsidRPr="00F61248">
        <w:rPr>
          <w:rFonts w:ascii="Times New Roman" w:eastAsia="Times New Roman" w:hAnsi="Times New Roman" w:cs="Times New Roman"/>
          <w:color w:val="000000" w:themeColor="text1"/>
          <w:highlight w:val="yellow"/>
          <w:lang w:val="es-ES_tradnl" w:eastAsia="es-ES"/>
        </w:rPr>
        <w:t>(s)</w:t>
      </w:r>
      <w:r w:rsidR="00296B37" w:rsidRPr="00F61248">
        <w:rPr>
          <w:rFonts w:ascii="Times New Roman" w:eastAsia="Times New Roman" w:hAnsi="Times New Roman" w:cs="Times New Roman"/>
          <w:color w:val="000000" w:themeColor="text1"/>
          <w:highlight w:val="yellow"/>
          <w:lang w:val="es-ES_tradnl" w:eastAsia="es-ES"/>
        </w:rPr>
        <w:t xml:space="preserve"> debe</w:t>
      </w:r>
      <w:r w:rsidR="00F61248" w:rsidRPr="00F61248">
        <w:rPr>
          <w:rFonts w:ascii="Times New Roman" w:eastAsia="Times New Roman" w:hAnsi="Times New Roman" w:cs="Times New Roman"/>
          <w:color w:val="000000" w:themeColor="text1"/>
          <w:highlight w:val="yellow"/>
          <w:lang w:val="es-ES_tradnl" w:eastAsia="es-ES"/>
        </w:rPr>
        <w:t>(n)</w:t>
      </w:r>
      <w:r w:rsidR="00296B37" w:rsidRPr="00F61248">
        <w:rPr>
          <w:rFonts w:ascii="Times New Roman" w:eastAsia="Times New Roman" w:hAnsi="Times New Roman" w:cs="Times New Roman"/>
          <w:color w:val="000000" w:themeColor="text1"/>
          <w:highlight w:val="yellow"/>
          <w:lang w:val="es-ES_tradnl" w:eastAsia="es-ES"/>
        </w:rPr>
        <w:t xml:space="preserve"> estar en Microsoft Excel</w:t>
      </w:r>
      <w:r w:rsidR="00F61248" w:rsidRPr="00F61248">
        <w:rPr>
          <w:rFonts w:ascii="Times New Roman" w:eastAsia="Times New Roman" w:hAnsi="Times New Roman" w:cs="Times New Roman"/>
          <w:color w:val="000000" w:themeColor="text1"/>
          <w:highlight w:val="yellow"/>
          <w:lang w:val="es-ES_tradnl" w:eastAsia="es-ES"/>
        </w:rPr>
        <w:t>, no las incluya en el archivo del manuscrito</w:t>
      </w:r>
      <w:r w:rsidR="003B0073" w:rsidRPr="00F61248">
        <w:rPr>
          <w:rFonts w:ascii="Times New Roman" w:eastAsia="Times New Roman" w:hAnsi="Times New Roman" w:cs="Times New Roman"/>
          <w:color w:val="000000" w:themeColor="text1"/>
          <w:highlight w:val="yellow"/>
          <w:lang w:val="es-ES_tradnl" w:eastAsia="es-ES"/>
        </w:rPr>
        <w:t>.</w:t>
      </w:r>
      <w:r w:rsidR="003B0073" w:rsidRPr="001947E9">
        <w:rPr>
          <w:rFonts w:ascii="Times New Roman" w:eastAsia="Times New Roman" w:hAnsi="Times New Roman" w:cs="Times New Roman"/>
          <w:color w:val="000000" w:themeColor="text1"/>
          <w:lang w:val="es-ES_tradnl" w:eastAsia="es-ES"/>
        </w:rPr>
        <w:t xml:space="preserve"> </w:t>
      </w:r>
      <w:r w:rsidR="00D40BD0" w:rsidRPr="001947E9">
        <w:rPr>
          <w:rFonts w:ascii="Times New Roman" w:eastAsia="Times New Roman" w:hAnsi="Times New Roman" w:cs="Times New Roman"/>
          <w:color w:val="000000" w:themeColor="text1"/>
          <w:lang w:val="es-ES_tradnl" w:eastAsia="es-ES"/>
        </w:rPr>
        <w:t xml:space="preserve">Cada tabla debe ir en hoja independiente. </w:t>
      </w:r>
      <w:r w:rsidR="003B0073" w:rsidRPr="001947E9">
        <w:rPr>
          <w:rFonts w:ascii="Times New Roman" w:eastAsia="Times New Roman" w:hAnsi="Times New Roman" w:cs="Times New Roman"/>
          <w:color w:val="000000" w:themeColor="text1"/>
          <w:lang w:val="es-ES_tradnl" w:eastAsia="es-ES"/>
        </w:rPr>
        <w:t xml:space="preserve">Tablas demasiado extensas deben enviarse como Apéndices o Anexos (ver sección </w:t>
      </w:r>
      <w:r w:rsidR="00E14B1A">
        <w:rPr>
          <w:rFonts w:ascii="Times New Roman" w:eastAsia="Times New Roman" w:hAnsi="Times New Roman" w:cs="Times New Roman"/>
          <w:b/>
          <w:color w:val="000000" w:themeColor="text1"/>
          <w:lang w:val="es-ES_tradnl" w:eastAsia="es-ES"/>
        </w:rPr>
        <w:t>J</w:t>
      </w:r>
      <w:r w:rsidR="003B0073" w:rsidRPr="001947E9">
        <w:rPr>
          <w:rFonts w:ascii="Times New Roman" w:eastAsia="Times New Roman" w:hAnsi="Times New Roman" w:cs="Times New Roman"/>
          <w:b/>
          <w:color w:val="000000" w:themeColor="text1"/>
          <w:lang w:val="es-ES_tradnl" w:eastAsia="es-ES"/>
        </w:rPr>
        <w:t>. Información suplementaria</w:t>
      </w:r>
      <w:r w:rsidR="003B0073" w:rsidRPr="001947E9">
        <w:rPr>
          <w:rFonts w:ascii="Times New Roman" w:eastAsia="Times New Roman" w:hAnsi="Times New Roman" w:cs="Times New Roman"/>
          <w:color w:val="000000" w:themeColor="text1"/>
          <w:lang w:val="es-ES_tradnl" w:eastAsia="es-ES"/>
        </w:rPr>
        <w:t>)</w:t>
      </w:r>
      <w:r w:rsidR="00296B37" w:rsidRPr="001947E9">
        <w:rPr>
          <w:rFonts w:ascii="Times New Roman" w:eastAsia="Times New Roman" w:hAnsi="Times New Roman" w:cs="Times New Roman"/>
          <w:color w:val="000000" w:themeColor="text1"/>
          <w:lang w:val="es-ES_tradnl" w:eastAsia="es-ES"/>
        </w:rPr>
        <w:t>.</w:t>
      </w:r>
      <w:r w:rsidR="0024403D" w:rsidRPr="001947E9">
        <w:rPr>
          <w:rFonts w:ascii="Times New Roman" w:eastAsia="Times New Roman" w:hAnsi="Times New Roman" w:cs="Times New Roman"/>
          <w:color w:val="000000" w:themeColor="text1"/>
          <w:lang w:val="es-ES_tradnl" w:eastAsia="es-ES"/>
        </w:rPr>
        <w:t xml:space="preserve"> </w:t>
      </w:r>
    </w:p>
    <w:p w14:paraId="1F5983DE" w14:textId="77777777" w:rsidR="00DA4B55" w:rsidRDefault="00DA4B55" w:rsidP="00AD2F91">
      <w:pPr>
        <w:spacing w:after="0" w:line="240" w:lineRule="auto"/>
        <w:rPr>
          <w:rFonts w:ascii="Times New Roman" w:eastAsia="Times New Roman" w:hAnsi="Times New Roman" w:cs="Times New Roman"/>
          <w:color w:val="000000" w:themeColor="text1"/>
          <w:lang w:val="es-ES_tradnl" w:eastAsia="es-ES"/>
        </w:rPr>
      </w:pPr>
    </w:p>
    <w:p w14:paraId="7913F5A9" w14:textId="63D5E25A" w:rsidR="00B12B87" w:rsidRPr="001947E9" w:rsidRDefault="003B0073"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N</w:t>
      </w:r>
      <w:r w:rsidR="0024403D" w:rsidRPr="001947E9">
        <w:rPr>
          <w:rFonts w:ascii="Times New Roman" w:eastAsia="Times New Roman" w:hAnsi="Times New Roman" w:cs="Times New Roman"/>
          <w:color w:val="000000" w:themeColor="text1"/>
          <w:lang w:val="es-ES_tradnl" w:eastAsia="es-ES"/>
        </w:rPr>
        <w:t>ote</w:t>
      </w:r>
      <w:r w:rsidRPr="001947E9">
        <w:rPr>
          <w:rFonts w:ascii="Times New Roman" w:eastAsia="Times New Roman" w:hAnsi="Times New Roman" w:cs="Times New Roman"/>
          <w:color w:val="000000" w:themeColor="text1"/>
          <w:lang w:val="es-ES_tradnl" w:eastAsia="es-ES"/>
        </w:rPr>
        <w:t xml:space="preserve"> en </w:t>
      </w:r>
      <w:r w:rsidR="00E13203" w:rsidRPr="001947E9">
        <w:rPr>
          <w:rFonts w:ascii="Times New Roman" w:eastAsia="Times New Roman" w:hAnsi="Times New Roman" w:cs="Times New Roman"/>
          <w:color w:val="000000" w:themeColor="text1"/>
          <w:lang w:val="es-ES_tradnl" w:eastAsia="es-ES"/>
        </w:rPr>
        <w:t>el</w:t>
      </w:r>
      <w:r w:rsidRPr="001947E9">
        <w:rPr>
          <w:rFonts w:ascii="Times New Roman" w:eastAsia="Times New Roman" w:hAnsi="Times New Roman" w:cs="Times New Roman"/>
          <w:color w:val="000000" w:themeColor="text1"/>
          <w:lang w:val="es-ES_tradnl" w:eastAsia="es-ES"/>
        </w:rPr>
        <w:t xml:space="preserve"> siguiente ejemplo</w:t>
      </w:r>
      <w:r w:rsidR="0024403D" w:rsidRPr="001947E9">
        <w:rPr>
          <w:rFonts w:ascii="Times New Roman" w:eastAsia="Times New Roman" w:hAnsi="Times New Roman" w:cs="Times New Roman"/>
          <w:color w:val="000000" w:themeColor="text1"/>
          <w:lang w:val="es-ES_tradnl" w:eastAsia="es-ES"/>
        </w:rPr>
        <w:t xml:space="preserve"> que </w:t>
      </w:r>
      <w:r w:rsidR="00243A62" w:rsidRPr="001947E9">
        <w:rPr>
          <w:rFonts w:ascii="Times New Roman" w:eastAsia="Times New Roman" w:hAnsi="Times New Roman" w:cs="Times New Roman"/>
          <w:color w:val="000000" w:themeColor="text1"/>
          <w:lang w:val="es-ES_tradnl" w:eastAsia="es-ES"/>
        </w:rPr>
        <w:t>la fila de tí</w:t>
      </w:r>
      <w:r w:rsidR="0024403D" w:rsidRPr="001947E9">
        <w:rPr>
          <w:rFonts w:ascii="Times New Roman" w:eastAsia="Times New Roman" w:hAnsi="Times New Roman" w:cs="Times New Roman"/>
          <w:color w:val="000000" w:themeColor="text1"/>
          <w:lang w:val="es-ES_tradnl" w:eastAsia="es-ES"/>
        </w:rPr>
        <w:t xml:space="preserve">tulo </w:t>
      </w:r>
      <w:r w:rsidR="00243A62" w:rsidRPr="001947E9">
        <w:rPr>
          <w:rFonts w:ascii="Times New Roman" w:eastAsia="Times New Roman" w:hAnsi="Times New Roman" w:cs="Times New Roman"/>
          <w:color w:val="000000" w:themeColor="text1"/>
          <w:lang w:val="es-ES_tradnl" w:eastAsia="es-ES"/>
        </w:rPr>
        <w:t xml:space="preserve">va </w:t>
      </w:r>
      <w:r w:rsidR="00D40BD0" w:rsidRPr="001947E9">
        <w:rPr>
          <w:rFonts w:ascii="Times New Roman" w:eastAsia="Times New Roman" w:hAnsi="Times New Roman" w:cs="Times New Roman"/>
          <w:color w:val="000000" w:themeColor="text1"/>
          <w:lang w:val="es-ES_tradnl" w:eastAsia="es-ES"/>
        </w:rPr>
        <w:t>con textos centrados</w:t>
      </w:r>
      <w:r w:rsidR="0024403D" w:rsidRPr="001947E9">
        <w:rPr>
          <w:rFonts w:ascii="Times New Roman" w:eastAsia="Times New Roman" w:hAnsi="Times New Roman" w:cs="Times New Roman"/>
          <w:color w:val="000000" w:themeColor="text1"/>
          <w:lang w:val="es-ES_tradnl" w:eastAsia="es-ES"/>
        </w:rPr>
        <w:t>, las columnas que incluyen letra</w:t>
      </w:r>
      <w:r w:rsidR="00243A62" w:rsidRPr="001947E9">
        <w:rPr>
          <w:rFonts w:ascii="Times New Roman" w:eastAsia="Times New Roman" w:hAnsi="Times New Roman" w:cs="Times New Roman"/>
          <w:color w:val="000000" w:themeColor="text1"/>
          <w:lang w:val="es-ES_tradnl" w:eastAsia="es-ES"/>
        </w:rPr>
        <w:t xml:space="preserve"> van</w:t>
      </w:r>
      <w:r w:rsidR="0024403D" w:rsidRPr="001947E9">
        <w:rPr>
          <w:rFonts w:ascii="Times New Roman" w:eastAsia="Times New Roman" w:hAnsi="Times New Roman" w:cs="Times New Roman"/>
          <w:color w:val="000000" w:themeColor="text1"/>
          <w:lang w:val="es-ES_tradnl" w:eastAsia="es-ES"/>
        </w:rPr>
        <w:t xml:space="preserve"> alineada</w:t>
      </w:r>
      <w:r w:rsidR="00243A62" w:rsidRPr="001947E9">
        <w:rPr>
          <w:rFonts w:ascii="Times New Roman" w:eastAsia="Times New Roman" w:hAnsi="Times New Roman" w:cs="Times New Roman"/>
          <w:color w:val="000000" w:themeColor="text1"/>
          <w:lang w:val="es-ES_tradnl" w:eastAsia="es-ES"/>
        </w:rPr>
        <w:t>s</w:t>
      </w:r>
      <w:r w:rsidR="0024403D" w:rsidRPr="001947E9">
        <w:rPr>
          <w:rFonts w:ascii="Times New Roman" w:eastAsia="Times New Roman" w:hAnsi="Times New Roman" w:cs="Times New Roman"/>
          <w:color w:val="000000" w:themeColor="text1"/>
          <w:lang w:val="es-ES_tradnl" w:eastAsia="es-ES"/>
        </w:rPr>
        <w:t xml:space="preserve"> a la izquierda y las columnas que incluyen números </w:t>
      </w:r>
      <w:r w:rsidR="00243A62" w:rsidRPr="001947E9">
        <w:rPr>
          <w:rFonts w:ascii="Times New Roman" w:eastAsia="Times New Roman" w:hAnsi="Times New Roman" w:cs="Times New Roman"/>
          <w:color w:val="000000" w:themeColor="text1"/>
          <w:lang w:val="es-ES_tradnl" w:eastAsia="es-ES"/>
        </w:rPr>
        <w:t>van alineada</w:t>
      </w:r>
      <w:r w:rsidRPr="001947E9">
        <w:rPr>
          <w:rFonts w:ascii="Times New Roman" w:eastAsia="Times New Roman" w:hAnsi="Times New Roman" w:cs="Times New Roman"/>
          <w:color w:val="000000" w:themeColor="text1"/>
          <w:lang w:val="es-ES_tradnl" w:eastAsia="es-ES"/>
        </w:rPr>
        <w:t>s a la derecha</w:t>
      </w:r>
      <w:r w:rsidR="00B12B87">
        <w:rPr>
          <w:rFonts w:ascii="Times New Roman" w:eastAsia="Times New Roman" w:hAnsi="Times New Roman" w:cs="Times New Roman"/>
          <w:color w:val="000000" w:themeColor="text1"/>
          <w:lang w:val="es-ES_tradnl" w:eastAsia="es-ES"/>
        </w:rPr>
        <w:t xml:space="preserve">. </w:t>
      </w:r>
    </w:p>
    <w:p w14:paraId="5C25F4CF" w14:textId="77777777" w:rsidR="00584E87" w:rsidRPr="001947E9" w:rsidRDefault="00584E87" w:rsidP="00AD2F91">
      <w:pPr>
        <w:spacing w:after="0" w:line="240" w:lineRule="auto"/>
        <w:rPr>
          <w:rFonts w:ascii="Times New Roman" w:eastAsia="Times New Roman" w:hAnsi="Times New Roman" w:cs="Times New Roman"/>
          <w:color w:val="000000" w:themeColor="text1"/>
          <w:lang w:val="es-ES_tradnl" w:eastAsia="es-ES"/>
        </w:rPr>
        <w:sectPr w:rsidR="00584E87" w:rsidRPr="001947E9" w:rsidSect="00584E87">
          <w:type w:val="continuous"/>
          <w:pgSz w:w="12240" w:h="15840" w:code="1"/>
          <w:pgMar w:top="1418" w:right="1418" w:bottom="1418" w:left="1418" w:header="709" w:footer="709" w:gutter="0"/>
          <w:cols w:space="708"/>
          <w:docGrid w:linePitch="360"/>
        </w:sectPr>
      </w:pPr>
    </w:p>
    <w:p w14:paraId="0F0B9B7E" w14:textId="1C8A2B65" w:rsidR="00584E87" w:rsidRPr="001947E9" w:rsidRDefault="00584E87" w:rsidP="00730876">
      <w:pPr>
        <w:tabs>
          <w:tab w:val="left" w:pos="4253"/>
        </w:tabs>
        <w:spacing w:after="0" w:line="240" w:lineRule="auto"/>
        <w:ind w:right="95"/>
        <w:jc w:val="center"/>
        <w:rPr>
          <w:rFonts w:ascii="Times New Roman" w:eastAsia="Times New Roman" w:hAnsi="Times New Roman" w:cs="Times New Roman"/>
          <w:color w:val="000000" w:themeColor="text1"/>
          <w:lang w:val="es-ES_tradnl" w:eastAsia="es-ES"/>
        </w:rPr>
      </w:pPr>
    </w:p>
    <w:p w14:paraId="72753A27" w14:textId="1E159188" w:rsidR="00584E87" w:rsidRPr="001947E9" w:rsidRDefault="00B12B87" w:rsidP="00B12B87">
      <w:pPr>
        <w:spacing w:after="0" w:line="240" w:lineRule="auto"/>
        <w:jc w:val="center"/>
        <w:rPr>
          <w:rFonts w:ascii="Times New Roman" w:eastAsia="Times New Roman" w:hAnsi="Times New Roman" w:cs="Times New Roman"/>
          <w:color w:val="000000" w:themeColor="text1"/>
          <w:lang w:val="es-ES_tradnl" w:eastAsia="es-ES"/>
        </w:rPr>
      </w:pPr>
      <w:r w:rsidRPr="00B12B87">
        <w:rPr>
          <w:rFonts w:ascii="Times New Roman" w:eastAsia="Times New Roman" w:hAnsi="Times New Roman" w:cs="Times New Roman"/>
          <w:noProof/>
          <w:color w:val="000000" w:themeColor="text1"/>
          <w:lang w:val="es-ES_tradnl" w:eastAsia="es-ES"/>
        </w:rPr>
        <w:drawing>
          <wp:inline distT="0" distB="0" distL="0" distR="0" wp14:anchorId="3C7CE34D" wp14:editId="4701FB81">
            <wp:extent cx="5971540" cy="2780030"/>
            <wp:effectExtent l="0" t="0" r="0" b="1270"/>
            <wp:docPr id="20081653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165353" name=""/>
                    <pic:cNvPicPr/>
                  </pic:nvPicPr>
                  <pic:blipFill>
                    <a:blip r:embed="rId21"/>
                    <a:stretch>
                      <a:fillRect/>
                    </a:stretch>
                  </pic:blipFill>
                  <pic:spPr>
                    <a:xfrm>
                      <a:off x="0" y="0"/>
                      <a:ext cx="5971540" cy="2780030"/>
                    </a:xfrm>
                    <a:prstGeom prst="rect">
                      <a:avLst/>
                    </a:prstGeom>
                  </pic:spPr>
                </pic:pic>
              </a:graphicData>
            </a:graphic>
          </wp:inline>
        </w:drawing>
      </w:r>
    </w:p>
    <w:p w14:paraId="6E02631F" w14:textId="70533313" w:rsidR="00584E87" w:rsidRDefault="00584E87" w:rsidP="00AD2F91">
      <w:pPr>
        <w:spacing w:after="0" w:line="240" w:lineRule="auto"/>
        <w:rPr>
          <w:rFonts w:ascii="Times New Roman" w:eastAsia="Times New Roman" w:hAnsi="Times New Roman" w:cs="Times New Roman"/>
          <w:color w:val="000000" w:themeColor="text1"/>
          <w:lang w:val="es-ES_tradnl" w:eastAsia="es-ES"/>
        </w:rPr>
      </w:pPr>
    </w:p>
    <w:p w14:paraId="3CC382FA" w14:textId="77777777" w:rsidR="002A000E" w:rsidRDefault="002A000E" w:rsidP="002A000E">
      <w:pPr>
        <w:spacing w:after="0" w:line="240" w:lineRule="auto"/>
        <w:rPr>
          <w:rFonts w:ascii="Times New Roman" w:eastAsia="Times New Roman" w:hAnsi="Times New Roman" w:cs="Times New Roman"/>
          <w:color w:val="000000" w:themeColor="text1"/>
          <w:lang w:val="es-ES_tradnl" w:eastAsia="es-ES"/>
        </w:rPr>
      </w:pPr>
      <w:r>
        <w:rPr>
          <w:rFonts w:ascii="Times New Roman" w:eastAsia="Times New Roman" w:hAnsi="Times New Roman" w:cs="Times New Roman"/>
          <w:color w:val="000000" w:themeColor="text1"/>
          <w:lang w:val="es-ES_tradnl" w:eastAsia="es-ES"/>
        </w:rPr>
        <w:t xml:space="preserve">Ejemplo tomado de: </w:t>
      </w:r>
    </w:p>
    <w:p w14:paraId="33847E13" w14:textId="77777777" w:rsidR="002A000E" w:rsidRDefault="002A000E" w:rsidP="002A000E">
      <w:pPr>
        <w:spacing w:after="0" w:line="240" w:lineRule="auto"/>
        <w:rPr>
          <w:rFonts w:ascii="Times New Roman" w:eastAsia="Times New Roman" w:hAnsi="Times New Roman" w:cs="Times New Roman"/>
          <w:color w:val="000000" w:themeColor="text1"/>
          <w:lang w:val="es-ES_tradnl" w:eastAsia="es-ES"/>
        </w:rPr>
      </w:pPr>
    </w:p>
    <w:p w14:paraId="7CE55CCA" w14:textId="77777777" w:rsidR="002A000E" w:rsidRDefault="002A000E" w:rsidP="002A000E">
      <w:pPr>
        <w:spacing w:after="0" w:line="240" w:lineRule="auto"/>
        <w:rPr>
          <w:rFonts w:ascii="Times New Roman" w:eastAsia="Times New Roman" w:hAnsi="Times New Roman" w:cs="Times New Roman"/>
          <w:color w:val="000000" w:themeColor="text1"/>
          <w:lang w:val="es-ES_tradnl" w:eastAsia="es-ES"/>
        </w:rPr>
      </w:pPr>
      <w:r w:rsidRPr="00B15AB6">
        <w:rPr>
          <w:rFonts w:ascii="Times New Roman" w:eastAsia="Times New Roman" w:hAnsi="Times New Roman" w:cs="Times New Roman"/>
          <w:smallCaps/>
          <w:color w:val="000000" w:themeColor="text1"/>
          <w:lang w:val="es-ES_tradnl" w:eastAsia="es-ES"/>
        </w:rPr>
        <w:t xml:space="preserve">Díaz-González, </w:t>
      </w:r>
      <w:proofErr w:type="spellStart"/>
      <w:r w:rsidRPr="00B15AB6">
        <w:rPr>
          <w:rFonts w:ascii="Times New Roman" w:eastAsia="Times New Roman" w:hAnsi="Times New Roman" w:cs="Times New Roman"/>
          <w:smallCaps/>
          <w:color w:val="000000" w:themeColor="text1"/>
          <w:lang w:val="es-ES_tradnl" w:eastAsia="es-ES"/>
        </w:rPr>
        <w:t>M.C</w:t>
      </w:r>
      <w:proofErr w:type="spellEnd"/>
      <w:r w:rsidRPr="00B15AB6">
        <w:rPr>
          <w:rFonts w:ascii="Times New Roman" w:eastAsia="Times New Roman" w:hAnsi="Times New Roman" w:cs="Times New Roman"/>
          <w:smallCaps/>
          <w:color w:val="000000" w:themeColor="text1"/>
          <w:lang w:val="es-ES_tradnl" w:eastAsia="es-ES"/>
        </w:rPr>
        <w:t xml:space="preserve">., </w:t>
      </w:r>
      <w:proofErr w:type="spellStart"/>
      <w:r w:rsidRPr="00B15AB6">
        <w:rPr>
          <w:rFonts w:ascii="Times New Roman" w:eastAsia="Times New Roman" w:hAnsi="Times New Roman" w:cs="Times New Roman"/>
          <w:smallCaps/>
          <w:color w:val="000000" w:themeColor="text1"/>
          <w:lang w:val="es-ES_tradnl" w:eastAsia="es-ES"/>
        </w:rPr>
        <w:t>Á.M</w:t>
      </w:r>
      <w:proofErr w:type="spellEnd"/>
      <w:r w:rsidRPr="00B15AB6">
        <w:rPr>
          <w:rFonts w:ascii="Times New Roman" w:eastAsia="Times New Roman" w:hAnsi="Times New Roman" w:cs="Times New Roman"/>
          <w:smallCaps/>
          <w:color w:val="000000" w:themeColor="text1"/>
          <w:lang w:val="es-ES_tradnl" w:eastAsia="es-ES"/>
        </w:rPr>
        <w:t xml:space="preserve">. Amaya-Villarreal, C. Parra Escobar, D. Espitia Pachón, J.C. Vargas, A. Jiménez, E. Soler-García de Oteyza &amp; </w:t>
      </w:r>
      <w:proofErr w:type="spellStart"/>
      <w:r w:rsidRPr="00B15AB6">
        <w:rPr>
          <w:rFonts w:ascii="Times New Roman" w:eastAsia="Times New Roman" w:hAnsi="Times New Roman" w:cs="Times New Roman"/>
          <w:smallCaps/>
          <w:color w:val="000000" w:themeColor="text1"/>
          <w:lang w:val="es-ES_tradnl" w:eastAsia="es-ES"/>
        </w:rPr>
        <w:t>L.M</w:t>
      </w:r>
      <w:proofErr w:type="spellEnd"/>
      <w:r w:rsidRPr="00B15AB6">
        <w:rPr>
          <w:rFonts w:ascii="Times New Roman" w:eastAsia="Times New Roman" w:hAnsi="Times New Roman" w:cs="Times New Roman"/>
          <w:smallCaps/>
          <w:color w:val="000000" w:themeColor="text1"/>
          <w:lang w:val="es-ES_tradnl" w:eastAsia="es-ES"/>
        </w:rPr>
        <w:t xml:space="preserve">. </w:t>
      </w:r>
      <w:proofErr w:type="spellStart"/>
      <w:r w:rsidRPr="00B15AB6">
        <w:rPr>
          <w:rFonts w:ascii="Times New Roman" w:eastAsia="Times New Roman" w:hAnsi="Times New Roman" w:cs="Times New Roman"/>
          <w:smallCaps/>
          <w:color w:val="000000" w:themeColor="text1"/>
          <w:lang w:val="es-ES_tradnl" w:eastAsia="es-ES"/>
        </w:rPr>
        <w:t>Renjifo</w:t>
      </w:r>
      <w:proofErr w:type="spellEnd"/>
      <w:r w:rsidRPr="00B15AB6">
        <w:rPr>
          <w:rFonts w:ascii="Times New Roman" w:eastAsia="Times New Roman" w:hAnsi="Times New Roman" w:cs="Times New Roman"/>
          <w:smallCaps/>
          <w:color w:val="000000" w:themeColor="text1"/>
          <w:lang w:val="es-ES_tradnl" w:eastAsia="es-ES"/>
        </w:rPr>
        <w:t>.</w:t>
      </w:r>
      <w:r w:rsidRPr="00B12B87">
        <w:rPr>
          <w:rFonts w:ascii="Times New Roman" w:eastAsia="Times New Roman" w:hAnsi="Times New Roman" w:cs="Times New Roman"/>
          <w:color w:val="000000" w:themeColor="text1"/>
          <w:lang w:val="es-ES_tradnl" w:eastAsia="es-ES"/>
        </w:rPr>
        <w:t xml:space="preserve"> 2025. Diversidad de la dieta del</w:t>
      </w:r>
      <w:r>
        <w:rPr>
          <w:rFonts w:ascii="Times New Roman" w:eastAsia="Times New Roman" w:hAnsi="Times New Roman" w:cs="Times New Roman"/>
          <w:color w:val="000000" w:themeColor="text1"/>
          <w:lang w:val="es-ES_tradnl" w:eastAsia="es-ES"/>
        </w:rPr>
        <w:t xml:space="preserve"> </w:t>
      </w:r>
      <w:r w:rsidRPr="00B12B87">
        <w:rPr>
          <w:rFonts w:ascii="Times New Roman" w:eastAsia="Times New Roman" w:hAnsi="Times New Roman" w:cs="Times New Roman"/>
          <w:color w:val="000000" w:themeColor="text1"/>
          <w:lang w:val="es-ES_tradnl" w:eastAsia="es-ES"/>
        </w:rPr>
        <w:t>Loro orejiamarillo (</w:t>
      </w:r>
      <w:proofErr w:type="spellStart"/>
      <w:r w:rsidRPr="00401B35">
        <w:rPr>
          <w:rFonts w:ascii="Times New Roman" w:eastAsia="Times New Roman" w:hAnsi="Times New Roman" w:cs="Times New Roman"/>
          <w:i/>
          <w:iCs/>
          <w:color w:val="000000" w:themeColor="text1"/>
          <w:lang w:val="es-ES_tradnl" w:eastAsia="es-ES"/>
        </w:rPr>
        <w:t>Ognorhynchus</w:t>
      </w:r>
      <w:proofErr w:type="spellEnd"/>
      <w:r w:rsidRPr="00401B35">
        <w:rPr>
          <w:rFonts w:ascii="Times New Roman" w:eastAsia="Times New Roman" w:hAnsi="Times New Roman" w:cs="Times New Roman"/>
          <w:i/>
          <w:iCs/>
          <w:color w:val="000000" w:themeColor="text1"/>
          <w:lang w:val="es-ES_tradnl" w:eastAsia="es-ES"/>
        </w:rPr>
        <w:t xml:space="preserve"> </w:t>
      </w:r>
      <w:proofErr w:type="spellStart"/>
      <w:r w:rsidRPr="00401B35">
        <w:rPr>
          <w:rFonts w:ascii="Times New Roman" w:eastAsia="Times New Roman" w:hAnsi="Times New Roman" w:cs="Times New Roman"/>
          <w:i/>
          <w:iCs/>
          <w:color w:val="000000" w:themeColor="text1"/>
          <w:lang w:val="es-ES_tradnl" w:eastAsia="es-ES"/>
        </w:rPr>
        <w:t>icterotis</w:t>
      </w:r>
      <w:proofErr w:type="spellEnd"/>
      <w:r w:rsidRPr="00B12B87">
        <w:rPr>
          <w:rFonts w:ascii="Times New Roman" w:eastAsia="Times New Roman" w:hAnsi="Times New Roman" w:cs="Times New Roman"/>
          <w:color w:val="000000" w:themeColor="text1"/>
          <w:lang w:val="es-ES_tradnl" w:eastAsia="es-ES"/>
        </w:rPr>
        <w:t>): Nuevos aportes y síntesis del</w:t>
      </w:r>
      <w:r>
        <w:rPr>
          <w:rFonts w:ascii="Times New Roman" w:eastAsia="Times New Roman" w:hAnsi="Times New Roman" w:cs="Times New Roman"/>
          <w:color w:val="000000" w:themeColor="text1"/>
          <w:lang w:val="es-ES_tradnl" w:eastAsia="es-ES"/>
        </w:rPr>
        <w:t xml:space="preserve"> </w:t>
      </w:r>
      <w:r w:rsidRPr="00B12B87">
        <w:rPr>
          <w:rFonts w:ascii="Times New Roman" w:eastAsia="Times New Roman" w:hAnsi="Times New Roman" w:cs="Times New Roman"/>
          <w:color w:val="000000" w:themeColor="text1"/>
          <w:lang w:val="es-ES_tradnl" w:eastAsia="es-ES"/>
        </w:rPr>
        <w:t>conocimiento. Ornitología Colombiana</w:t>
      </w:r>
      <w:r>
        <w:rPr>
          <w:rFonts w:ascii="Times New Roman" w:eastAsia="Times New Roman" w:hAnsi="Times New Roman" w:cs="Times New Roman"/>
          <w:color w:val="000000" w:themeColor="text1"/>
          <w:lang w:val="es-ES_tradnl" w:eastAsia="es-ES"/>
        </w:rPr>
        <w:t xml:space="preserve"> </w:t>
      </w:r>
      <w:r w:rsidRPr="00B12B87">
        <w:rPr>
          <w:rFonts w:ascii="Times New Roman" w:eastAsia="Times New Roman" w:hAnsi="Times New Roman" w:cs="Times New Roman"/>
          <w:color w:val="000000" w:themeColor="text1"/>
          <w:lang w:val="es-ES_tradnl" w:eastAsia="es-ES"/>
        </w:rPr>
        <w:t>28:2-28 https://doi.org/10.59517oc.e621</w:t>
      </w:r>
    </w:p>
    <w:p w14:paraId="59EB8E6B" w14:textId="77777777" w:rsidR="002A000E" w:rsidRPr="001947E9" w:rsidRDefault="002A000E" w:rsidP="00AD2F91">
      <w:pPr>
        <w:spacing w:after="0" w:line="240" w:lineRule="auto"/>
        <w:rPr>
          <w:rFonts w:ascii="Times New Roman" w:eastAsia="Times New Roman" w:hAnsi="Times New Roman" w:cs="Times New Roman"/>
          <w:color w:val="000000" w:themeColor="text1"/>
          <w:lang w:val="es-ES_tradnl" w:eastAsia="es-ES"/>
        </w:rPr>
      </w:pPr>
    </w:p>
    <w:p w14:paraId="0B86EF92" w14:textId="1644F1F1" w:rsidR="00967D92" w:rsidRPr="001947E9" w:rsidRDefault="00967D9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(salto de página)</w:t>
      </w:r>
    </w:p>
    <w:p w14:paraId="47522FFC" w14:textId="6DB808EC" w:rsidR="005B690E" w:rsidRDefault="005B690E" w:rsidP="00AD2F91">
      <w:pPr>
        <w:pStyle w:val="Ttulo1"/>
        <w:spacing w:before="0" w:line="240" w:lineRule="auto"/>
        <w:rPr>
          <w:rFonts w:eastAsia="Times New Roman"/>
          <w:color w:val="000000" w:themeColor="text1"/>
          <w:lang w:val="es-ES_tradnl" w:eastAsia="es-ES"/>
        </w:rPr>
      </w:pPr>
      <w:r w:rsidRPr="001947E9">
        <w:rPr>
          <w:rFonts w:eastAsia="Times New Roman"/>
          <w:color w:val="000000" w:themeColor="text1"/>
          <w:lang w:val="es-ES_tradnl" w:eastAsia="es-ES"/>
        </w:rPr>
        <w:br w:type="page"/>
      </w:r>
      <w:bookmarkStart w:id="8" w:name="_Toc229504364"/>
      <w:r w:rsidR="00B108C3" w:rsidRPr="001947E9">
        <w:rPr>
          <w:rFonts w:eastAsia="Times New Roman"/>
          <w:color w:val="000000" w:themeColor="text1"/>
          <w:lang w:val="es-ES_tradnl" w:eastAsia="es-ES"/>
        </w:rPr>
        <w:lastRenderedPageBreak/>
        <w:t>H</w:t>
      </w:r>
      <w:r w:rsidRPr="001947E9">
        <w:rPr>
          <w:rFonts w:eastAsia="Times New Roman"/>
          <w:color w:val="000000" w:themeColor="text1"/>
          <w:lang w:val="es-ES_tradnl" w:eastAsia="es-ES"/>
        </w:rPr>
        <w:t>. LEYENDA DE FIGURAS</w:t>
      </w:r>
      <w:r w:rsidR="002F1DEF" w:rsidRPr="001947E9">
        <w:rPr>
          <w:rFonts w:eastAsia="Times New Roman"/>
          <w:color w:val="000000" w:themeColor="text1"/>
          <w:lang w:val="es-ES_tradnl" w:eastAsia="es-ES"/>
        </w:rPr>
        <w:t xml:space="preserve"> Y TABLAS</w:t>
      </w:r>
      <w:bookmarkEnd w:id="8"/>
      <w:r w:rsidR="002F1DEF" w:rsidRPr="001947E9">
        <w:rPr>
          <w:rFonts w:eastAsia="Times New Roman"/>
          <w:color w:val="000000" w:themeColor="text1"/>
          <w:lang w:val="es-ES_tradnl" w:eastAsia="es-ES"/>
        </w:rPr>
        <w:t xml:space="preserve"> </w:t>
      </w:r>
    </w:p>
    <w:p w14:paraId="55164707" w14:textId="77777777" w:rsidR="00E14B1A" w:rsidRDefault="00E14B1A" w:rsidP="00AD2F91">
      <w:pPr>
        <w:spacing w:after="0" w:line="240" w:lineRule="auto"/>
        <w:rPr>
          <w:rFonts w:ascii="Times New Roman" w:eastAsia="Times New Roman" w:hAnsi="Times New Roman" w:cs="Times New Roman"/>
          <w:color w:val="000000" w:themeColor="text1"/>
          <w:lang w:val="es-ES_tradnl" w:eastAsia="es-ES"/>
        </w:rPr>
      </w:pPr>
    </w:p>
    <w:p w14:paraId="5DBB94E3" w14:textId="24330A13" w:rsidR="005B690E" w:rsidRPr="001C2DC2" w:rsidRDefault="005B690E" w:rsidP="00AD2F91">
      <w:pPr>
        <w:spacing w:after="0" w:line="240" w:lineRule="auto"/>
        <w:rPr>
          <w:rFonts w:ascii="Times New Roman" w:eastAsia="Times New Roman" w:hAnsi="Times New Roman" w:cs="Times New Roman"/>
          <w:color w:val="000000" w:themeColor="text1"/>
          <w:lang w:val="en-US" w:eastAsia="es-ES"/>
        </w:rPr>
      </w:pPr>
      <w:r w:rsidRPr="001947E9">
        <w:rPr>
          <w:rFonts w:ascii="Times New Roman" w:eastAsia="Times New Roman" w:hAnsi="Times New Roman" w:cs="Times New Roman"/>
          <w:color w:val="000000" w:themeColor="text1"/>
          <w:lang w:val="es-ES_tradnl" w:eastAsia="es-ES"/>
        </w:rPr>
        <w:t>L</w:t>
      </w:r>
      <w:r w:rsidR="00B11322" w:rsidRPr="001947E9">
        <w:rPr>
          <w:rFonts w:ascii="Times New Roman" w:eastAsia="Times New Roman" w:hAnsi="Times New Roman" w:cs="Times New Roman"/>
          <w:color w:val="000000" w:themeColor="text1"/>
          <w:lang w:val="es-ES_tradnl" w:eastAsia="es-ES"/>
        </w:rPr>
        <w:t>a leyenda de cada figura</w:t>
      </w:r>
      <w:r w:rsidR="00296B37" w:rsidRPr="001947E9">
        <w:rPr>
          <w:rFonts w:ascii="Times New Roman" w:eastAsia="Times New Roman" w:hAnsi="Times New Roman" w:cs="Times New Roman"/>
          <w:color w:val="000000" w:themeColor="text1"/>
          <w:lang w:val="es-ES_tradnl" w:eastAsia="es-ES"/>
        </w:rPr>
        <w:t>, al igual que la rotulación de cada</w:t>
      </w:r>
      <w:r w:rsidR="00B11322" w:rsidRPr="001947E9">
        <w:rPr>
          <w:rFonts w:ascii="Times New Roman" w:eastAsia="Times New Roman" w:hAnsi="Times New Roman" w:cs="Times New Roman"/>
          <w:color w:val="000000" w:themeColor="text1"/>
          <w:lang w:val="es-ES_tradnl" w:eastAsia="es-ES"/>
        </w:rPr>
        <w:t xml:space="preserve"> tabla</w:t>
      </w:r>
      <w:r w:rsidR="00296B37" w:rsidRPr="001947E9">
        <w:rPr>
          <w:rFonts w:ascii="Times New Roman" w:eastAsia="Times New Roman" w:hAnsi="Times New Roman" w:cs="Times New Roman"/>
          <w:color w:val="000000" w:themeColor="text1"/>
          <w:lang w:val="es-ES_tradnl" w:eastAsia="es-ES"/>
        </w:rPr>
        <w:t>,</w:t>
      </w:r>
      <w:r w:rsidR="00B11322" w:rsidRPr="001947E9">
        <w:rPr>
          <w:rFonts w:ascii="Times New Roman" w:eastAsia="Times New Roman" w:hAnsi="Times New Roman" w:cs="Times New Roman"/>
          <w:color w:val="000000" w:themeColor="text1"/>
          <w:lang w:val="es-ES_tradnl" w:eastAsia="es-ES"/>
        </w:rPr>
        <w:t xml:space="preserve"> tiene que s</w:t>
      </w:r>
      <w:r w:rsidR="00296B37" w:rsidRPr="001947E9">
        <w:rPr>
          <w:rFonts w:ascii="Times New Roman" w:eastAsia="Times New Roman" w:hAnsi="Times New Roman" w:cs="Times New Roman"/>
          <w:color w:val="000000" w:themeColor="text1"/>
          <w:lang w:val="es-ES_tradnl" w:eastAsia="es-ES"/>
        </w:rPr>
        <w:t>er lo suficientemente elocuente</w:t>
      </w:r>
      <w:r w:rsidR="00B11322" w:rsidRPr="001947E9">
        <w:rPr>
          <w:rFonts w:ascii="Times New Roman" w:eastAsia="Times New Roman" w:hAnsi="Times New Roman" w:cs="Times New Roman"/>
          <w:color w:val="000000" w:themeColor="text1"/>
          <w:lang w:val="es-ES_tradnl" w:eastAsia="es-ES"/>
        </w:rPr>
        <w:t xml:space="preserve"> para que la figura o tabla se pueda lee</w:t>
      </w:r>
      <w:r w:rsidR="00243A62" w:rsidRPr="001947E9">
        <w:rPr>
          <w:rFonts w:ascii="Times New Roman" w:eastAsia="Times New Roman" w:hAnsi="Times New Roman" w:cs="Times New Roman"/>
          <w:color w:val="000000" w:themeColor="text1"/>
          <w:lang w:val="es-ES_tradnl" w:eastAsia="es-ES"/>
        </w:rPr>
        <w:t xml:space="preserve">r independientemente del texto. </w:t>
      </w:r>
      <w:r w:rsidR="00DE645B" w:rsidRPr="0073449D">
        <w:rPr>
          <w:rFonts w:ascii="Times New Roman" w:eastAsia="Times New Roman" w:hAnsi="Times New Roman" w:cs="Times New Roman"/>
          <w:color w:val="000000" w:themeColor="text1"/>
          <w:lang w:val="en-US" w:eastAsia="es-ES"/>
        </w:rPr>
        <w:t xml:space="preserve">Por </w:t>
      </w:r>
      <w:proofErr w:type="spellStart"/>
      <w:r w:rsidR="00DE645B" w:rsidRPr="0073449D">
        <w:rPr>
          <w:rFonts w:ascii="Times New Roman" w:eastAsia="Times New Roman" w:hAnsi="Times New Roman" w:cs="Times New Roman"/>
          <w:color w:val="000000" w:themeColor="text1"/>
          <w:lang w:val="en-US" w:eastAsia="es-ES"/>
        </w:rPr>
        <w:t>ejemplo</w:t>
      </w:r>
      <w:proofErr w:type="spellEnd"/>
      <w:r w:rsidR="00A6686D" w:rsidRPr="0073449D">
        <w:rPr>
          <w:rFonts w:ascii="Times New Roman" w:eastAsia="Times New Roman" w:hAnsi="Times New Roman" w:cs="Times New Roman"/>
          <w:color w:val="000000" w:themeColor="text1"/>
          <w:lang w:val="en-US" w:eastAsia="es-ES"/>
        </w:rPr>
        <w:t>:</w:t>
      </w:r>
      <w:r w:rsidR="003B0073" w:rsidRPr="001C2DC2">
        <w:rPr>
          <w:rFonts w:ascii="Times New Roman" w:eastAsia="Times New Roman" w:hAnsi="Times New Roman" w:cs="Times New Roman"/>
          <w:color w:val="000000" w:themeColor="text1"/>
          <w:lang w:val="en-US" w:eastAsia="es-ES"/>
        </w:rPr>
        <w:t xml:space="preserve"> </w:t>
      </w:r>
    </w:p>
    <w:p w14:paraId="3D82324B" w14:textId="77777777" w:rsidR="00DF230A" w:rsidRPr="001C2DC2" w:rsidRDefault="00DF230A" w:rsidP="00AD2F91">
      <w:pPr>
        <w:spacing w:after="0" w:line="240" w:lineRule="auto"/>
        <w:rPr>
          <w:rFonts w:ascii="Times New Roman" w:eastAsia="Times New Roman" w:hAnsi="Times New Roman" w:cs="Times New Roman"/>
          <w:color w:val="000000" w:themeColor="text1"/>
          <w:lang w:val="en-US" w:eastAsia="es-ES"/>
        </w:rPr>
      </w:pPr>
    </w:p>
    <w:p w14:paraId="55D40D2A" w14:textId="77777777" w:rsidR="0094458E" w:rsidRDefault="0094458E" w:rsidP="00AD2F91">
      <w:pPr>
        <w:spacing w:after="0" w:line="240" w:lineRule="auto"/>
        <w:rPr>
          <w:rFonts w:ascii="Times New Roman" w:eastAsia="Times New Roman" w:hAnsi="Times New Roman" w:cs="Times New Roman"/>
          <w:bCs/>
          <w:color w:val="000000" w:themeColor="text1"/>
          <w:lang w:val="en-US" w:eastAsia="es-ES"/>
        </w:rPr>
      </w:pPr>
      <w:r w:rsidRPr="0094458E">
        <w:rPr>
          <w:rFonts w:ascii="Times New Roman" w:eastAsia="Times New Roman" w:hAnsi="Times New Roman" w:cs="Times New Roman"/>
          <w:b/>
          <w:color w:val="000000" w:themeColor="text1"/>
          <w:lang w:val="en-US" w:eastAsia="es-ES"/>
        </w:rPr>
        <w:t xml:space="preserve">Figure 2. </w:t>
      </w:r>
      <w:r w:rsidRPr="0094458E">
        <w:rPr>
          <w:rFonts w:ascii="Times New Roman" w:eastAsia="Times New Roman" w:hAnsi="Times New Roman" w:cs="Times New Roman"/>
          <w:bCs/>
          <w:color w:val="000000" w:themeColor="text1"/>
          <w:lang w:val="en-US" w:eastAsia="es-ES"/>
        </w:rPr>
        <w:t>Geographic range of the Yellow-Headed Manakin (</w:t>
      </w:r>
      <w:proofErr w:type="spellStart"/>
      <w:r w:rsidRPr="00EC2FAD">
        <w:rPr>
          <w:rFonts w:ascii="Times New Roman" w:eastAsia="Times New Roman" w:hAnsi="Times New Roman" w:cs="Times New Roman"/>
          <w:bCs/>
          <w:i/>
          <w:iCs/>
          <w:color w:val="000000" w:themeColor="text1"/>
          <w:lang w:val="en-US" w:eastAsia="es-ES"/>
        </w:rPr>
        <w:t>Chloropipo</w:t>
      </w:r>
      <w:proofErr w:type="spellEnd"/>
      <w:r w:rsidRPr="00EC2FAD">
        <w:rPr>
          <w:rFonts w:ascii="Times New Roman" w:eastAsia="Times New Roman" w:hAnsi="Times New Roman" w:cs="Times New Roman"/>
          <w:bCs/>
          <w:i/>
          <w:iCs/>
          <w:color w:val="000000" w:themeColor="text1"/>
          <w:lang w:val="en-US" w:eastAsia="es-ES"/>
        </w:rPr>
        <w:t xml:space="preserve"> </w:t>
      </w:r>
      <w:proofErr w:type="spellStart"/>
      <w:r w:rsidRPr="00EC2FAD">
        <w:rPr>
          <w:rFonts w:ascii="Times New Roman" w:eastAsia="Times New Roman" w:hAnsi="Times New Roman" w:cs="Times New Roman"/>
          <w:bCs/>
          <w:i/>
          <w:iCs/>
          <w:color w:val="000000" w:themeColor="text1"/>
          <w:lang w:val="en-US" w:eastAsia="es-ES"/>
        </w:rPr>
        <w:t>flavicapilla</w:t>
      </w:r>
      <w:proofErr w:type="spellEnd"/>
      <w:r w:rsidRPr="0094458E">
        <w:rPr>
          <w:rFonts w:ascii="Times New Roman" w:eastAsia="Times New Roman" w:hAnsi="Times New Roman" w:cs="Times New Roman"/>
          <w:bCs/>
          <w:color w:val="000000" w:themeColor="text1"/>
          <w:lang w:val="en-US" w:eastAsia="es-ES"/>
        </w:rPr>
        <w:t xml:space="preserve">). The species’ records are limited to the north of the </w:t>
      </w:r>
      <w:proofErr w:type="spellStart"/>
      <w:r w:rsidRPr="0094458E">
        <w:rPr>
          <w:rFonts w:ascii="Times New Roman" w:eastAsia="Times New Roman" w:hAnsi="Times New Roman" w:cs="Times New Roman"/>
          <w:bCs/>
          <w:color w:val="000000" w:themeColor="text1"/>
          <w:lang w:val="en-US" w:eastAsia="es-ES"/>
        </w:rPr>
        <w:t>Patía</w:t>
      </w:r>
      <w:proofErr w:type="spellEnd"/>
      <w:r w:rsidRPr="0094458E">
        <w:rPr>
          <w:rFonts w:ascii="Times New Roman" w:eastAsia="Times New Roman" w:hAnsi="Times New Roman" w:cs="Times New Roman"/>
          <w:bCs/>
          <w:color w:val="000000" w:themeColor="text1"/>
          <w:lang w:val="en-US" w:eastAsia="es-ES"/>
        </w:rPr>
        <w:t xml:space="preserve"> Valley in the western Andes and north of the Colombian Massif, central and Eastern Andes. The expert map of </w:t>
      </w:r>
      <w:proofErr w:type="spellStart"/>
      <w:r w:rsidRPr="0094458E">
        <w:rPr>
          <w:rFonts w:ascii="Times New Roman" w:eastAsia="Times New Roman" w:hAnsi="Times New Roman" w:cs="Times New Roman"/>
          <w:bCs/>
          <w:color w:val="000000" w:themeColor="text1"/>
          <w:lang w:val="en-US" w:eastAsia="es-ES"/>
        </w:rPr>
        <w:t>Ayerbe</w:t>
      </w:r>
      <w:proofErr w:type="spellEnd"/>
      <w:r w:rsidRPr="0094458E">
        <w:rPr>
          <w:rFonts w:ascii="Times New Roman" w:eastAsia="Times New Roman" w:hAnsi="Times New Roman" w:cs="Times New Roman"/>
          <w:bCs/>
          <w:color w:val="000000" w:themeColor="text1"/>
          <w:lang w:val="en-US" w:eastAsia="es-ES"/>
        </w:rPr>
        <w:t xml:space="preserve">-Quiñones (2022) captures this geographical pattern. The inset shows that areas surrounding the Ecuadorian records are populated with eBird hotspots, most of which are frequently birded. The eBird hotspots were taken from Palacio et al. (2021) and the geographic coordinates of the Ecuadorian records from Olmedo (2019): 1- </w:t>
      </w:r>
      <w:proofErr w:type="spellStart"/>
      <w:r w:rsidRPr="0094458E">
        <w:rPr>
          <w:rFonts w:ascii="Times New Roman" w:eastAsia="Times New Roman" w:hAnsi="Times New Roman" w:cs="Times New Roman"/>
          <w:bCs/>
          <w:color w:val="000000" w:themeColor="text1"/>
          <w:lang w:val="en-US" w:eastAsia="es-ES"/>
        </w:rPr>
        <w:t>Volcán</w:t>
      </w:r>
      <w:proofErr w:type="spellEnd"/>
      <w:r w:rsidRPr="0094458E">
        <w:rPr>
          <w:rFonts w:ascii="Times New Roman" w:eastAsia="Times New Roman" w:hAnsi="Times New Roman" w:cs="Times New Roman"/>
          <w:bCs/>
          <w:color w:val="000000" w:themeColor="text1"/>
          <w:lang w:val="en-US" w:eastAsia="es-ES"/>
        </w:rPr>
        <w:t xml:space="preserve"> </w:t>
      </w:r>
      <w:proofErr w:type="spellStart"/>
      <w:r w:rsidRPr="0094458E">
        <w:rPr>
          <w:rFonts w:ascii="Times New Roman" w:eastAsia="Times New Roman" w:hAnsi="Times New Roman" w:cs="Times New Roman"/>
          <w:bCs/>
          <w:color w:val="000000" w:themeColor="text1"/>
          <w:lang w:val="en-US" w:eastAsia="es-ES"/>
        </w:rPr>
        <w:t>Sumaco</w:t>
      </w:r>
      <w:proofErr w:type="spellEnd"/>
      <w:r w:rsidRPr="0094458E">
        <w:rPr>
          <w:rFonts w:ascii="Times New Roman" w:eastAsia="Times New Roman" w:hAnsi="Times New Roman" w:cs="Times New Roman"/>
          <w:bCs/>
          <w:color w:val="000000" w:themeColor="text1"/>
          <w:lang w:val="en-US" w:eastAsia="es-ES"/>
        </w:rPr>
        <w:t xml:space="preserve">; 2- Cordillera de </w:t>
      </w:r>
      <w:proofErr w:type="spellStart"/>
      <w:r w:rsidRPr="0094458E">
        <w:rPr>
          <w:rFonts w:ascii="Times New Roman" w:eastAsia="Times New Roman" w:hAnsi="Times New Roman" w:cs="Times New Roman"/>
          <w:bCs/>
          <w:color w:val="000000" w:themeColor="text1"/>
          <w:lang w:val="en-US" w:eastAsia="es-ES"/>
        </w:rPr>
        <w:t>Guacamayos</w:t>
      </w:r>
      <w:proofErr w:type="spellEnd"/>
      <w:r w:rsidRPr="0094458E">
        <w:rPr>
          <w:rFonts w:ascii="Times New Roman" w:eastAsia="Times New Roman" w:hAnsi="Times New Roman" w:cs="Times New Roman"/>
          <w:bCs/>
          <w:color w:val="000000" w:themeColor="text1"/>
          <w:lang w:val="en-US" w:eastAsia="es-ES"/>
        </w:rPr>
        <w:t xml:space="preserve">; 3- Hacienda </w:t>
      </w:r>
      <w:proofErr w:type="spellStart"/>
      <w:r w:rsidRPr="0094458E">
        <w:rPr>
          <w:rFonts w:ascii="Times New Roman" w:eastAsia="Times New Roman" w:hAnsi="Times New Roman" w:cs="Times New Roman"/>
          <w:bCs/>
          <w:color w:val="000000" w:themeColor="text1"/>
          <w:lang w:val="en-US" w:eastAsia="es-ES"/>
        </w:rPr>
        <w:t>Mapoto</w:t>
      </w:r>
      <w:proofErr w:type="spellEnd"/>
      <w:r w:rsidRPr="0094458E">
        <w:rPr>
          <w:rFonts w:ascii="Times New Roman" w:eastAsia="Times New Roman" w:hAnsi="Times New Roman" w:cs="Times New Roman"/>
          <w:bCs/>
          <w:color w:val="000000" w:themeColor="text1"/>
          <w:lang w:val="en-US" w:eastAsia="es-ES"/>
        </w:rPr>
        <w:t>.</w:t>
      </w:r>
    </w:p>
    <w:p w14:paraId="14BBD162" w14:textId="77777777" w:rsidR="00A6686D" w:rsidRDefault="00A6686D" w:rsidP="00AD2F91">
      <w:pPr>
        <w:spacing w:after="0" w:line="240" w:lineRule="auto"/>
        <w:rPr>
          <w:rFonts w:ascii="Times New Roman" w:eastAsia="Times New Roman" w:hAnsi="Times New Roman" w:cs="Times New Roman"/>
          <w:bCs/>
          <w:color w:val="000000" w:themeColor="text1"/>
          <w:lang w:val="en-US" w:eastAsia="es-ES"/>
        </w:rPr>
      </w:pPr>
    </w:p>
    <w:p w14:paraId="63B289DC" w14:textId="4B5D20E1" w:rsidR="00A6686D" w:rsidRPr="001C2DC2" w:rsidRDefault="00A6686D" w:rsidP="00AD2F91">
      <w:pPr>
        <w:spacing w:after="0" w:line="240" w:lineRule="auto"/>
        <w:rPr>
          <w:rFonts w:ascii="Times New Roman" w:eastAsia="Times New Roman" w:hAnsi="Times New Roman" w:cs="Times New Roman"/>
          <w:bCs/>
          <w:color w:val="000000" w:themeColor="text1"/>
          <w:lang w:val="es-CO" w:eastAsia="es-ES"/>
        </w:rPr>
      </w:pPr>
      <w:r>
        <w:rPr>
          <w:rFonts w:ascii="Times New Roman" w:eastAsia="Times New Roman" w:hAnsi="Times New Roman" w:cs="Times New Roman"/>
          <w:bCs/>
          <w:color w:val="000000" w:themeColor="text1"/>
          <w:lang w:val="en-US" w:eastAsia="es-ES"/>
        </w:rPr>
        <w:t xml:space="preserve">En: </w:t>
      </w:r>
      <w:r w:rsidRPr="00A6686D">
        <w:rPr>
          <w:rFonts w:ascii="Times New Roman" w:eastAsia="Times New Roman" w:hAnsi="Times New Roman" w:cs="Times New Roman"/>
          <w:bCs/>
          <w:smallCaps/>
          <w:color w:val="000000" w:themeColor="text1"/>
          <w:lang w:val="en-US" w:eastAsia="es-ES"/>
        </w:rPr>
        <w:t>Palacio, R.D.</w:t>
      </w:r>
      <w:r w:rsidRPr="00A6686D">
        <w:rPr>
          <w:rFonts w:ascii="Times New Roman" w:eastAsia="Times New Roman" w:hAnsi="Times New Roman" w:cs="Times New Roman"/>
          <w:bCs/>
          <w:color w:val="000000" w:themeColor="text1"/>
          <w:lang w:val="en-US" w:eastAsia="es-ES"/>
        </w:rPr>
        <w:t xml:space="preserve"> 2023. A reappraisal of the distribution of the Yellow-headed Manakin (</w:t>
      </w:r>
      <w:proofErr w:type="spellStart"/>
      <w:r w:rsidRPr="00A6686D">
        <w:rPr>
          <w:rFonts w:ascii="Times New Roman" w:eastAsia="Times New Roman" w:hAnsi="Times New Roman" w:cs="Times New Roman"/>
          <w:bCs/>
          <w:i/>
          <w:iCs/>
          <w:color w:val="000000" w:themeColor="text1"/>
          <w:lang w:val="en-US" w:eastAsia="es-ES"/>
        </w:rPr>
        <w:t>Chloropipo</w:t>
      </w:r>
      <w:proofErr w:type="spellEnd"/>
      <w:r w:rsidRPr="00A6686D">
        <w:rPr>
          <w:rFonts w:ascii="Times New Roman" w:eastAsia="Times New Roman" w:hAnsi="Times New Roman" w:cs="Times New Roman"/>
          <w:bCs/>
          <w:i/>
          <w:iCs/>
          <w:color w:val="000000" w:themeColor="text1"/>
          <w:lang w:val="en-US" w:eastAsia="es-ES"/>
        </w:rPr>
        <w:t xml:space="preserve"> </w:t>
      </w:r>
      <w:proofErr w:type="spellStart"/>
      <w:r w:rsidRPr="00A6686D">
        <w:rPr>
          <w:rFonts w:ascii="Times New Roman" w:eastAsia="Times New Roman" w:hAnsi="Times New Roman" w:cs="Times New Roman"/>
          <w:bCs/>
          <w:i/>
          <w:iCs/>
          <w:color w:val="000000" w:themeColor="text1"/>
          <w:lang w:val="en-US" w:eastAsia="es-ES"/>
        </w:rPr>
        <w:t>flavicapilla</w:t>
      </w:r>
      <w:proofErr w:type="spellEnd"/>
      <w:r w:rsidRPr="00A6686D">
        <w:rPr>
          <w:rFonts w:ascii="Times New Roman" w:eastAsia="Times New Roman" w:hAnsi="Times New Roman" w:cs="Times New Roman"/>
          <w:bCs/>
          <w:color w:val="000000" w:themeColor="text1"/>
          <w:lang w:val="en-US" w:eastAsia="es-ES"/>
        </w:rPr>
        <w:t xml:space="preserve">) in Colombia and Ecuador. </w:t>
      </w:r>
      <w:r w:rsidRPr="001C2DC2">
        <w:rPr>
          <w:rFonts w:ascii="Times New Roman" w:eastAsia="Times New Roman" w:hAnsi="Times New Roman" w:cs="Times New Roman"/>
          <w:bCs/>
          <w:color w:val="000000" w:themeColor="text1"/>
          <w:lang w:val="es-CO" w:eastAsia="es-ES"/>
        </w:rPr>
        <w:t xml:space="preserve">Ornitología Colombiana 23:31-37 </w:t>
      </w:r>
      <w:hyperlink r:id="rId22" w:history="1">
        <w:r w:rsidR="00EC2FAD" w:rsidRPr="001C2DC2">
          <w:rPr>
            <w:rStyle w:val="Hipervnculo"/>
            <w:rFonts w:ascii="Times New Roman" w:eastAsia="Times New Roman" w:hAnsi="Times New Roman" w:cs="Times New Roman"/>
            <w:bCs/>
            <w:color w:val="auto"/>
            <w:u w:val="none"/>
            <w:lang w:val="es-CO" w:eastAsia="es-ES"/>
          </w:rPr>
          <w:t>https://doi.org/10.59517/oc.e554</w:t>
        </w:r>
      </w:hyperlink>
    </w:p>
    <w:p w14:paraId="0846AECE" w14:textId="77777777" w:rsidR="00EC2FAD" w:rsidRPr="001C2DC2" w:rsidRDefault="00EC2FAD" w:rsidP="00AD2F91">
      <w:pPr>
        <w:spacing w:after="0" w:line="240" w:lineRule="auto"/>
        <w:rPr>
          <w:rFonts w:ascii="Times New Roman" w:eastAsia="Times New Roman" w:hAnsi="Times New Roman" w:cs="Times New Roman"/>
          <w:bCs/>
          <w:color w:val="000000" w:themeColor="text1"/>
          <w:lang w:val="es-CO" w:eastAsia="es-ES"/>
        </w:rPr>
      </w:pPr>
    </w:p>
    <w:p w14:paraId="300FDAEC" w14:textId="14CE8D36" w:rsidR="00EC2FAD" w:rsidRPr="00EC2FAD" w:rsidRDefault="00EC2FAD" w:rsidP="00AD2F91">
      <w:pPr>
        <w:spacing w:after="0" w:line="240" w:lineRule="auto"/>
        <w:rPr>
          <w:rFonts w:ascii="Times New Roman" w:eastAsia="Times New Roman" w:hAnsi="Times New Roman" w:cs="Times New Roman"/>
          <w:bCs/>
          <w:color w:val="000000" w:themeColor="text1"/>
          <w:lang w:val="es-CO" w:eastAsia="es-ES"/>
        </w:rPr>
      </w:pPr>
      <w:r w:rsidRPr="00EC2FAD">
        <w:rPr>
          <w:rFonts w:ascii="Times New Roman" w:eastAsia="Times New Roman" w:hAnsi="Times New Roman" w:cs="Times New Roman"/>
          <w:b/>
          <w:color w:val="000000" w:themeColor="text1"/>
          <w:lang w:val="es-CO" w:eastAsia="es-ES"/>
        </w:rPr>
        <w:t>Figura 3</w:t>
      </w:r>
      <w:r w:rsidRPr="00EC2FAD">
        <w:rPr>
          <w:rFonts w:ascii="Times New Roman" w:eastAsia="Times New Roman" w:hAnsi="Times New Roman" w:cs="Times New Roman"/>
          <w:bCs/>
          <w:color w:val="000000" w:themeColor="text1"/>
          <w:lang w:val="es-CO" w:eastAsia="es-ES"/>
        </w:rPr>
        <w:t>. Curvas de rarefacción basada</w:t>
      </w:r>
      <w:r w:rsidR="005D2383">
        <w:rPr>
          <w:rFonts w:ascii="Times New Roman" w:eastAsia="Times New Roman" w:hAnsi="Times New Roman" w:cs="Times New Roman"/>
          <w:bCs/>
          <w:color w:val="000000" w:themeColor="text1"/>
          <w:lang w:val="es-CO" w:eastAsia="es-ES"/>
        </w:rPr>
        <w:t>s</w:t>
      </w:r>
      <w:r w:rsidRPr="00EC2FAD">
        <w:rPr>
          <w:rFonts w:ascii="Times New Roman" w:eastAsia="Times New Roman" w:hAnsi="Times New Roman" w:cs="Times New Roman"/>
          <w:bCs/>
          <w:color w:val="000000" w:themeColor="text1"/>
          <w:lang w:val="es-CO" w:eastAsia="es-ES"/>
        </w:rPr>
        <w:t xml:space="preserve"> en el número de individuos para cada área verde estudiada en el Área Metropolitana de Bucaramanga. La parte continua de la curva representa la interpolación (diversidad observada) y la parte punteada la extrapolación (diversidad esperada).</w:t>
      </w:r>
      <w:r w:rsidR="002D3D8E">
        <w:rPr>
          <w:rFonts w:ascii="Times New Roman" w:eastAsia="Times New Roman" w:hAnsi="Times New Roman" w:cs="Times New Roman"/>
          <w:bCs/>
          <w:color w:val="000000" w:themeColor="text1"/>
          <w:lang w:val="es-CO" w:eastAsia="es-ES"/>
        </w:rPr>
        <w:t xml:space="preserve"> </w:t>
      </w:r>
    </w:p>
    <w:p w14:paraId="6B49E5E2" w14:textId="77777777" w:rsidR="0094458E" w:rsidRDefault="0094458E" w:rsidP="00AD2F91">
      <w:pPr>
        <w:spacing w:after="0" w:line="240" w:lineRule="auto"/>
        <w:rPr>
          <w:rFonts w:ascii="Times New Roman" w:eastAsia="Times New Roman" w:hAnsi="Times New Roman" w:cs="Times New Roman"/>
          <w:b/>
          <w:color w:val="000000" w:themeColor="text1"/>
          <w:lang w:val="es-CO" w:eastAsia="es-ES"/>
        </w:rPr>
      </w:pPr>
    </w:p>
    <w:p w14:paraId="48844703" w14:textId="22DDAE35" w:rsidR="002D3D8E" w:rsidRPr="00402E3D" w:rsidRDefault="002D3D8E" w:rsidP="002D3D8E">
      <w:pPr>
        <w:spacing w:after="0" w:line="240" w:lineRule="auto"/>
        <w:rPr>
          <w:rFonts w:ascii="Times New Roman" w:eastAsia="Times New Roman" w:hAnsi="Times New Roman" w:cs="Times New Roman"/>
          <w:bCs/>
          <w:color w:val="000000" w:themeColor="text1"/>
          <w:lang w:val="es-CO" w:eastAsia="es-ES"/>
        </w:rPr>
      </w:pPr>
      <w:r w:rsidRPr="002D3D8E">
        <w:rPr>
          <w:rFonts w:ascii="Times New Roman" w:eastAsia="Times New Roman" w:hAnsi="Times New Roman" w:cs="Times New Roman"/>
          <w:bCs/>
          <w:color w:val="000000" w:themeColor="text1"/>
          <w:lang w:val="es-CO" w:eastAsia="es-ES"/>
        </w:rPr>
        <w:t xml:space="preserve">En: </w:t>
      </w:r>
      <w:r w:rsidRPr="002D3D8E">
        <w:rPr>
          <w:rFonts w:ascii="Times New Roman" w:eastAsia="Times New Roman" w:hAnsi="Times New Roman" w:cs="Times New Roman"/>
          <w:bCs/>
          <w:smallCaps/>
          <w:color w:val="000000" w:themeColor="text1"/>
          <w:lang w:val="es-CO" w:eastAsia="es-ES"/>
        </w:rPr>
        <w:t xml:space="preserve">Cediel, F. &amp; </w:t>
      </w:r>
      <w:proofErr w:type="spellStart"/>
      <w:r w:rsidRPr="002D3D8E">
        <w:rPr>
          <w:rFonts w:ascii="Times New Roman" w:eastAsia="Times New Roman" w:hAnsi="Times New Roman" w:cs="Times New Roman"/>
          <w:bCs/>
          <w:smallCaps/>
          <w:color w:val="000000" w:themeColor="text1"/>
          <w:lang w:val="es-CO" w:eastAsia="es-ES"/>
        </w:rPr>
        <w:t>A.J</w:t>
      </w:r>
      <w:proofErr w:type="spellEnd"/>
      <w:r w:rsidRPr="002D3D8E">
        <w:rPr>
          <w:rFonts w:ascii="Times New Roman" w:eastAsia="Times New Roman" w:hAnsi="Times New Roman" w:cs="Times New Roman"/>
          <w:bCs/>
          <w:smallCaps/>
          <w:color w:val="000000" w:themeColor="text1"/>
          <w:lang w:val="es-CO" w:eastAsia="es-ES"/>
        </w:rPr>
        <w:t>. Lozano-Flórez. 2018.</w:t>
      </w:r>
      <w:r>
        <w:rPr>
          <w:rFonts w:ascii="Times New Roman" w:eastAsia="Times New Roman" w:hAnsi="Times New Roman" w:cs="Times New Roman"/>
          <w:bCs/>
          <w:smallCaps/>
          <w:color w:val="000000" w:themeColor="text1"/>
          <w:lang w:val="es-CO" w:eastAsia="es-ES"/>
        </w:rPr>
        <w:t xml:space="preserve"> </w:t>
      </w:r>
      <w:r w:rsidRPr="002D3D8E">
        <w:rPr>
          <w:rFonts w:ascii="Times New Roman" w:eastAsia="Times New Roman" w:hAnsi="Times New Roman" w:cs="Times New Roman"/>
          <w:bCs/>
          <w:color w:val="000000" w:themeColor="text1"/>
          <w:lang w:val="es-CO" w:eastAsia="es-ES"/>
        </w:rPr>
        <w:t>Aves urbanas en zonas verdes del área metropolitana de Bucaramanga, Santander, Colombia</w:t>
      </w:r>
      <w:r w:rsidR="00402E3D">
        <w:rPr>
          <w:rFonts w:ascii="Times New Roman" w:eastAsia="Times New Roman" w:hAnsi="Times New Roman" w:cs="Times New Roman"/>
          <w:bCs/>
          <w:color w:val="000000" w:themeColor="text1"/>
          <w:lang w:val="es-CO" w:eastAsia="es-ES"/>
        </w:rPr>
        <w:t xml:space="preserve">. </w:t>
      </w:r>
      <w:r w:rsidR="00402E3D" w:rsidRPr="00402E3D">
        <w:rPr>
          <w:rFonts w:ascii="Times New Roman" w:eastAsia="Times New Roman" w:hAnsi="Times New Roman" w:cs="Times New Roman"/>
          <w:bCs/>
          <w:color w:val="000000" w:themeColor="text1"/>
          <w:lang w:val="es-CO" w:eastAsia="es-ES"/>
        </w:rPr>
        <w:t>Ornitología Colombiana</w:t>
      </w:r>
      <w:r w:rsidR="00402E3D">
        <w:rPr>
          <w:rFonts w:ascii="Times New Roman" w:eastAsia="Times New Roman" w:hAnsi="Times New Roman" w:cs="Times New Roman"/>
          <w:bCs/>
          <w:color w:val="000000" w:themeColor="text1"/>
          <w:lang w:val="es-CO" w:eastAsia="es-ES"/>
        </w:rPr>
        <w:t xml:space="preserve"> </w:t>
      </w:r>
      <w:r w:rsidR="00402E3D" w:rsidRPr="00402E3D">
        <w:rPr>
          <w:rFonts w:ascii="Times New Roman" w:eastAsia="Times New Roman" w:hAnsi="Times New Roman" w:cs="Times New Roman"/>
          <w:bCs/>
          <w:color w:val="000000" w:themeColor="text1"/>
          <w:lang w:val="es-CO" w:eastAsia="es-ES"/>
        </w:rPr>
        <w:t>18: eA01</w:t>
      </w:r>
      <w:r w:rsidR="006A375D">
        <w:rPr>
          <w:rFonts w:ascii="Times New Roman" w:eastAsia="Times New Roman" w:hAnsi="Times New Roman" w:cs="Times New Roman"/>
          <w:bCs/>
          <w:color w:val="000000" w:themeColor="text1"/>
          <w:lang w:val="es-CO" w:eastAsia="es-ES"/>
        </w:rPr>
        <w:t xml:space="preserve"> </w:t>
      </w:r>
      <w:r w:rsidR="006A375D" w:rsidRPr="006A375D">
        <w:rPr>
          <w:rFonts w:ascii="Times New Roman" w:eastAsia="Times New Roman" w:hAnsi="Times New Roman" w:cs="Times New Roman"/>
          <w:bCs/>
          <w:color w:val="000000" w:themeColor="text1"/>
          <w:lang w:val="es-CO" w:eastAsia="es-ES"/>
        </w:rPr>
        <w:t>https://doi.org/10.59517/oc.e381</w:t>
      </w:r>
    </w:p>
    <w:p w14:paraId="74CCAA47" w14:textId="15A521F9" w:rsidR="002D3D8E" w:rsidRPr="002D3D8E" w:rsidRDefault="002D3D8E" w:rsidP="00AD2F91">
      <w:pPr>
        <w:spacing w:after="0" w:line="240" w:lineRule="auto"/>
        <w:rPr>
          <w:rFonts w:ascii="Times New Roman" w:eastAsia="Times New Roman" w:hAnsi="Times New Roman" w:cs="Times New Roman"/>
          <w:bCs/>
          <w:color w:val="000000" w:themeColor="text1"/>
          <w:lang w:val="es-CO" w:eastAsia="es-ES"/>
        </w:rPr>
      </w:pPr>
    </w:p>
    <w:p w14:paraId="0DD2C058" w14:textId="426BF342" w:rsidR="009540F2" w:rsidRPr="009540F2" w:rsidRDefault="009540F2" w:rsidP="009540F2">
      <w:pPr>
        <w:spacing w:after="0" w:line="240" w:lineRule="auto"/>
        <w:rPr>
          <w:rFonts w:ascii="Times New Roman" w:eastAsia="Times New Roman" w:hAnsi="Times New Roman" w:cs="Times New Roman"/>
          <w:color w:val="000000" w:themeColor="text1"/>
          <w:lang w:val="es-ES_tradnl" w:eastAsia="es-ES"/>
        </w:rPr>
      </w:pPr>
      <w:r w:rsidRPr="009540F2">
        <w:rPr>
          <w:rFonts w:ascii="Times New Roman" w:eastAsia="Times New Roman" w:hAnsi="Times New Roman" w:cs="Times New Roman"/>
          <w:b/>
          <w:bCs/>
          <w:color w:val="000000" w:themeColor="text1"/>
          <w:lang w:val="es-ES_tradnl" w:eastAsia="es-ES"/>
        </w:rPr>
        <w:t>Tabla 1.</w:t>
      </w:r>
      <w:r w:rsidRPr="009540F2">
        <w:rPr>
          <w:rFonts w:ascii="Times New Roman" w:eastAsia="Times New Roman" w:hAnsi="Times New Roman" w:cs="Times New Roman"/>
          <w:color w:val="000000" w:themeColor="text1"/>
          <w:lang w:val="es-ES_tradnl" w:eastAsia="es-ES"/>
        </w:rPr>
        <w:t xml:space="preserve"> Registros de eventos de alimentación y consumo de agua por parte del Loro orejiamarillo obtenidos entre 2019 y</w:t>
      </w:r>
      <w:r>
        <w:rPr>
          <w:rFonts w:ascii="Times New Roman" w:eastAsia="Times New Roman" w:hAnsi="Times New Roman" w:cs="Times New Roman"/>
          <w:color w:val="000000" w:themeColor="text1"/>
          <w:lang w:val="es-ES_tradnl" w:eastAsia="es-ES"/>
        </w:rPr>
        <w:t xml:space="preserve"> </w:t>
      </w:r>
      <w:r w:rsidRPr="009540F2">
        <w:rPr>
          <w:rFonts w:ascii="Times New Roman" w:eastAsia="Times New Roman" w:hAnsi="Times New Roman" w:cs="Times New Roman"/>
          <w:color w:val="000000" w:themeColor="text1"/>
          <w:lang w:val="es-ES_tradnl" w:eastAsia="es-ES"/>
        </w:rPr>
        <w:t>2024. Los nombres de las localidades en negrilla son los mencionados a lo largo del artículo. Los dos primeros son</w:t>
      </w:r>
      <w:r>
        <w:rPr>
          <w:rFonts w:ascii="Times New Roman" w:eastAsia="Times New Roman" w:hAnsi="Times New Roman" w:cs="Times New Roman"/>
          <w:color w:val="000000" w:themeColor="text1"/>
          <w:lang w:val="es-ES_tradnl" w:eastAsia="es-ES"/>
        </w:rPr>
        <w:t xml:space="preserve"> </w:t>
      </w:r>
      <w:r w:rsidRPr="009540F2">
        <w:rPr>
          <w:rFonts w:ascii="Times New Roman" w:eastAsia="Times New Roman" w:hAnsi="Times New Roman" w:cs="Times New Roman"/>
          <w:color w:val="000000" w:themeColor="text1"/>
          <w:lang w:val="es-ES_tradnl" w:eastAsia="es-ES"/>
        </w:rPr>
        <w:t>corregimientos y los demás municipios (</w:t>
      </w:r>
      <w:proofErr w:type="spellStart"/>
      <w:r w:rsidRPr="009540F2">
        <w:rPr>
          <w:rFonts w:ascii="Times New Roman" w:eastAsia="Times New Roman" w:hAnsi="Times New Roman" w:cs="Times New Roman"/>
          <w:color w:val="000000" w:themeColor="text1"/>
          <w:lang w:val="es-ES_tradnl" w:eastAsia="es-ES"/>
        </w:rPr>
        <w:t>Mpio</w:t>
      </w:r>
      <w:proofErr w:type="spellEnd"/>
      <w:r w:rsidRPr="009540F2">
        <w:rPr>
          <w:rFonts w:ascii="Times New Roman" w:eastAsia="Times New Roman" w:hAnsi="Times New Roman" w:cs="Times New Roman"/>
          <w:color w:val="000000" w:themeColor="text1"/>
          <w:lang w:val="es-ES_tradnl" w:eastAsia="es-ES"/>
        </w:rPr>
        <w:t>.) Se presenta la ubicación general de las localidades de estudio sin detalles</w:t>
      </w:r>
      <w:r>
        <w:rPr>
          <w:rFonts w:ascii="Times New Roman" w:eastAsia="Times New Roman" w:hAnsi="Times New Roman" w:cs="Times New Roman"/>
          <w:color w:val="000000" w:themeColor="text1"/>
          <w:lang w:val="es-ES_tradnl" w:eastAsia="es-ES"/>
        </w:rPr>
        <w:t xml:space="preserve"> </w:t>
      </w:r>
      <w:r w:rsidRPr="009540F2">
        <w:rPr>
          <w:rFonts w:ascii="Times New Roman" w:eastAsia="Times New Roman" w:hAnsi="Times New Roman" w:cs="Times New Roman"/>
          <w:color w:val="000000" w:themeColor="text1"/>
          <w:lang w:val="es-ES_tradnl" w:eastAsia="es-ES"/>
        </w:rPr>
        <w:t>como nombres de veredas o coordenadas por tratarse de información sensible de una especie en riesgo de extinción. El</w:t>
      </w:r>
      <w:r>
        <w:rPr>
          <w:rFonts w:ascii="Times New Roman" w:eastAsia="Times New Roman" w:hAnsi="Times New Roman" w:cs="Times New Roman"/>
          <w:color w:val="000000" w:themeColor="text1"/>
          <w:lang w:val="es-ES_tradnl" w:eastAsia="es-ES"/>
        </w:rPr>
        <w:t xml:space="preserve"> </w:t>
      </w:r>
      <w:r w:rsidRPr="009540F2">
        <w:rPr>
          <w:rFonts w:ascii="Times New Roman" w:eastAsia="Times New Roman" w:hAnsi="Times New Roman" w:cs="Times New Roman"/>
          <w:color w:val="000000" w:themeColor="text1"/>
          <w:lang w:val="es-ES_tradnl" w:eastAsia="es-ES"/>
        </w:rPr>
        <w:t>esfuerzo de muestreo por localidad está representado por la cantidad de días en campo y la cantidad de horas de</w:t>
      </w:r>
      <w:r>
        <w:rPr>
          <w:rFonts w:ascii="Times New Roman" w:eastAsia="Times New Roman" w:hAnsi="Times New Roman" w:cs="Times New Roman"/>
          <w:color w:val="000000" w:themeColor="text1"/>
          <w:lang w:val="es-ES_tradnl" w:eastAsia="es-ES"/>
        </w:rPr>
        <w:t xml:space="preserve"> </w:t>
      </w:r>
      <w:r w:rsidRPr="009540F2">
        <w:rPr>
          <w:rFonts w:ascii="Times New Roman" w:eastAsia="Times New Roman" w:hAnsi="Times New Roman" w:cs="Times New Roman"/>
          <w:color w:val="000000" w:themeColor="text1"/>
          <w:lang w:val="es-ES_tradnl" w:eastAsia="es-ES"/>
        </w:rPr>
        <w:t>observación acumuladas de eventos de alimentación y consumo de agua (entre paréntesis la cantidad de registros en los</w:t>
      </w:r>
    </w:p>
    <w:p w14:paraId="46620665" w14:textId="1AFCE8AA" w:rsidR="003B7A23" w:rsidRDefault="009540F2" w:rsidP="009540F2">
      <w:pPr>
        <w:spacing w:after="0" w:line="240" w:lineRule="auto"/>
        <w:rPr>
          <w:rFonts w:ascii="Times New Roman" w:eastAsia="Times New Roman" w:hAnsi="Times New Roman" w:cs="Times New Roman"/>
          <w:color w:val="000000" w:themeColor="text1"/>
          <w:lang w:val="es-ES_tradnl" w:eastAsia="es-ES"/>
        </w:rPr>
      </w:pPr>
      <w:r w:rsidRPr="009540F2">
        <w:rPr>
          <w:rFonts w:ascii="Times New Roman" w:eastAsia="Times New Roman" w:hAnsi="Times New Roman" w:cs="Times New Roman"/>
          <w:color w:val="000000" w:themeColor="text1"/>
          <w:lang w:val="es-ES_tradnl" w:eastAsia="es-ES"/>
        </w:rPr>
        <w:t>cuáles se contabilizó la duración del evento). La última columna a la derecha excluye los líquenes y las bromelias en los</w:t>
      </w:r>
      <w:r>
        <w:rPr>
          <w:rFonts w:ascii="Times New Roman" w:eastAsia="Times New Roman" w:hAnsi="Times New Roman" w:cs="Times New Roman"/>
          <w:color w:val="000000" w:themeColor="text1"/>
          <w:lang w:val="es-ES_tradnl" w:eastAsia="es-ES"/>
        </w:rPr>
        <w:t xml:space="preserve"> </w:t>
      </w:r>
      <w:r w:rsidRPr="009540F2">
        <w:rPr>
          <w:rFonts w:ascii="Times New Roman" w:eastAsia="Times New Roman" w:hAnsi="Times New Roman" w:cs="Times New Roman"/>
          <w:color w:val="000000" w:themeColor="text1"/>
          <w:lang w:val="es-ES_tradnl" w:eastAsia="es-ES"/>
        </w:rPr>
        <w:t xml:space="preserve">cuales registramos consumo de agua (ej. </w:t>
      </w:r>
      <w:proofErr w:type="spellStart"/>
      <w:r w:rsidRPr="009540F2">
        <w:rPr>
          <w:rFonts w:ascii="Times New Roman" w:eastAsia="Times New Roman" w:hAnsi="Times New Roman" w:cs="Times New Roman"/>
          <w:i/>
          <w:iCs/>
          <w:color w:val="000000" w:themeColor="text1"/>
          <w:lang w:val="es-ES_tradnl" w:eastAsia="es-ES"/>
        </w:rPr>
        <w:t>Vriesea</w:t>
      </w:r>
      <w:proofErr w:type="spellEnd"/>
      <w:r w:rsidRPr="009540F2">
        <w:rPr>
          <w:rFonts w:ascii="Times New Roman" w:eastAsia="Times New Roman" w:hAnsi="Times New Roman" w:cs="Times New Roman"/>
          <w:color w:val="000000" w:themeColor="text1"/>
          <w:lang w:val="es-ES_tradnl" w:eastAsia="es-ES"/>
        </w:rPr>
        <w:t xml:space="preserve"> </w:t>
      </w:r>
      <w:proofErr w:type="spellStart"/>
      <w:r w:rsidRPr="009540F2">
        <w:rPr>
          <w:rFonts w:ascii="Times New Roman" w:eastAsia="Times New Roman" w:hAnsi="Times New Roman" w:cs="Times New Roman"/>
          <w:color w:val="000000" w:themeColor="text1"/>
          <w:lang w:val="es-ES_tradnl" w:eastAsia="es-ES"/>
        </w:rPr>
        <w:t>sp</w:t>
      </w:r>
      <w:proofErr w:type="spellEnd"/>
      <w:r w:rsidRPr="009540F2">
        <w:rPr>
          <w:rFonts w:ascii="Times New Roman" w:eastAsia="Times New Roman" w:hAnsi="Times New Roman" w:cs="Times New Roman"/>
          <w:color w:val="000000" w:themeColor="text1"/>
          <w:lang w:val="es-ES_tradnl" w:eastAsia="es-ES"/>
        </w:rPr>
        <w:t>.).</w:t>
      </w:r>
    </w:p>
    <w:p w14:paraId="53B446D0" w14:textId="77777777" w:rsidR="0017376F" w:rsidRDefault="0017376F" w:rsidP="009540F2">
      <w:pPr>
        <w:spacing w:after="0" w:line="240" w:lineRule="auto"/>
        <w:rPr>
          <w:rFonts w:ascii="Times New Roman" w:eastAsia="Times New Roman" w:hAnsi="Times New Roman" w:cs="Times New Roman"/>
          <w:color w:val="000000" w:themeColor="text1"/>
          <w:lang w:val="es-ES_tradnl" w:eastAsia="es-ES"/>
        </w:rPr>
      </w:pPr>
    </w:p>
    <w:p w14:paraId="52B516A2" w14:textId="49B0D3F0" w:rsidR="0017376F" w:rsidRDefault="0017376F" w:rsidP="0017376F">
      <w:pPr>
        <w:spacing w:after="0" w:line="240" w:lineRule="auto"/>
        <w:rPr>
          <w:rFonts w:ascii="Times New Roman" w:eastAsia="Times New Roman" w:hAnsi="Times New Roman" w:cs="Times New Roman"/>
          <w:color w:val="000000" w:themeColor="text1"/>
          <w:lang w:val="es-ES_tradnl" w:eastAsia="es-ES"/>
        </w:rPr>
      </w:pPr>
      <w:r>
        <w:rPr>
          <w:rFonts w:ascii="Times New Roman" w:eastAsia="Times New Roman" w:hAnsi="Times New Roman" w:cs="Times New Roman"/>
          <w:color w:val="000000" w:themeColor="text1"/>
          <w:lang w:val="es-ES_tradnl" w:eastAsia="es-ES"/>
        </w:rPr>
        <w:t xml:space="preserve">En: </w:t>
      </w:r>
      <w:r w:rsidRPr="00B15AB6">
        <w:rPr>
          <w:rFonts w:ascii="Times New Roman" w:eastAsia="Times New Roman" w:hAnsi="Times New Roman" w:cs="Times New Roman"/>
          <w:smallCaps/>
          <w:color w:val="000000" w:themeColor="text1"/>
          <w:lang w:val="es-ES_tradnl" w:eastAsia="es-ES"/>
        </w:rPr>
        <w:t xml:space="preserve">Díaz-González, </w:t>
      </w:r>
      <w:proofErr w:type="spellStart"/>
      <w:r w:rsidRPr="00B15AB6">
        <w:rPr>
          <w:rFonts w:ascii="Times New Roman" w:eastAsia="Times New Roman" w:hAnsi="Times New Roman" w:cs="Times New Roman"/>
          <w:smallCaps/>
          <w:color w:val="000000" w:themeColor="text1"/>
          <w:lang w:val="es-ES_tradnl" w:eastAsia="es-ES"/>
        </w:rPr>
        <w:t>M.C</w:t>
      </w:r>
      <w:proofErr w:type="spellEnd"/>
      <w:r w:rsidRPr="00B15AB6">
        <w:rPr>
          <w:rFonts w:ascii="Times New Roman" w:eastAsia="Times New Roman" w:hAnsi="Times New Roman" w:cs="Times New Roman"/>
          <w:smallCaps/>
          <w:color w:val="000000" w:themeColor="text1"/>
          <w:lang w:val="es-ES_tradnl" w:eastAsia="es-ES"/>
        </w:rPr>
        <w:t xml:space="preserve">., </w:t>
      </w:r>
      <w:proofErr w:type="spellStart"/>
      <w:r w:rsidRPr="00B15AB6">
        <w:rPr>
          <w:rFonts w:ascii="Times New Roman" w:eastAsia="Times New Roman" w:hAnsi="Times New Roman" w:cs="Times New Roman"/>
          <w:smallCaps/>
          <w:color w:val="000000" w:themeColor="text1"/>
          <w:lang w:val="es-ES_tradnl" w:eastAsia="es-ES"/>
        </w:rPr>
        <w:t>Á.M</w:t>
      </w:r>
      <w:proofErr w:type="spellEnd"/>
      <w:r w:rsidRPr="00B15AB6">
        <w:rPr>
          <w:rFonts w:ascii="Times New Roman" w:eastAsia="Times New Roman" w:hAnsi="Times New Roman" w:cs="Times New Roman"/>
          <w:smallCaps/>
          <w:color w:val="000000" w:themeColor="text1"/>
          <w:lang w:val="es-ES_tradnl" w:eastAsia="es-ES"/>
        </w:rPr>
        <w:t xml:space="preserve">. Amaya-Villarreal, C. Parra Escobar, D. Espitia Pachón, J.C. Vargas, A. Jiménez, E. Soler-García de Oteyza &amp; </w:t>
      </w:r>
      <w:proofErr w:type="spellStart"/>
      <w:r w:rsidRPr="00B15AB6">
        <w:rPr>
          <w:rFonts w:ascii="Times New Roman" w:eastAsia="Times New Roman" w:hAnsi="Times New Roman" w:cs="Times New Roman"/>
          <w:smallCaps/>
          <w:color w:val="000000" w:themeColor="text1"/>
          <w:lang w:val="es-ES_tradnl" w:eastAsia="es-ES"/>
        </w:rPr>
        <w:t>L.M</w:t>
      </w:r>
      <w:proofErr w:type="spellEnd"/>
      <w:r w:rsidRPr="00B15AB6">
        <w:rPr>
          <w:rFonts w:ascii="Times New Roman" w:eastAsia="Times New Roman" w:hAnsi="Times New Roman" w:cs="Times New Roman"/>
          <w:smallCaps/>
          <w:color w:val="000000" w:themeColor="text1"/>
          <w:lang w:val="es-ES_tradnl" w:eastAsia="es-ES"/>
        </w:rPr>
        <w:t xml:space="preserve">. </w:t>
      </w:r>
      <w:proofErr w:type="spellStart"/>
      <w:r w:rsidRPr="00B15AB6">
        <w:rPr>
          <w:rFonts w:ascii="Times New Roman" w:eastAsia="Times New Roman" w:hAnsi="Times New Roman" w:cs="Times New Roman"/>
          <w:smallCaps/>
          <w:color w:val="000000" w:themeColor="text1"/>
          <w:lang w:val="es-ES_tradnl" w:eastAsia="es-ES"/>
        </w:rPr>
        <w:t>Renjifo</w:t>
      </w:r>
      <w:proofErr w:type="spellEnd"/>
      <w:r w:rsidRPr="00B15AB6">
        <w:rPr>
          <w:rFonts w:ascii="Times New Roman" w:eastAsia="Times New Roman" w:hAnsi="Times New Roman" w:cs="Times New Roman"/>
          <w:smallCaps/>
          <w:color w:val="000000" w:themeColor="text1"/>
          <w:lang w:val="es-ES_tradnl" w:eastAsia="es-ES"/>
        </w:rPr>
        <w:t>.</w:t>
      </w:r>
      <w:r w:rsidRPr="00B12B87">
        <w:rPr>
          <w:rFonts w:ascii="Times New Roman" w:eastAsia="Times New Roman" w:hAnsi="Times New Roman" w:cs="Times New Roman"/>
          <w:color w:val="000000" w:themeColor="text1"/>
          <w:lang w:val="es-ES_tradnl" w:eastAsia="es-ES"/>
        </w:rPr>
        <w:t xml:space="preserve"> 2025. Diversidad de la dieta del</w:t>
      </w:r>
      <w:r>
        <w:rPr>
          <w:rFonts w:ascii="Times New Roman" w:eastAsia="Times New Roman" w:hAnsi="Times New Roman" w:cs="Times New Roman"/>
          <w:color w:val="000000" w:themeColor="text1"/>
          <w:lang w:val="es-ES_tradnl" w:eastAsia="es-ES"/>
        </w:rPr>
        <w:t xml:space="preserve"> </w:t>
      </w:r>
      <w:r w:rsidRPr="00B12B87">
        <w:rPr>
          <w:rFonts w:ascii="Times New Roman" w:eastAsia="Times New Roman" w:hAnsi="Times New Roman" w:cs="Times New Roman"/>
          <w:color w:val="000000" w:themeColor="text1"/>
          <w:lang w:val="es-ES_tradnl" w:eastAsia="es-ES"/>
        </w:rPr>
        <w:t>Loro orejiamarillo (</w:t>
      </w:r>
      <w:proofErr w:type="spellStart"/>
      <w:r w:rsidRPr="00401B35">
        <w:rPr>
          <w:rFonts w:ascii="Times New Roman" w:eastAsia="Times New Roman" w:hAnsi="Times New Roman" w:cs="Times New Roman"/>
          <w:i/>
          <w:iCs/>
          <w:color w:val="000000" w:themeColor="text1"/>
          <w:lang w:val="es-ES_tradnl" w:eastAsia="es-ES"/>
        </w:rPr>
        <w:t>Ognorhynchus</w:t>
      </w:r>
      <w:proofErr w:type="spellEnd"/>
      <w:r w:rsidRPr="00401B35">
        <w:rPr>
          <w:rFonts w:ascii="Times New Roman" w:eastAsia="Times New Roman" w:hAnsi="Times New Roman" w:cs="Times New Roman"/>
          <w:i/>
          <w:iCs/>
          <w:color w:val="000000" w:themeColor="text1"/>
          <w:lang w:val="es-ES_tradnl" w:eastAsia="es-ES"/>
        </w:rPr>
        <w:t xml:space="preserve"> </w:t>
      </w:r>
      <w:proofErr w:type="spellStart"/>
      <w:r w:rsidRPr="00401B35">
        <w:rPr>
          <w:rFonts w:ascii="Times New Roman" w:eastAsia="Times New Roman" w:hAnsi="Times New Roman" w:cs="Times New Roman"/>
          <w:i/>
          <w:iCs/>
          <w:color w:val="000000" w:themeColor="text1"/>
          <w:lang w:val="es-ES_tradnl" w:eastAsia="es-ES"/>
        </w:rPr>
        <w:t>icterotis</w:t>
      </w:r>
      <w:proofErr w:type="spellEnd"/>
      <w:r w:rsidRPr="00B12B87">
        <w:rPr>
          <w:rFonts w:ascii="Times New Roman" w:eastAsia="Times New Roman" w:hAnsi="Times New Roman" w:cs="Times New Roman"/>
          <w:color w:val="000000" w:themeColor="text1"/>
          <w:lang w:val="es-ES_tradnl" w:eastAsia="es-ES"/>
        </w:rPr>
        <w:t>): Nuevos aportes y síntesis del</w:t>
      </w:r>
      <w:r>
        <w:rPr>
          <w:rFonts w:ascii="Times New Roman" w:eastAsia="Times New Roman" w:hAnsi="Times New Roman" w:cs="Times New Roman"/>
          <w:color w:val="000000" w:themeColor="text1"/>
          <w:lang w:val="es-ES_tradnl" w:eastAsia="es-ES"/>
        </w:rPr>
        <w:t xml:space="preserve"> </w:t>
      </w:r>
      <w:r w:rsidRPr="00B12B87">
        <w:rPr>
          <w:rFonts w:ascii="Times New Roman" w:eastAsia="Times New Roman" w:hAnsi="Times New Roman" w:cs="Times New Roman"/>
          <w:color w:val="000000" w:themeColor="text1"/>
          <w:lang w:val="es-ES_tradnl" w:eastAsia="es-ES"/>
        </w:rPr>
        <w:t>conocimiento. Ornitología Colombiana</w:t>
      </w:r>
      <w:r>
        <w:rPr>
          <w:rFonts w:ascii="Times New Roman" w:eastAsia="Times New Roman" w:hAnsi="Times New Roman" w:cs="Times New Roman"/>
          <w:color w:val="000000" w:themeColor="text1"/>
          <w:lang w:val="es-ES_tradnl" w:eastAsia="es-ES"/>
        </w:rPr>
        <w:t xml:space="preserve"> </w:t>
      </w:r>
      <w:r w:rsidRPr="00B12B87">
        <w:rPr>
          <w:rFonts w:ascii="Times New Roman" w:eastAsia="Times New Roman" w:hAnsi="Times New Roman" w:cs="Times New Roman"/>
          <w:color w:val="000000" w:themeColor="text1"/>
          <w:lang w:val="es-ES_tradnl" w:eastAsia="es-ES"/>
        </w:rPr>
        <w:t>28:2-28 https://doi.org/10.59517oc.e621</w:t>
      </w:r>
    </w:p>
    <w:p w14:paraId="0EE872E2" w14:textId="0832353F" w:rsidR="0017376F" w:rsidRDefault="0017376F" w:rsidP="009540F2">
      <w:pPr>
        <w:spacing w:after="0" w:line="240" w:lineRule="auto"/>
        <w:rPr>
          <w:rFonts w:ascii="Times New Roman" w:eastAsia="Times New Roman" w:hAnsi="Times New Roman" w:cs="Times New Roman"/>
          <w:color w:val="000000" w:themeColor="text1"/>
          <w:lang w:val="es-ES_tradnl" w:eastAsia="es-ES"/>
        </w:rPr>
      </w:pPr>
    </w:p>
    <w:p w14:paraId="560047C6" w14:textId="77777777" w:rsidR="0017376F" w:rsidRPr="001947E9" w:rsidRDefault="0017376F" w:rsidP="009540F2">
      <w:pPr>
        <w:spacing w:after="0" w:line="240" w:lineRule="auto"/>
        <w:rPr>
          <w:rFonts w:ascii="Times New Roman" w:eastAsia="Times New Roman" w:hAnsi="Times New Roman" w:cs="Times New Roman"/>
          <w:color w:val="000000" w:themeColor="text1"/>
          <w:lang w:val="es-ES_tradnl" w:eastAsia="es-ES"/>
        </w:rPr>
      </w:pPr>
    </w:p>
    <w:p w14:paraId="395A3B16" w14:textId="77777777" w:rsidR="003B7A23" w:rsidRPr="001947E9" w:rsidRDefault="003B7A23" w:rsidP="00AD2F91">
      <w:pPr>
        <w:spacing w:after="0" w:line="240" w:lineRule="auto"/>
        <w:rPr>
          <w:rFonts w:ascii="Times New Roman" w:eastAsia="Times New Roman" w:hAnsi="Times New Roman" w:cs="Times New Roman"/>
          <w:color w:val="000000" w:themeColor="text1"/>
          <w:lang w:val="es-ES_tradnl" w:eastAsia="es-ES"/>
        </w:rPr>
      </w:pPr>
    </w:p>
    <w:p w14:paraId="019990F1" w14:textId="2D12FCF4" w:rsidR="00967D92" w:rsidRPr="001947E9" w:rsidRDefault="008A26E6"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 xml:space="preserve"> </w:t>
      </w:r>
      <w:r w:rsidR="00967D92" w:rsidRPr="001947E9">
        <w:rPr>
          <w:rFonts w:ascii="Times New Roman" w:eastAsia="Times New Roman" w:hAnsi="Times New Roman" w:cs="Times New Roman"/>
          <w:color w:val="000000" w:themeColor="text1"/>
          <w:lang w:val="es-ES_tradnl" w:eastAsia="es-ES"/>
        </w:rPr>
        <w:t>(salto de página)</w:t>
      </w:r>
    </w:p>
    <w:p w14:paraId="4C7EF6A1" w14:textId="3DC85E19" w:rsidR="00CD458B" w:rsidRPr="001947E9" w:rsidRDefault="00CD458B"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br w:type="page"/>
      </w:r>
    </w:p>
    <w:p w14:paraId="0AFBC70F" w14:textId="33B28410" w:rsidR="005B690E" w:rsidRDefault="005B690E" w:rsidP="00C90178">
      <w:pPr>
        <w:pStyle w:val="Ttulo1"/>
        <w:numPr>
          <w:ilvl w:val="0"/>
          <w:numId w:val="5"/>
        </w:numPr>
        <w:spacing w:before="0" w:line="240" w:lineRule="auto"/>
        <w:rPr>
          <w:rFonts w:eastAsia="Times New Roman"/>
          <w:color w:val="000000" w:themeColor="text1"/>
          <w:lang w:val="es-ES_tradnl" w:eastAsia="es-ES"/>
        </w:rPr>
      </w:pPr>
      <w:bookmarkStart w:id="9" w:name="_Toc229504365"/>
      <w:r w:rsidRPr="001947E9">
        <w:rPr>
          <w:rFonts w:eastAsia="Times New Roman"/>
          <w:color w:val="000000" w:themeColor="text1"/>
          <w:lang w:val="es-ES_tradnl" w:eastAsia="es-ES"/>
        </w:rPr>
        <w:lastRenderedPageBreak/>
        <w:t>FIGURAS</w:t>
      </w:r>
      <w:bookmarkEnd w:id="9"/>
    </w:p>
    <w:p w14:paraId="573D9CA7" w14:textId="77777777" w:rsidR="00C90178" w:rsidRDefault="00C90178" w:rsidP="00AD2F91">
      <w:pPr>
        <w:spacing w:after="0" w:line="240" w:lineRule="auto"/>
        <w:rPr>
          <w:rFonts w:ascii="Times New Roman" w:eastAsia="Times New Roman" w:hAnsi="Times New Roman" w:cs="Times New Roman"/>
          <w:color w:val="000000" w:themeColor="text1"/>
          <w:lang w:val="es-ES_tradnl" w:eastAsia="es-ES"/>
        </w:rPr>
      </w:pPr>
    </w:p>
    <w:p w14:paraId="6F5D79F2" w14:textId="79944076" w:rsidR="00D73808" w:rsidRDefault="00A44EC1"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E</w:t>
      </w:r>
      <w:r w:rsidR="00AD293E" w:rsidRPr="001947E9">
        <w:rPr>
          <w:rFonts w:ascii="Times New Roman" w:eastAsia="Times New Roman" w:hAnsi="Times New Roman" w:cs="Times New Roman"/>
          <w:color w:val="000000" w:themeColor="text1"/>
          <w:lang w:val="es-ES_tradnl" w:eastAsia="es-ES"/>
        </w:rPr>
        <w:t>nvíe las</w:t>
      </w:r>
      <w:r w:rsidR="00D73808" w:rsidRPr="001947E9">
        <w:rPr>
          <w:rFonts w:ascii="Times New Roman" w:eastAsia="Times New Roman" w:hAnsi="Times New Roman" w:cs="Times New Roman"/>
          <w:color w:val="000000" w:themeColor="text1"/>
          <w:lang w:val="es-ES_tradnl" w:eastAsia="es-ES"/>
        </w:rPr>
        <w:t xml:space="preserve"> figuras</w:t>
      </w:r>
      <w:r w:rsidR="00296B37" w:rsidRPr="001947E9">
        <w:rPr>
          <w:rFonts w:ascii="Times New Roman" w:eastAsia="Times New Roman" w:hAnsi="Times New Roman" w:cs="Times New Roman"/>
          <w:color w:val="000000" w:themeColor="text1"/>
          <w:lang w:val="es-ES_tradnl" w:eastAsia="es-ES"/>
        </w:rPr>
        <w:t xml:space="preserve"> </w:t>
      </w:r>
      <w:r w:rsidR="00AD293E" w:rsidRPr="001947E9">
        <w:rPr>
          <w:rFonts w:ascii="Times New Roman" w:eastAsia="Times New Roman" w:hAnsi="Times New Roman" w:cs="Times New Roman"/>
          <w:color w:val="000000" w:themeColor="text1"/>
          <w:lang w:val="es-ES_tradnl" w:eastAsia="es-ES"/>
        </w:rPr>
        <w:t xml:space="preserve">en versión </w:t>
      </w:r>
      <w:r w:rsidR="00296B37" w:rsidRPr="001947E9">
        <w:rPr>
          <w:rFonts w:ascii="Times New Roman" w:eastAsia="Times New Roman" w:hAnsi="Times New Roman" w:cs="Times New Roman"/>
          <w:color w:val="000000" w:themeColor="text1"/>
          <w:lang w:val="es-ES_tradnl" w:eastAsia="es-ES"/>
        </w:rPr>
        <w:t>*.png</w:t>
      </w:r>
      <w:r w:rsidR="005C4A5D" w:rsidRPr="001947E9">
        <w:rPr>
          <w:rFonts w:ascii="Times New Roman" w:eastAsia="Times New Roman" w:hAnsi="Times New Roman" w:cs="Times New Roman"/>
          <w:color w:val="000000" w:themeColor="text1"/>
          <w:lang w:val="es-ES_tradnl" w:eastAsia="es-ES"/>
        </w:rPr>
        <w:t xml:space="preserve">, o </w:t>
      </w:r>
      <w:r w:rsidR="00296B37" w:rsidRPr="001947E9">
        <w:rPr>
          <w:rFonts w:ascii="Times New Roman" w:eastAsia="Times New Roman" w:hAnsi="Times New Roman" w:cs="Times New Roman"/>
          <w:color w:val="000000" w:themeColor="text1"/>
          <w:lang w:val="es-ES_tradnl" w:eastAsia="es-ES"/>
        </w:rPr>
        <w:t>*.</w:t>
      </w:r>
      <w:proofErr w:type="spellStart"/>
      <w:r w:rsidR="00296B37" w:rsidRPr="001947E9">
        <w:rPr>
          <w:rFonts w:ascii="Times New Roman" w:eastAsia="Times New Roman" w:hAnsi="Times New Roman" w:cs="Times New Roman"/>
          <w:color w:val="000000" w:themeColor="text1"/>
          <w:lang w:val="es-ES_tradnl" w:eastAsia="es-ES"/>
        </w:rPr>
        <w:t>jpg</w:t>
      </w:r>
      <w:proofErr w:type="spellEnd"/>
      <w:r w:rsidR="00296B37" w:rsidRPr="001947E9">
        <w:rPr>
          <w:rFonts w:ascii="Times New Roman" w:eastAsia="Times New Roman" w:hAnsi="Times New Roman" w:cs="Times New Roman"/>
          <w:color w:val="000000" w:themeColor="text1"/>
          <w:lang w:val="es-ES_tradnl" w:eastAsia="es-ES"/>
        </w:rPr>
        <w:t>.</w:t>
      </w:r>
      <w:r w:rsidR="002F1DEF" w:rsidRPr="001947E9">
        <w:rPr>
          <w:rFonts w:ascii="Times New Roman" w:eastAsia="Times New Roman" w:hAnsi="Times New Roman" w:cs="Times New Roman"/>
          <w:color w:val="000000" w:themeColor="text1"/>
          <w:lang w:val="es-ES_tradnl" w:eastAsia="es-ES"/>
        </w:rPr>
        <w:t xml:space="preserve"> entendible, pero de menor resolución que pueda servir en el proceso de revisión, guarde la figura en alta resolución (mínimo 300 dpi) para el momento que llegue a diagramación.</w:t>
      </w:r>
      <w:r w:rsidR="007025ED">
        <w:rPr>
          <w:rFonts w:ascii="Times New Roman" w:eastAsia="Times New Roman" w:hAnsi="Times New Roman" w:cs="Times New Roman"/>
          <w:color w:val="000000" w:themeColor="text1"/>
          <w:lang w:val="es-ES_tradnl" w:eastAsia="es-ES"/>
        </w:rPr>
        <w:t xml:space="preserve"> </w:t>
      </w:r>
      <w:r w:rsidR="007025ED" w:rsidRPr="007025ED">
        <w:rPr>
          <w:rFonts w:ascii="Times New Roman" w:eastAsia="Times New Roman" w:hAnsi="Times New Roman" w:cs="Times New Roman"/>
          <w:color w:val="000000" w:themeColor="text1"/>
          <w:highlight w:val="yellow"/>
          <w:lang w:val="es-ES_tradnl" w:eastAsia="es-ES"/>
        </w:rPr>
        <w:t>Ubique las figuras después de la literatura citada, no dentro del texto del manuscrito.</w:t>
      </w:r>
      <w:r w:rsidR="007025ED">
        <w:rPr>
          <w:rFonts w:ascii="Times New Roman" w:eastAsia="Times New Roman" w:hAnsi="Times New Roman" w:cs="Times New Roman"/>
          <w:color w:val="000000" w:themeColor="text1"/>
          <w:lang w:val="es-ES_tradnl" w:eastAsia="es-ES"/>
        </w:rPr>
        <w:t xml:space="preserve"> </w:t>
      </w:r>
    </w:p>
    <w:p w14:paraId="76214F3B" w14:textId="77777777" w:rsidR="00C90178" w:rsidRPr="001947E9" w:rsidRDefault="00C90178" w:rsidP="00AD2F91">
      <w:pPr>
        <w:spacing w:after="0" w:line="240" w:lineRule="auto"/>
        <w:rPr>
          <w:rFonts w:ascii="Times New Roman" w:eastAsia="Times New Roman" w:hAnsi="Times New Roman" w:cs="Times New Roman"/>
          <w:color w:val="000000" w:themeColor="text1"/>
          <w:lang w:val="es-ES_tradnl" w:eastAsia="es-ES"/>
        </w:rPr>
      </w:pPr>
    </w:p>
    <w:p w14:paraId="2512983E" w14:textId="7E72405A" w:rsidR="00B11322" w:rsidRDefault="00B1132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 xml:space="preserve">Las dimensiones de las ilustraciones deben guardar proporción (para una o dos columnas de ancho) con las páginas de la revista, y no exceder una y media veces el tamaño de la página. Evite figuras pequeñas aisladas: agrupe dibujos o fotografías relacionadas en figuras compuestas, rotuladas con letras </w:t>
      </w:r>
      <w:r w:rsidR="00D73808" w:rsidRPr="001947E9">
        <w:rPr>
          <w:rFonts w:ascii="Times New Roman" w:eastAsia="Times New Roman" w:hAnsi="Times New Roman" w:cs="Times New Roman"/>
          <w:color w:val="000000" w:themeColor="text1"/>
          <w:lang w:val="es-ES_tradnl" w:eastAsia="es-ES"/>
        </w:rPr>
        <w:t>mayúsculas</w:t>
      </w:r>
      <w:r w:rsidRPr="001947E9">
        <w:rPr>
          <w:rFonts w:ascii="Times New Roman" w:eastAsia="Times New Roman" w:hAnsi="Times New Roman" w:cs="Times New Roman"/>
          <w:color w:val="000000" w:themeColor="text1"/>
          <w:lang w:val="es-ES_tradnl" w:eastAsia="es-ES"/>
        </w:rPr>
        <w:t>.</w:t>
      </w:r>
      <w:r w:rsidR="00DE645B" w:rsidRPr="001947E9">
        <w:rPr>
          <w:rFonts w:ascii="Times New Roman" w:eastAsia="Times New Roman" w:hAnsi="Times New Roman" w:cs="Times New Roman"/>
          <w:color w:val="000000" w:themeColor="text1"/>
          <w:lang w:val="es-ES_tradnl" w:eastAsia="es-ES"/>
        </w:rPr>
        <w:t xml:space="preserve"> Por ejemplo</w:t>
      </w:r>
      <w:r w:rsidR="00F871D4">
        <w:rPr>
          <w:rFonts w:ascii="Times New Roman" w:eastAsia="Times New Roman" w:hAnsi="Times New Roman" w:cs="Times New Roman"/>
          <w:color w:val="000000" w:themeColor="text1"/>
          <w:lang w:val="es-ES_tradnl" w:eastAsia="es-ES"/>
        </w:rPr>
        <w:t>:</w:t>
      </w:r>
    </w:p>
    <w:p w14:paraId="3CEE6396" w14:textId="77777777" w:rsidR="00C90178" w:rsidRDefault="00C90178" w:rsidP="00AD2F91">
      <w:pPr>
        <w:spacing w:after="0" w:line="240" w:lineRule="auto"/>
        <w:rPr>
          <w:rFonts w:ascii="Times New Roman" w:eastAsia="Times New Roman" w:hAnsi="Times New Roman" w:cs="Times New Roman"/>
          <w:color w:val="000000" w:themeColor="text1"/>
          <w:lang w:val="es-ES_tradnl" w:eastAsia="es-ES"/>
        </w:rPr>
      </w:pPr>
    </w:p>
    <w:p w14:paraId="6F622DCD" w14:textId="1677D60D" w:rsidR="00C90178" w:rsidRDefault="00C90178" w:rsidP="00C90178">
      <w:pPr>
        <w:spacing w:after="0" w:line="240" w:lineRule="auto"/>
        <w:jc w:val="center"/>
        <w:rPr>
          <w:rFonts w:ascii="Times New Roman" w:eastAsia="Times New Roman" w:hAnsi="Times New Roman" w:cs="Times New Roman"/>
          <w:b/>
          <w:color w:val="000000" w:themeColor="text1"/>
          <w:lang w:val="es-ES_tradnl" w:eastAsia="es-ES"/>
        </w:rPr>
      </w:pPr>
      <w:r>
        <w:rPr>
          <w:noProof/>
        </w:rPr>
        <w:drawing>
          <wp:inline distT="0" distB="0" distL="0" distR="0" wp14:anchorId="0E5B737D" wp14:editId="30A66B80">
            <wp:extent cx="5888194" cy="2307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5905759" cy="2314148"/>
                    </a:xfrm>
                    <a:prstGeom prst="rect">
                      <a:avLst/>
                    </a:prstGeom>
                    <a:noFill/>
                    <a:ln>
                      <a:noFill/>
                    </a:ln>
                    <a:extLst>
                      <a:ext uri="{53640926-AAD7-44D8-BBD7-CCE9431645EC}">
                        <a14:shadowObscured xmlns:a14="http://schemas.microsoft.com/office/drawing/2010/main"/>
                      </a:ext>
                    </a:extLst>
                  </pic:spPr>
                </pic:pic>
              </a:graphicData>
            </a:graphic>
          </wp:inline>
        </w:drawing>
      </w:r>
    </w:p>
    <w:p w14:paraId="76166F05" w14:textId="77777777" w:rsidR="00127393" w:rsidRDefault="00127393" w:rsidP="00C90178">
      <w:pPr>
        <w:spacing w:after="0" w:line="240" w:lineRule="auto"/>
        <w:jc w:val="center"/>
        <w:rPr>
          <w:rFonts w:ascii="Times New Roman" w:eastAsia="Times New Roman" w:hAnsi="Times New Roman" w:cs="Times New Roman"/>
          <w:b/>
          <w:color w:val="000000" w:themeColor="text1"/>
          <w:lang w:val="es-ES_tradnl" w:eastAsia="es-ES"/>
        </w:rPr>
      </w:pPr>
    </w:p>
    <w:p w14:paraId="0E84A1F3" w14:textId="522B09CA" w:rsidR="00127393" w:rsidRPr="0002611D" w:rsidRDefault="00127393" w:rsidP="00127393">
      <w:pPr>
        <w:spacing w:after="0" w:line="240" w:lineRule="auto"/>
        <w:rPr>
          <w:rFonts w:ascii="Times New Roman" w:eastAsia="Times New Roman" w:hAnsi="Times New Roman" w:cs="Times New Roman"/>
          <w:bCs/>
          <w:lang w:val="es-ES_tradnl" w:eastAsia="es-ES"/>
        </w:rPr>
      </w:pPr>
      <w:r w:rsidRPr="00127393">
        <w:rPr>
          <w:rFonts w:ascii="Times New Roman" w:eastAsia="Times New Roman" w:hAnsi="Times New Roman" w:cs="Times New Roman"/>
          <w:bCs/>
          <w:color w:val="000000" w:themeColor="text1"/>
          <w:lang w:val="es-ES_tradnl" w:eastAsia="es-ES"/>
        </w:rPr>
        <w:t xml:space="preserve">Tomado de: </w:t>
      </w:r>
      <w:r w:rsidRPr="00127393">
        <w:rPr>
          <w:rFonts w:ascii="Times New Roman" w:eastAsia="Times New Roman" w:hAnsi="Times New Roman" w:cs="Times New Roman"/>
          <w:bCs/>
          <w:smallCaps/>
          <w:color w:val="000000" w:themeColor="text1"/>
          <w:lang w:val="es-ES_tradnl" w:eastAsia="es-ES"/>
        </w:rPr>
        <w:t>Carantón-Ayala, D</w:t>
      </w:r>
      <w:r w:rsidRPr="00127393">
        <w:rPr>
          <w:rFonts w:ascii="Times New Roman" w:eastAsia="Times New Roman" w:hAnsi="Times New Roman" w:cs="Times New Roman"/>
          <w:bCs/>
          <w:color w:val="000000" w:themeColor="text1"/>
          <w:lang w:val="es-ES_tradnl" w:eastAsia="es-ES"/>
        </w:rPr>
        <w:t xml:space="preserve">. 2023.  Primeros registros del Saltarín Cabeza de fuego </w:t>
      </w:r>
      <w:proofErr w:type="spellStart"/>
      <w:r w:rsidRPr="00127393">
        <w:rPr>
          <w:rFonts w:ascii="Times New Roman" w:eastAsia="Times New Roman" w:hAnsi="Times New Roman" w:cs="Times New Roman"/>
          <w:bCs/>
          <w:i/>
          <w:iCs/>
          <w:color w:val="000000" w:themeColor="text1"/>
          <w:lang w:val="es-ES_tradnl" w:eastAsia="es-ES"/>
        </w:rPr>
        <w:t>Machaeropterus</w:t>
      </w:r>
      <w:proofErr w:type="spellEnd"/>
      <w:r w:rsidRPr="00127393">
        <w:rPr>
          <w:rFonts w:ascii="Times New Roman" w:eastAsia="Times New Roman" w:hAnsi="Times New Roman" w:cs="Times New Roman"/>
          <w:bCs/>
          <w:i/>
          <w:iCs/>
          <w:color w:val="000000" w:themeColor="text1"/>
          <w:lang w:val="es-ES_tradnl" w:eastAsia="es-ES"/>
        </w:rPr>
        <w:t xml:space="preserve"> </w:t>
      </w:r>
      <w:proofErr w:type="spellStart"/>
      <w:r w:rsidRPr="00127393">
        <w:rPr>
          <w:rFonts w:ascii="Times New Roman" w:eastAsia="Times New Roman" w:hAnsi="Times New Roman" w:cs="Times New Roman"/>
          <w:bCs/>
          <w:i/>
          <w:iCs/>
          <w:color w:val="000000" w:themeColor="text1"/>
          <w:lang w:val="es-ES_tradnl" w:eastAsia="es-ES"/>
        </w:rPr>
        <w:t>pyrocephalus</w:t>
      </w:r>
      <w:proofErr w:type="spellEnd"/>
      <w:r w:rsidRPr="00127393">
        <w:rPr>
          <w:rFonts w:ascii="Times New Roman" w:eastAsia="Times New Roman" w:hAnsi="Times New Roman" w:cs="Times New Roman"/>
          <w:bCs/>
          <w:color w:val="000000" w:themeColor="text1"/>
          <w:lang w:val="es-ES_tradnl" w:eastAsia="es-ES"/>
        </w:rPr>
        <w:t xml:space="preserve"> en Colombia.</w:t>
      </w:r>
      <w:r>
        <w:rPr>
          <w:rFonts w:ascii="Times New Roman" w:eastAsia="Times New Roman" w:hAnsi="Times New Roman" w:cs="Times New Roman"/>
          <w:bCs/>
          <w:color w:val="000000" w:themeColor="text1"/>
          <w:lang w:val="es-ES_tradnl" w:eastAsia="es-ES"/>
        </w:rPr>
        <w:t xml:space="preserve"> </w:t>
      </w:r>
      <w:r w:rsidRPr="00127393">
        <w:rPr>
          <w:rFonts w:ascii="Times New Roman" w:eastAsia="Times New Roman" w:hAnsi="Times New Roman" w:cs="Times New Roman"/>
          <w:bCs/>
          <w:color w:val="000000" w:themeColor="text1"/>
          <w:lang w:val="es-ES_tradnl" w:eastAsia="es-ES"/>
        </w:rPr>
        <w:t xml:space="preserve">Ornitología Colombiana 24:23-27     </w:t>
      </w:r>
      <w:hyperlink r:id="rId24" w:history="1">
        <w:r w:rsidR="0002611D" w:rsidRPr="0002611D">
          <w:rPr>
            <w:rStyle w:val="Hipervnculo"/>
            <w:rFonts w:ascii="Times New Roman" w:eastAsia="Times New Roman" w:hAnsi="Times New Roman" w:cs="Times New Roman"/>
            <w:bCs/>
            <w:color w:val="auto"/>
            <w:u w:val="none"/>
            <w:lang w:val="es-ES_tradnl" w:eastAsia="es-ES"/>
          </w:rPr>
          <w:t>https://doi.org/10.59517/oc.e569</w:t>
        </w:r>
      </w:hyperlink>
    </w:p>
    <w:p w14:paraId="16CFA417" w14:textId="77777777" w:rsidR="0002611D" w:rsidRDefault="0002611D" w:rsidP="00127393">
      <w:pPr>
        <w:spacing w:after="0" w:line="240" w:lineRule="auto"/>
        <w:rPr>
          <w:rFonts w:ascii="Times New Roman" w:eastAsia="Times New Roman" w:hAnsi="Times New Roman" w:cs="Times New Roman"/>
          <w:bCs/>
          <w:color w:val="000000" w:themeColor="text1"/>
          <w:lang w:val="es-ES_tradnl" w:eastAsia="es-ES"/>
        </w:rPr>
      </w:pPr>
    </w:p>
    <w:p w14:paraId="25955C4A" w14:textId="2C9117BD" w:rsidR="0002611D" w:rsidRDefault="0002611D" w:rsidP="00127393">
      <w:pPr>
        <w:spacing w:after="0" w:line="240" w:lineRule="auto"/>
        <w:rPr>
          <w:rFonts w:ascii="Times New Roman" w:eastAsia="Times New Roman" w:hAnsi="Times New Roman" w:cs="Times New Roman"/>
          <w:bCs/>
          <w:color w:val="000000" w:themeColor="text1"/>
          <w:lang w:val="es-ES_tradnl" w:eastAsia="es-ES"/>
        </w:rPr>
      </w:pPr>
      <w:r w:rsidRPr="0002611D">
        <w:rPr>
          <w:rFonts w:ascii="Times New Roman" w:eastAsia="Times New Roman" w:hAnsi="Times New Roman" w:cs="Times New Roman"/>
          <w:bCs/>
          <w:noProof/>
          <w:color w:val="000000" w:themeColor="text1"/>
          <w:lang w:val="es-ES_tradnl" w:eastAsia="es-ES"/>
        </w:rPr>
        <w:lastRenderedPageBreak/>
        <w:drawing>
          <wp:inline distT="0" distB="0" distL="0" distR="0" wp14:anchorId="518681CB" wp14:editId="2F6BC285">
            <wp:extent cx="5603359" cy="5108209"/>
            <wp:effectExtent l="0" t="0" r="0" b="0"/>
            <wp:docPr id="394711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2008" cy="5116093"/>
                    </a:xfrm>
                    <a:prstGeom prst="rect">
                      <a:avLst/>
                    </a:prstGeom>
                    <a:noFill/>
                    <a:ln>
                      <a:noFill/>
                    </a:ln>
                  </pic:spPr>
                </pic:pic>
              </a:graphicData>
            </a:graphic>
          </wp:inline>
        </w:drawing>
      </w:r>
    </w:p>
    <w:p w14:paraId="199E66DD" w14:textId="77777777" w:rsidR="0002611D" w:rsidRDefault="0002611D" w:rsidP="00127393">
      <w:pPr>
        <w:spacing w:after="0" w:line="240" w:lineRule="auto"/>
        <w:rPr>
          <w:rFonts w:ascii="Times New Roman" w:eastAsia="Times New Roman" w:hAnsi="Times New Roman" w:cs="Times New Roman"/>
          <w:bCs/>
          <w:color w:val="000000" w:themeColor="text1"/>
          <w:lang w:val="es-ES_tradnl" w:eastAsia="es-ES"/>
        </w:rPr>
      </w:pPr>
    </w:p>
    <w:p w14:paraId="750A5943" w14:textId="4D885A96" w:rsidR="0002611D" w:rsidRPr="001C2DC2" w:rsidRDefault="00AE1743" w:rsidP="00127393">
      <w:pPr>
        <w:spacing w:after="0" w:line="240" w:lineRule="auto"/>
        <w:rPr>
          <w:rFonts w:ascii="Times New Roman" w:eastAsia="Times New Roman" w:hAnsi="Times New Roman" w:cs="Times New Roman"/>
          <w:bCs/>
          <w:color w:val="000000" w:themeColor="text1"/>
          <w:lang w:val="es-CO" w:eastAsia="es-ES"/>
        </w:rPr>
      </w:pPr>
      <w:proofErr w:type="spellStart"/>
      <w:r w:rsidRPr="0073449D">
        <w:rPr>
          <w:rFonts w:ascii="Times New Roman" w:eastAsia="Times New Roman" w:hAnsi="Times New Roman" w:cs="Times New Roman"/>
          <w:bCs/>
          <w:color w:val="000000" w:themeColor="text1"/>
          <w:lang w:val="en-US" w:eastAsia="es-ES"/>
        </w:rPr>
        <w:t>Tomado</w:t>
      </w:r>
      <w:proofErr w:type="spellEnd"/>
      <w:r w:rsidRPr="0073449D">
        <w:rPr>
          <w:rFonts w:ascii="Times New Roman" w:eastAsia="Times New Roman" w:hAnsi="Times New Roman" w:cs="Times New Roman"/>
          <w:bCs/>
          <w:color w:val="000000" w:themeColor="text1"/>
          <w:lang w:val="en-US" w:eastAsia="es-ES"/>
        </w:rPr>
        <w:t xml:space="preserve"> d</w:t>
      </w:r>
      <w:r w:rsidRPr="0076239C">
        <w:rPr>
          <w:rFonts w:ascii="Times New Roman" w:eastAsia="Times New Roman" w:hAnsi="Times New Roman" w:cs="Times New Roman"/>
          <w:bCs/>
          <w:color w:val="000000" w:themeColor="text1"/>
          <w:lang w:val="en-US" w:eastAsia="es-ES"/>
        </w:rPr>
        <w:t xml:space="preserve">e: </w:t>
      </w:r>
      <w:r w:rsidRPr="0076239C">
        <w:rPr>
          <w:rFonts w:ascii="Times New Roman" w:eastAsia="Times New Roman" w:hAnsi="Times New Roman" w:cs="Times New Roman"/>
          <w:bCs/>
          <w:smallCaps/>
          <w:color w:val="000000" w:themeColor="text1"/>
          <w:lang w:val="en-US" w:eastAsia="es-ES"/>
        </w:rPr>
        <w:t>Stiles F.G., O.A. Acevedo-Charry &amp; A.M. Cuervo.</w:t>
      </w:r>
      <w:r w:rsidRPr="0076239C">
        <w:rPr>
          <w:rFonts w:ascii="Times New Roman" w:eastAsia="Times New Roman" w:hAnsi="Times New Roman" w:cs="Times New Roman"/>
          <w:bCs/>
          <w:color w:val="000000" w:themeColor="text1"/>
          <w:lang w:val="en-US" w:eastAsia="es-ES"/>
        </w:rPr>
        <w:t xml:space="preserve"> </w:t>
      </w:r>
      <w:r w:rsidR="00C3424C">
        <w:rPr>
          <w:rFonts w:ascii="Times New Roman" w:eastAsia="Times New Roman" w:hAnsi="Times New Roman" w:cs="Times New Roman"/>
          <w:bCs/>
          <w:color w:val="000000" w:themeColor="text1"/>
          <w:lang w:val="en-US" w:eastAsia="es-ES"/>
        </w:rPr>
        <w:t xml:space="preserve">2022. </w:t>
      </w:r>
      <w:r w:rsidRPr="00AE1743">
        <w:rPr>
          <w:rFonts w:ascii="Times New Roman" w:eastAsia="Times New Roman" w:hAnsi="Times New Roman" w:cs="Times New Roman"/>
          <w:bCs/>
          <w:color w:val="000000" w:themeColor="text1"/>
          <w:lang w:val="en-US" w:eastAsia="es-ES"/>
        </w:rPr>
        <w:t>The first Colombian records of the Antillean Nighthawk (</w:t>
      </w:r>
      <w:proofErr w:type="spellStart"/>
      <w:r w:rsidRPr="002A51DC">
        <w:rPr>
          <w:rFonts w:ascii="Times New Roman" w:eastAsia="Times New Roman" w:hAnsi="Times New Roman" w:cs="Times New Roman"/>
          <w:bCs/>
          <w:i/>
          <w:iCs/>
          <w:color w:val="000000" w:themeColor="text1"/>
          <w:lang w:val="en-US" w:eastAsia="es-ES"/>
        </w:rPr>
        <w:t>Chordeiles</w:t>
      </w:r>
      <w:proofErr w:type="spellEnd"/>
      <w:r w:rsidRPr="002A51DC">
        <w:rPr>
          <w:rFonts w:ascii="Times New Roman" w:eastAsia="Times New Roman" w:hAnsi="Times New Roman" w:cs="Times New Roman"/>
          <w:bCs/>
          <w:i/>
          <w:iCs/>
          <w:color w:val="000000" w:themeColor="text1"/>
          <w:lang w:val="en-US" w:eastAsia="es-ES"/>
        </w:rPr>
        <w:t xml:space="preserve"> </w:t>
      </w:r>
      <w:proofErr w:type="spellStart"/>
      <w:r w:rsidRPr="002A51DC">
        <w:rPr>
          <w:rFonts w:ascii="Times New Roman" w:eastAsia="Times New Roman" w:hAnsi="Times New Roman" w:cs="Times New Roman"/>
          <w:bCs/>
          <w:i/>
          <w:iCs/>
          <w:color w:val="000000" w:themeColor="text1"/>
          <w:lang w:val="en-US" w:eastAsia="es-ES"/>
        </w:rPr>
        <w:t>gundlachii</w:t>
      </w:r>
      <w:proofErr w:type="spellEnd"/>
      <w:r w:rsidRPr="00AE1743">
        <w:rPr>
          <w:rFonts w:ascii="Times New Roman" w:eastAsia="Times New Roman" w:hAnsi="Times New Roman" w:cs="Times New Roman"/>
          <w:bCs/>
          <w:color w:val="000000" w:themeColor="text1"/>
          <w:lang w:val="en-US" w:eastAsia="es-ES"/>
        </w:rPr>
        <w:t xml:space="preserve">), with notes on migrant </w:t>
      </w:r>
      <w:proofErr w:type="spellStart"/>
      <w:r w:rsidRPr="002A51DC">
        <w:rPr>
          <w:rFonts w:ascii="Times New Roman" w:eastAsia="Times New Roman" w:hAnsi="Times New Roman" w:cs="Times New Roman"/>
          <w:bCs/>
          <w:i/>
          <w:iCs/>
          <w:color w:val="000000" w:themeColor="text1"/>
          <w:lang w:val="en-US" w:eastAsia="es-ES"/>
        </w:rPr>
        <w:t>Chordeiles</w:t>
      </w:r>
      <w:proofErr w:type="spellEnd"/>
      <w:r w:rsidRPr="00AE1743">
        <w:rPr>
          <w:rFonts w:ascii="Times New Roman" w:eastAsia="Times New Roman" w:hAnsi="Times New Roman" w:cs="Times New Roman"/>
          <w:bCs/>
          <w:color w:val="000000" w:themeColor="text1"/>
          <w:lang w:val="en-US" w:eastAsia="es-ES"/>
        </w:rPr>
        <w:t xml:space="preserve"> in South America</w:t>
      </w:r>
      <w:r>
        <w:rPr>
          <w:rFonts w:ascii="Times New Roman" w:eastAsia="Times New Roman" w:hAnsi="Times New Roman" w:cs="Times New Roman"/>
          <w:bCs/>
          <w:color w:val="000000" w:themeColor="text1"/>
          <w:lang w:val="en-US" w:eastAsia="es-ES"/>
        </w:rPr>
        <w:t xml:space="preserve">. </w:t>
      </w:r>
      <w:r w:rsidRPr="00127393">
        <w:rPr>
          <w:rFonts w:ascii="Times New Roman" w:eastAsia="Times New Roman" w:hAnsi="Times New Roman" w:cs="Times New Roman"/>
          <w:bCs/>
          <w:color w:val="000000" w:themeColor="text1"/>
          <w:lang w:val="es-ES_tradnl" w:eastAsia="es-ES"/>
        </w:rPr>
        <w:t>Ornitología Colombiana</w:t>
      </w:r>
      <w:r>
        <w:rPr>
          <w:rFonts w:ascii="Times New Roman" w:eastAsia="Times New Roman" w:hAnsi="Times New Roman" w:cs="Times New Roman"/>
          <w:bCs/>
          <w:color w:val="000000" w:themeColor="text1"/>
          <w:lang w:val="es-ES_tradnl" w:eastAsia="es-ES"/>
        </w:rPr>
        <w:t xml:space="preserve"> 22:16-24 </w:t>
      </w:r>
      <w:r w:rsidR="002A51DC" w:rsidRPr="002A51DC">
        <w:rPr>
          <w:rFonts w:ascii="Times New Roman" w:eastAsia="Times New Roman" w:hAnsi="Times New Roman" w:cs="Times New Roman"/>
          <w:bCs/>
          <w:color w:val="000000" w:themeColor="text1"/>
          <w:lang w:val="es-ES_tradnl" w:eastAsia="es-ES"/>
        </w:rPr>
        <w:t>https://doi.org/10.59517/oc.e541</w:t>
      </w:r>
    </w:p>
    <w:p w14:paraId="4B7B4424" w14:textId="77777777" w:rsidR="0002611D" w:rsidRPr="001C2DC2" w:rsidRDefault="0002611D" w:rsidP="00127393">
      <w:pPr>
        <w:spacing w:after="0" w:line="240" w:lineRule="auto"/>
        <w:rPr>
          <w:rFonts w:ascii="Times New Roman" w:eastAsia="Times New Roman" w:hAnsi="Times New Roman" w:cs="Times New Roman"/>
          <w:bCs/>
          <w:color w:val="000000" w:themeColor="text1"/>
          <w:lang w:val="es-CO" w:eastAsia="es-ES"/>
        </w:rPr>
      </w:pPr>
    </w:p>
    <w:p w14:paraId="29F4F108" w14:textId="77777777" w:rsidR="0002611D" w:rsidRPr="001C2DC2" w:rsidRDefault="0002611D" w:rsidP="00127393">
      <w:pPr>
        <w:spacing w:after="0" w:line="240" w:lineRule="auto"/>
        <w:rPr>
          <w:rFonts w:ascii="Times New Roman" w:eastAsia="Times New Roman" w:hAnsi="Times New Roman" w:cs="Times New Roman"/>
          <w:bCs/>
          <w:color w:val="000000" w:themeColor="text1"/>
          <w:lang w:val="es-CO" w:eastAsia="es-ES"/>
        </w:rPr>
      </w:pPr>
    </w:p>
    <w:p w14:paraId="19C5F785" w14:textId="77777777" w:rsidR="0002611D" w:rsidRPr="001C2DC2" w:rsidRDefault="0002611D" w:rsidP="00127393">
      <w:pPr>
        <w:spacing w:after="0" w:line="240" w:lineRule="auto"/>
        <w:rPr>
          <w:rFonts w:ascii="Times New Roman" w:eastAsia="Times New Roman" w:hAnsi="Times New Roman" w:cs="Times New Roman"/>
          <w:bCs/>
          <w:color w:val="000000" w:themeColor="text1"/>
          <w:lang w:val="es-CO" w:eastAsia="es-ES"/>
        </w:rPr>
      </w:pPr>
    </w:p>
    <w:p w14:paraId="7D8728F4" w14:textId="77777777" w:rsidR="0002611D" w:rsidRPr="001C2DC2" w:rsidRDefault="0002611D" w:rsidP="00127393">
      <w:pPr>
        <w:spacing w:after="0" w:line="240" w:lineRule="auto"/>
        <w:rPr>
          <w:rFonts w:ascii="Times New Roman" w:eastAsia="Times New Roman" w:hAnsi="Times New Roman" w:cs="Times New Roman"/>
          <w:bCs/>
          <w:color w:val="000000" w:themeColor="text1"/>
          <w:lang w:val="es-CO" w:eastAsia="es-ES"/>
        </w:rPr>
      </w:pPr>
    </w:p>
    <w:p w14:paraId="075A4677" w14:textId="77777777" w:rsidR="0002611D" w:rsidRPr="001C2DC2" w:rsidRDefault="0002611D" w:rsidP="00127393">
      <w:pPr>
        <w:spacing w:after="0" w:line="240" w:lineRule="auto"/>
        <w:rPr>
          <w:rFonts w:ascii="Times New Roman" w:eastAsia="Times New Roman" w:hAnsi="Times New Roman" w:cs="Times New Roman"/>
          <w:bCs/>
          <w:color w:val="000000" w:themeColor="text1"/>
          <w:lang w:val="es-CO" w:eastAsia="es-ES"/>
        </w:rPr>
      </w:pPr>
    </w:p>
    <w:p w14:paraId="20A58A75" w14:textId="77777777" w:rsidR="0002611D" w:rsidRPr="001C2DC2" w:rsidRDefault="0002611D" w:rsidP="00127393">
      <w:pPr>
        <w:spacing w:after="0" w:line="240" w:lineRule="auto"/>
        <w:rPr>
          <w:rFonts w:ascii="Times New Roman" w:eastAsia="Times New Roman" w:hAnsi="Times New Roman" w:cs="Times New Roman"/>
          <w:bCs/>
          <w:color w:val="000000" w:themeColor="text1"/>
          <w:lang w:val="es-CO" w:eastAsia="es-ES"/>
        </w:rPr>
      </w:pPr>
    </w:p>
    <w:p w14:paraId="4351FAC2" w14:textId="77777777" w:rsidR="0002611D" w:rsidRPr="001C2DC2" w:rsidRDefault="0002611D" w:rsidP="00127393">
      <w:pPr>
        <w:spacing w:after="0" w:line="240" w:lineRule="auto"/>
        <w:rPr>
          <w:rFonts w:ascii="Times New Roman" w:eastAsia="Times New Roman" w:hAnsi="Times New Roman" w:cs="Times New Roman"/>
          <w:bCs/>
          <w:color w:val="000000" w:themeColor="text1"/>
          <w:lang w:val="es-CO" w:eastAsia="es-ES"/>
        </w:rPr>
      </w:pPr>
    </w:p>
    <w:p w14:paraId="183FA721" w14:textId="77777777" w:rsidR="0002611D" w:rsidRPr="001C2DC2" w:rsidRDefault="0002611D" w:rsidP="00127393">
      <w:pPr>
        <w:spacing w:after="0" w:line="240" w:lineRule="auto"/>
        <w:rPr>
          <w:rFonts w:ascii="Times New Roman" w:eastAsia="Times New Roman" w:hAnsi="Times New Roman" w:cs="Times New Roman"/>
          <w:bCs/>
          <w:color w:val="000000" w:themeColor="text1"/>
          <w:lang w:val="es-CO" w:eastAsia="es-ES"/>
        </w:rPr>
      </w:pPr>
    </w:p>
    <w:p w14:paraId="302B1854" w14:textId="77777777" w:rsidR="0002611D" w:rsidRPr="001C2DC2" w:rsidRDefault="0002611D" w:rsidP="00127393">
      <w:pPr>
        <w:spacing w:after="0" w:line="240" w:lineRule="auto"/>
        <w:rPr>
          <w:rFonts w:ascii="Times New Roman" w:eastAsia="Times New Roman" w:hAnsi="Times New Roman" w:cs="Times New Roman"/>
          <w:bCs/>
          <w:color w:val="000000" w:themeColor="text1"/>
          <w:lang w:val="es-CO" w:eastAsia="es-ES"/>
        </w:rPr>
      </w:pPr>
    </w:p>
    <w:p w14:paraId="3FC053B2" w14:textId="77777777" w:rsidR="0002611D" w:rsidRPr="001C2DC2" w:rsidRDefault="0002611D" w:rsidP="00127393">
      <w:pPr>
        <w:spacing w:after="0" w:line="240" w:lineRule="auto"/>
        <w:rPr>
          <w:rFonts w:ascii="Times New Roman" w:eastAsia="Times New Roman" w:hAnsi="Times New Roman" w:cs="Times New Roman"/>
          <w:bCs/>
          <w:color w:val="000000" w:themeColor="text1"/>
          <w:lang w:val="es-CO" w:eastAsia="es-ES"/>
        </w:rPr>
      </w:pPr>
    </w:p>
    <w:p w14:paraId="6DB3F24A" w14:textId="77777777" w:rsidR="0002611D" w:rsidRPr="001C2DC2" w:rsidRDefault="0002611D" w:rsidP="00127393">
      <w:pPr>
        <w:spacing w:after="0" w:line="240" w:lineRule="auto"/>
        <w:rPr>
          <w:rFonts w:ascii="Times New Roman" w:eastAsia="Times New Roman" w:hAnsi="Times New Roman" w:cs="Times New Roman"/>
          <w:bCs/>
          <w:color w:val="000000" w:themeColor="text1"/>
          <w:lang w:val="es-CO" w:eastAsia="es-ES"/>
        </w:rPr>
      </w:pPr>
    </w:p>
    <w:p w14:paraId="0E47B0AC" w14:textId="77777777" w:rsidR="0002611D" w:rsidRPr="001C2DC2" w:rsidRDefault="0002611D" w:rsidP="00127393">
      <w:pPr>
        <w:spacing w:after="0" w:line="240" w:lineRule="auto"/>
        <w:rPr>
          <w:rFonts w:ascii="Times New Roman" w:eastAsia="Times New Roman" w:hAnsi="Times New Roman" w:cs="Times New Roman"/>
          <w:bCs/>
          <w:color w:val="000000" w:themeColor="text1"/>
          <w:lang w:val="es-CO" w:eastAsia="es-ES"/>
        </w:rPr>
      </w:pPr>
    </w:p>
    <w:p w14:paraId="395698CE" w14:textId="76E99460" w:rsidR="00DE645B" w:rsidRPr="001C2DC2" w:rsidRDefault="00DE645B" w:rsidP="00AD2F91">
      <w:pPr>
        <w:spacing w:after="0" w:line="240" w:lineRule="auto"/>
        <w:rPr>
          <w:rFonts w:ascii="Times New Roman" w:eastAsia="Times New Roman" w:hAnsi="Times New Roman" w:cs="Times New Roman"/>
          <w:color w:val="000000" w:themeColor="text1"/>
          <w:lang w:val="es-CO" w:eastAsia="es-ES"/>
        </w:rPr>
      </w:pPr>
    </w:p>
    <w:p w14:paraId="7D993722" w14:textId="77777777" w:rsidR="00BE67AE" w:rsidRPr="001947E9" w:rsidRDefault="00BE67AE" w:rsidP="00AD2F91">
      <w:pPr>
        <w:spacing w:after="0" w:line="240" w:lineRule="auto"/>
        <w:rPr>
          <w:rFonts w:ascii="Times New Roman" w:eastAsia="Times New Roman" w:hAnsi="Times New Roman" w:cs="Times New Roman"/>
          <w:color w:val="000000" w:themeColor="text1"/>
          <w:lang w:val="es-ES_tradnl" w:eastAsia="es-ES"/>
        </w:rPr>
      </w:pPr>
    </w:p>
    <w:p w14:paraId="59666BCD" w14:textId="3CB2C373" w:rsidR="00243A62" w:rsidRPr="001947E9" w:rsidRDefault="00DE645B" w:rsidP="00AD2F91">
      <w:pPr>
        <w:spacing w:after="0" w:line="240" w:lineRule="auto"/>
        <w:rPr>
          <w:rFonts w:ascii="Times New Roman" w:eastAsia="Times New Roman" w:hAnsi="Times New Roman" w:cs="Times New Roman"/>
          <w:b/>
          <w:bCs/>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br w:type="page"/>
      </w:r>
    </w:p>
    <w:p w14:paraId="55673B51" w14:textId="7AAAC654" w:rsidR="00B11322" w:rsidRDefault="00B108C3" w:rsidP="00AD2F91">
      <w:pPr>
        <w:pStyle w:val="Ttulo1"/>
        <w:spacing w:before="0" w:line="240" w:lineRule="auto"/>
        <w:rPr>
          <w:rFonts w:eastAsia="Times New Roman"/>
          <w:color w:val="000000" w:themeColor="text1"/>
          <w:lang w:val="es-ES_tradnl" w:eastAsia="es-ES"/>
        </w:rPr>
      </w:pPr>
      <w:bookmarkStart w:id="10" w:name="_Toc229504366"/>
      <w:r w:rsidRPr="001947E9">
        <w:rPr>
          <w:rFonts w:eastAsia="Times New Roman"/>
          <w:color w:val="000000" w:themeColor="text1"/>
          <w:lang w:val="es-ES_tradnl" w:eastAsia="es-ES"/>
        </w:rPr>
        <w:lastRenderedPageBreak/>
        <w:t>J.</w:t>
      </w:r>
      <w:r w:rsidR="00DE645B" w:rsidRPr="001947E9">
        <w:rPr>
          <w:rFonts w:eastAsia="Times New Roman"/>
          <w:color w:val="000000" w:themeColor="text1"/>
          <w:lang w:val="es-ES_tradnl" w:eastAsia="es-ES"/>
        </w:rPr>
        <w:t xml:space="preserve"> </w:t>
      </w:r>
      <w:bookmarkStart w:id="11" w:name="_Hlk89160914"/>
      <w:r w:rsidR="00DE645B" w:rsidRPr="001947E9">
        <w:rPr>
          <w:rFonts w:eastAsia="Times New Roman"/>
          <w:color w:val="000000" w:themeColor="text1"/>
          <w:lang w:val="es-ES_tradnl" w:eastAsia="es-ES"/>
        </w:rPr>
        <w:t>INFORMACIÓN SUPLEMENTARIA (APÉNDICES</w:t>
      </w:r>
      <w:r w:rsidR="003B0073" w:rsidRPr="001947E9">
        <w:rPr>
          <w:rFonts w:eastAsia="Times New Roman"/>
          <w:color w:val="000000" w:themeColor="text1"/>
          <w:lang w:val="es-ES_tradnl" w:eastAsia="es-ES"/>
        </w:rPr>
        <w:t xml:space="preserve"> O ANEXOS</w:t>
      </w:r>
      <w:r w:rsidR="00DE645B" w:rsidRPr="001947E9">
        <w:rPr>
          <w:rFonts w:eastAsia="Times New Roman"/>
          <w:color w:val="000000" w:themeColor="text1"/>
          <w:lang w:val="es-ES_tradnl" w:eastAsia="es-ES"/>
        </w:rPr>
        <w:t>)</w:t>
      </w:r>
      <w:bookmarkEnd w:id="10"/>
    </w:p>
    <w:bookmarkEnd w:id="11"/>
    <w:p w14:paraId="62668BC6" w14:textId="77777777" w:rsidR="00CD0355" w:rsidRDefault="00CD0355" w:rsidP="00AD2F91">
      <w:pPr>
        <w:spacing w:after="0" w:line="240" w:lineRule="auto"/>
        <w:rPr>
          <w:rFonts w:ascii="Times New Roman" w:eastAsia="Times New Roman" w:hAnsi="Times New Roman" w:cs="Times New Roman"/>
          <w:color w:val="000000" w:themeColor="text1"/>
          <w:lang w:val="es-ES_tradnl" w:eastAsia="es-ES"/>
        </w:rPr>
      </w:pPr>
    </w:p>
    <w:p w14:paraId="577381B8" w14:textId="02145DFE" w:rsidR="00931825" w:rsidRDefault="00B1132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Incluya lista de archivos anexos con sus respectivas leyendas después de la</w:t>
      </w:r>
      <w:r w:rsidR="00E76923" w:rsidRPr="001947E9">
        <w:rPr>
          <w:rFonts w:ascii="Times New Roman" w:eastAsia="Times New Roman" w:hAnsi="Times New Roman" w:cs="Times New Roman"/>
          <w:color w:val="000000" w:themeColor="text1"/>
          <w:lang w:val="es-ES_tradnl" w:eastAsia="es-ES"/>
        </w:rPr>
        <w:t>s</w:t>
      </w:r>
      <w:r w:rsidRPr="001947E9">
        <w:rPr>
          <w:rFonts w:ascii="Times New Roman" w:eastAsia="Times New Roman" w:hAnsi="Times New Roman" w:cs="Times New Roman"/>
          <w:color w:val="000000" w:themeColor="text1"/>
          <w:lang w:val="es-ES_tradnl" w:eastAsia="es-ES"/>
        </w:rPr>
        <w:t xml:space="preserve"> </w:t>
      </w:r>
      <w:r w:rsidR="00E76923" w:rsidRPr="001947E9">
        <w:rPr>
          <w:rFonts w:ascii="Times New Roman" w:eastAsia="Times New Roman" w:hAnsi="Times New Roman" w:cs="Times New Roman"/>
          <w:color w:val="000000" w:themeColor="text1"/>
          <w:lang w:val="es-ES_tradnl" w:eastAsia="es-ES"/>
        </w:rPr>
        <w:t>figuras</w:t>
      </w:r>
      <w:r w:rsidRPr="001947E9">
        <w:rPr>
          <w:rFonts w:ascii="Times New Roman" w:eastAsia="Times New Roman" w:hAnsi="Times New Roman" w:cs="Times New Roman"/>
          <w:color w:val="000000" w:themeColor="text1"/>
          <w:lang w:val="es-ES_tradnl" w:eastAsia="es-ES"/>
        </w:rPr>
        <w:t xml:space="preserve">. </w:t>
      </w:r>
      <w:r w:rsidR="00931825" w:rsidRPr="001947E9">
        <w:rPr>
          <w:rFonts w:ascii="Times New Roman" w:eastAsia="Times New Roman" w:hAnsi="Times New Roman" w:cs="Times New Roman"/>
          <w:color w:val="000000" w:themeColor="text1"/>
          <w:lang w:val="es-ES_tradnl" w:eastAsia="es-ES"/>
        </w:rPr>
        <w:t>Si los anexos corresponden a hipervínculos que están en repositorios (códigos de R, tablas, material audiovisual en Git-</w:t>
      </w:r>
      <w:proofErr w:type="gramStart"/>
      <w:r w:rsidR="00931825" w:rsidRPr="001947E9">
        <w:rPr>
          <w:rFonts w:ascii="Times New Roman" w:eastAsia="Times New Roman" w:hAnsi="Times New Roman" w:cs="Times New Roman"/>
          <w:color w:val="000000" w:themeColor="text1"/>
          <w:lang w:val="es-ES_tradnl" w:eastAsia="es-ES"/>
        </w:rPr>
        <w:t>Hub</w:t>
      </w:r>
      <w:proofErr w:type="gramEnd"/>
      <w:r w:rsidR="00931825" w:rsidRPr="001947E9">
        <w:rPr>
          <w:rFonts w:ascii="Times New Roman" w:eastAsia="Times New Roman" w:hAnsi="Times New Roman" w:cs="Times New Roman"/>
          <w:color w:val="000000" w:themeColor="text1"/>
          <w:lang w:val="es-ES_tradnl" w:eastAsia="es-ES"/>
        </w:rPr>
        <w:t xml:space="preserve">, </w:t>
      </w:r>
      <w:proofErr w:type="spellStart"/>
      <w:r w:rsidR="00931825" w:rsidRPr="001947E9">
        <w:rPr>
          <w:rFonts w:ascii="Times New Roman" w:eastAsia="Times New Roman" w:hAnsi="Times New Roman" w:cs="Times New Roman"/>
          <w:color w:val="000000" w:themeColor="text1"/>
          <w:lang w:val="es-ES_tradnl" w:eastAsia="es-ES"/>
        </w:rPr>
        <w:t>Dryad</w:t>
      </w:r>
      <w:proofErr w:type="spellEnd"/>
      <w:r w:rsidR="00931825" w:rsidRPr="001947E9">
        <w:rPr>
          <w:rFonts w:ascii="Times New Roman" w:eastAsia="Times New Roman" w:hAnsi="Times New Roman" w:cs="Times New Roman"/>
          <w:color w:val="000000" w:themeColor="text1"/>
          <w:lang w:val="es-ES_tradnl" w:eastAsia="es-ES"/>
        </w:rPr>
        <w:t xml:space="preserve"> Digital </w:t>
      </w:r>
      <w:proofErr w:type="spellStart"/>
      <w:r w:rsidR="00931825" w:rsidRPr="001947E9">
        <w:rPr>
          <w:rFonts w:ascii="Times New Roman" w:eastAsia="Times New Roman" w:hAnsi="Times New Roman" w:cs="Times New Roman"/>
          <w:color w:val="000000" w:themeColor="text1"/>
          <w:lang w:val="es-ES_tradnl" w:eastAsia="es-ES"/>
        </w:rPr>
        <w:t>Repository</w:t>
      </w:r>
      <w:proofErr w:type="spellEnd"/>
      <w:r w:rsidR="00931825" w:rsidRPr="001947E9">
        <w:rPr>
          <w:rFonts w:ascii="Times New Roman" w:eastAsia="Times New Roman" w:hAnsi="Times New Roman" w:cs="Times New Roman"/>
          <w:color w:val="000000" w:themeColor="text1"/>
          <w:lang w:val="es-ES_tradnl" w:eastAsia="es-ES"/>
        </w:rPr>
        <w:t xml:space="preserve">, Internet Bird </w:t>
      </w:r>
      <w:proofErr w:type="spellStart"/>
      <w:r w:rsidR="00931825" w:rsidRPr="001947E9">
        <w:rPr>
          <w:rFonts w:ascii="Times New Roman" w:eastAsia="Times New Roman" w:hAnsi="Times New Roman" w:cs="Times New Roman"/>
          <w:color w:val="000000" w:themeColor="text1"/>
          <w:lang w:val="es-ES_tradnl" w:eastAsia="es-ES"/>
        </w:rPr>
        <w:t>Collection</w:t>
      </w:r>
      <w:proofErr w:type="spellEnd"/>
      <w:r w:rsidR="00931825" w:rsidRPr="001947E9">
        <w:rPr>
          <w:rFonts w:ascii="Times New Roman" w:eastAsia="Times New Roman" w:hAnsi="Times New Roman" w:cs="Times New Roman"/>
          <w:color w:val="000000" w:themeColor="text1"/>
          <w:lang w:val="es-ES_tradnl" w:eastAsia="es-ES"/>
        </w:rPr>
        <w:t xml:space="preserve">, </w:t>
      </w:r>
      <w:r w:rsidR="00295F3B" w:rsidRPr="001947E9">
        <w:rPr>
          <w:rFonts w:ascii="Times New Roman" w:eastAsia="Times New Roman" w:hAnsi="Times New Roman" w:cs="Times New Roman"/>
          <w:color w:val="000000" w:themeColor="text1"/>
          <w:lang w:val="es-ES_tradnl" w:eastAsia="es-ES"/>
        </w:rPr>
        <w:t xml:space="preserve">álbum de fotos </w:t>
      </w:r>
      <w:r w:rsidR="00931825" w:rsidRPr="001947E9">
        <w:rPr>
          <w:rFonts w:ascii="Times New Roman" w:eastAsia="Times New Roman" w:hAnsi="Times New Roman" w:cs="Times New Roman"/>
          <w:color w:val="000000" w:themeColor="text1"/>
          <w:lang w:val="es-ES_tradnl" w:eastAsia="es-ES"/>
        </w:rPr>
        <w:t xml:space="preserve">Flickr, etc.) inclúyalos en esta lista. </w:t>
      </w:r>
    </w:p>
    <w:p w14:paraId="512EA656" w14:textId="77777777" w:rsidR="00EC2298" w:rsidRPr="001947E9" w:rsidRDefault="00EC2298" w:rsidP="00AD2F91">
      <w:pPr>
        <w:spacing w:after="0" w:line="240" w:lineRule="auto"/>
        <w:rPr>
          <w:rFonts w:ascii="Times New Roman" w:eastAsia="Times New Roman" w:hAnsi="Times New Roman" w:cs="Times New Roman"/>
          <w:color w:val="000000" w:themeColor="text1"/>
          <w:lang w:val="es-ES_tradnl" w:eastAsia="es-ES"/>
        </w:rPr>
      </w:pPr>
    </w:p>
    <w:p w14:paraId="7643511C" w14:textId="25208680" w:rsidR="00B11322" w:rsidRDefault="00B1132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 xml:space="preserve">En un archivo aparte, envíe </w:t>
      </w:r>
      <w:r w:rsidR="00E76923" w:rsidRPr="001947E9">
        <w:rPr>
          <w:rFonts w:ascii="Times New Roman" w:eastAsia="Times New Roman" w:hAnsi="Times New Roman" w:cs="Times New Roman"/>
          <w:color w:val="000000" w:themeColor="text1"/>
          <w:lang w:val="es-ES_tradnl" w:eastAsia="es-ES"/>
        </w:rPr>
        <w:t>los anexos</w:t>
      </w:r>
      <w:r w:rsidR="00931825" w:rsidRPr="001947E9">
        <w:rPr>
          <w:rFonts w:ascii="Times New Roman" w:eastAsia="Times New Roman" w:hAnsi="Times New Roman" w:cs="Times New Roman"/>
          <w:color w:val="000000" w:themeColor="text1"/>
          <w:lang w:val="es-ES_tradnl" w:eastAsia="es-ES"/>
        </w:rPr>
        <w:t xml:space="preserve"> Excel si son tablas o Word si es texto</w:t>
      </w:r>
      <w:r w:rsidR="00D20282" w:rsidRPr="001947E9">
        <w:rPr>
          <w:rFonts w:ascii="Times New Roman" w:eastAsia="Times New Roman" w:hAnsi="Times New Roman" w:cs="Times New Roman"/>
          <w:color w:val="000000" w:themeColor="text1"/>
          <w:lang w:val="es-ES_tradnl" w:eastAsia="es-ES"/>
        </w:rPr>
        <w:t xml:space="preserve">. </w:t>
      </w:r>
      <w:r w:rsidR="005C452D" w:rsidRPr="001947E9">
        <w:rPr>
          <w:rFonts w:ascii="Times New Roman" w:eastAsia="Times New Roman" w:hAnsi="Times New Roman" w:cs="Times New Roman"/>
          <w:color w:val="000000" w:themeColor="text1"/>
          <w:lang w:val="es-ES_tradnl" w:eastAsia="es-ES"/>
        </w:rPr>
        <w:t>La descripción del contenido debe ser clara y completa</w:t>
      </w:r>
      <w:r w:rsidR="00AD293E" w:rsidRPr="001947E9">
        <w:rPr>
          <w:rFonts w:ascii="Times New Roman" w:eastAsia="Times New Roman" w:hAnsi="Times New Roman" w:cs="Times New Roman"/>
          <w:color w:val="000000" w:themeColor="text1"/>
          <w:lang w:val="es-ES_tradnl" w:eastAsia="es-ES"/>
        </w:rPr>
        <w:t xml:space="preserve">. </w:t>
      </w:r>
      <w:r w:rsidR="00D20282" w:rsidRPr="001947E9">
        <w:rPr>
          <w:rFonts w:ascii="Times New Roman" w:eastAsia="Times New Roman" w:hAnsi="Times New Roman" w:cs="Times New Roman"/>
          <w:color w:val="000000" w:themeColor="text1"/>
          <w:lang w:val="es-ES_tradnl" w:eastAsia="es-ES"/>
        </w:rPr>
        <w:t>Por ejemplo:</w:t>
      </w:r>
    </w:p>
    <w:p w14:paraId="4E60CDE5" w14:textId="77777777" w:rsidR="00EC2298" w:rsidRPr="001947E9" w:rsidRDefault="00EC2298" w:rsidP="00AD2F91">
      <w:pPr>
        <w:spacing w:after="0" w:line="240" w:lineRule="auto"/>
        <w:rPr>
          <w:rFonts w:ascii="Times New Roman" w:eastAsia="Times New Roman" w:hAnsi="Times New Roman" w:cs="Times New Roman"/>
          <w:color w:val="000000" w:themeColor="text1"/>
          <w:lang w:val="es-ES_tradnl" w:eastAsia="es-ES"/>
        </w:rPr>
      </w:pPr>
    </w:p>
    <w:p w14:paraId="45B92103" w14:textId="4C5C34DE" w:rsidR="00D20282" w:rsidRDefault="00D20282" w:rsidP="00AD2F91">
      <w:pPr>
        <w:spacing w:after="0" w:line="240" w:lineRule="auto"/>
      </w:pPr>
      <w:r w:rsidRPr="001947E9">
        <w:rPr>
          <w:rFonts w:ascii="Times New Roman" w:eastAsia="Times New Roman" w:hAnsi="Times New Roman" w:cs="Times New Roman"/>
          <w:color w:val="000000" w:themeColor="text1"/>
          <w:lang w:val="es-ES_tradnl" w:eastAsia="es-ES"/>
        </w:rPr>
        <w:t xml:space="preserve">Anexo 1. Lista de chequeo de las aves de Colombia. La nomenclatura y taxonomía siguen al </w:t>
      </w:r>
      <w:proofErr w:type="spellStart"/>
      <w:r w:rsidRPr="001947E9">
        <w:rPr>
          <w:rFonts w:ascii="Times New Roman" w:eastAsia="Times New Roman" w:hAnsi="Times New Roman" w:cs="Times New Roman"/>
          <w:color w:val="000000" w:themeColor="text1"/>
          <w:lang w:val="es-ES_tradnl" w:eastAsia="es-ES"/>
        </w:rPr>
        <w:t>SACC</w:t>
      </w:r>
      <w:proofErr w:type="spellEnd"/>
      <w:r w:rsidRPr="001947E9">
        <w:rPr>
          <w:rFonts w:ascii="Times New Roman" w:eastAsia="Times New Roman" w:hAnsi="Times New Roman" w:cs="Times New Roman"/>
          <w:color w:val="000000" w:themeColor="text1"/>
          <w:lang w:val="es-ES_tradnl" w:eastAsia="es-ES"/>
        </w:rPr>
        <w:t xml:space="preserve"> (Remsen </w:t>
      </w:r>
      <w:r w:rsidRPr="001947E9">
        <w:rPr>
          <w:rFonts w:ascii="Times New Roman" w:eastAsia="Times New Roman" w:hAnsi="Times New Roman" w:cs="Times New Roman"/>
          <w:i/>
          <w:color w:val="000000" w:themeColor="text1"/>
          <w:lang w:val="es-ES_tradnl" w:eastAsia="es-ES"/>
        </w:rPr>
        <w:t>et al</w:t>
      </w:r>
      <w:r w:rsidRPr="001947E9">
        <w:rPr>
          <w:rFonts w:ascii="Times New Roman" w:eastAsia="Times New Roman" w:hAnsi="Times New Roman" w:cs="Times New Roman"/>
          <w:color w:val="000000" w:themeColor="text1"/>
          <w:lang w:val="es-ES_tradnl" w:eastAsia="es-ES"/>
        </w:rPr>
        <w:t xml:space="preserve">. 2017, versión abril 28). Estado:  R=residente; R-E=endémico; Mb=migratorio boreal; Ma=migratorio austral; MI=migratorio </w:t>
      </w:r>
      <w:proofErr w:type="spellStart"/>
      <w:r w:rsidRPr="001947E9">
        <w:rPr>
          <w:rFonts w:ascii="Times New Roman" w:eastAsia="Times New Roman" w:hAnsi="Times New Roman" w:cs="Times New Roman"/>
          <w:color w:val="000000" w:themeColor="text1"/>
          <w:lang w:val="es-ES_tradnl" w:eastAsia="es-ES"/>
        </w:rPr>
        <w:t>intratropical</w:t>
      </w:r>
      <w:proofErr w:type="spellEnd"/>
      <w:r w:rsidRPr="001947E9">
        <w:rPr>
          <w:rFonts w:ascii="Times New Roman" w:eastAsia="Times New Roman" w:hAnsi="Times New Roman" w:cs="Times New Roman"/>
          <w:color w:val="000000" w:themeColor="text1"/>
          <w:lang w:val="es-ES_tradnl" w:eastAsia="es-ES"/>
        </w:rPr>
        <w:t xml:space="preserve">; V=errático; EX=extinto; </w:t>
      </w:r>
      <w:proofErr w:type="spellStart"/>
      <w:r w:rsidR="0041719B" w:rsidRPr="001947E9">
        <w:rPr>
          <w:rFonts w:ascii="Times New Roman" w:eastAsia="Times New Roman" w:hAnsi="Times New Roman" w:cs="Times New Roman"/>
          <w:color w:val="000000" w:themeColor="text1"/>
          <w:lang w:val="es-ES_tradnl" w:eastAsia="es-ES"/>
        </w:rPr>
        <w:t>Int</w:t>
      </w:r>
      <w:proofErr w:type="spellEnd"/>
      <w:r w:rsidR="0041719B" w:rsidRPr="001947E9">
        <w:rPr>
          <w:rFonts w:ascii="Times New Roman" w:eastAsia="Times New Roman" w:hAnsi="Times New Roman" w:cs="Times New Roman"/>
          <w:color w:val="000000" w:themeColor="text1"/>
          <w:lang w:val="es-ES_tradnl" w:eastAsia="es-ES"/>
        </w:rPr>
        <w:t>=introducido</w:t>
      </w:r>
      <w:proofErr w:type="gramStart"/>
      <w:r w:rsidR="0041719B" w:rsidRPr="001947E9">
        <w:rPr>
          <w:rFonts w:ascii="Times New Roman" w:eastAsia="Times New Roman" w:hAnsi="Times New Roman" w:cs="Times New Roman"/>
          <w:color w:val="000000" w:themeColor="text1"/>
          <w:lang w:val="es-ES_tradnl" w:eastAsia="es-ES"/>
        </w:rPr>
        <w:t xml:space="preserve">; </w:t>
      </w:r>
      <w:r w:rsidRPr="001947E9">
        <w:rPr>
          <w:rFonts w:ascii="Times New Roman" w:eastAsia="Times New Roman" w:hAnsi="Times New Roman" w:cs="Times New Roman"/>
          <w:color w:val="000000" w:themeColor="text1"/>
          <w:lang w:val="es-ES_tradnl" w:eastAsia="es-ES"/>
        </w:rPr>
        <w:t>?</w:t>
      </w:r>
      <w:proofErr w:type="gramEnd"/>
      <w:r w:rsidRPr="001947E9">
        <w:rPr>
          <w:rFonts w:ascii="Times New Roman" w:eastAsia="Times New Roman" w:hAnsi="Times New Roman" w:cs="Times New Roman"/>
          <w:color w:val="000000" w:themeColor="text1"/>
          <w:lang w:val="es-ES_tradnl" w:eastAsia="es-ES"/>
        </w:rPr>
        <w:t xml:space="preserve">=incierto; H=especie hipotética. Evidencia: Esp=espécimen depositado en un museo nacional o extranjero; Foto=fotografía publicada; Grab=registro sonoro o fílmico depositado   y/o publicado; </w:t>
      </w:r>
      <w:proofErr w:type="spellStart"/>
      <w:r w:rsidRPr="001947E9">
        <w:rPr>
          <w:rFonts w:ascii="Times New Roman" w:eastAsia="Times New Roman" w:hAnsi="Times New Roman" w:cs="Times New Roman"/>
          <w:color w:val="000000" w:themeColor="text1"/>
          <w:lang w:val="es-ES_tradnl" w:eastAsia="es-ES"/>
        </w:rPr>
        <w:t>Obs</w:t>
      </w:r>
      <w:proofErr w:type="spellEnd"/>
      <w:r w:rsidRPr="001947E9">
        <w:rPr>
          <w:rFonts w:ascii="Times New Roman" w:eastAsia="Times New Roman" w:hAnsi="Times New Roman" w:cs="Times New Roman"/>
          <w:color w:val="000000" w:themeColor="text1"/>
          <w:lang w:val="es-ES_tradnl" w:eastAsia="es-ES"/>
        </w:rPr>
        <w:t>=observación documentada y/o publicada. Los superíndices indican la fuente bibliográfica (Anexo 4) de las especies nuevas para el país (especies nuevas y primeros registros) adicionadas posterior a Hilty &amp; Brown (1986).</w:t>
      </w:r>
      <w:r w:rsidR="0041719B" w:rsidRPr="001947E9">
        <w:rPr>
          <w:rFonts w:ascii="Times New Roman" w:eastAsia="Times New Roman" w:hAnsi="Times New Roman" w:cs="Times New Roman"/>
          <w:color w:val="000000" w:themeColor="text1"/>
          <w:lang w:val="es-ES_tradnl" w:eastAsia="es-ES"/>
        </w:rPr>
        <w:t xml:space="preserve"> (ver archivos en </w:t>
      </w:r>
      <w:proofErr w:type="spellStart"/>
      <w:r w:rsidR="0041719B" w:rsidRPr="001947E9">
        <w:rPr>
          <w:rFonts w:ascii="Times New Roman" w:eastAsia="Times New Roman" w:hAnsi="Times New Roman" w:cs="Times New Roman"/>
          <w:color w:val="000000" w:themeColor="text1"/>
          <w:lang w:val="es-ES_tradnl" w:eastAsia="es-ES"/>
        </w:rPr>
        <w:t>OC</w:t>
      </w:r>
      <w:proofErr w:type="spellEnd"/>
      <w:r w:rsidR="0041719B" w:rsidRPr="001947E9">
        <w:rPr>
          <w:rFonts w:ascii="Times New Roman" w:eastAsia="Times New Roman" w:hAnsi="Times New Roman" w:cs="Times New Roman"/>
          <w:color w:val="000000" w:themeColor="text1"/>
          <w:lang w:val="es-ES_tradnl" w:eastAsia="es-ES"/>
        </w:rPr>
        <w:t xml:space="preserve"> </w:t>
      </w:r>
      <w:proofErr w:type="gramStart"/>
      <w:r w:rsidR="0041719B" w:rsidRPr="001947E9">
        <w:rPr>
          <w:rFonts w:ascii="Times New Roman" w:eastAsia="Times New Roman" w:hAnsi="Times New Roman" w:cs="Times New Roman"/>
          <w:color w:val="000000" w:themeColor="text1"/>
          <w:lang w:val="es-ES_tradnl" w:eastAsia="es-ES"/>
        </w:rPr>
        <w:t>16:eA</w:t>
      </w:r>
      <w:proofErr w:type="gramEnd"/>
      <w:r w:rsidR="0041719B" w:rsidRPr="001947E9">
        <w:rPr>
          <w:rFonts w:ascii="Times New Roman" w:eastAsia="Times New Roman" w:hAnsi="Times New Roman" w:cs="Times New Roman"/>
          <w:color w:val="000000" w:themeColor="text1"/>
          <w:lang w:val="es-ES_tradnl" w:eastAsia="es-ES"/>
        </w:rPr>
        <w:t xml:space="preserve">01, por Avendaño </w:t>
      </w:r>
      <w:r w:rsidR="0041719B" w:rsidRPr="001947E9">
        <w:rPr>
          <w:rFonts w:ascii="Times New Roman" w:eastAsia="Times New Roman" w:hAnsi="Times New Roman" w:cs="Times New Roman"/>
          <w:i/>
          <w:color w:val="000000" w:themeColor="text1"/>
          <w:lang w:val="es-ES_tradnl" w:eastAsia="es-ES"/>
        </w:rPr>
        <w:t xml:space="preserve">et </w:t>
      </w:r>
      <w:r w:rsidR="0041719B" w:rsidRPr="00077D53">
        <w:rPr>
          <w:rFonts w:ascii="Times New Roman" w:eastAsia="Times New Roman" w:hAnsi="Times New Roman" w:cs="Times New Roman"/>
          <w:i/>
          <w:lang w:val="es-ES_tradnl" w:eastAsia="es-ES"/>
        </w:rPr>
        <w:t>al</w:t>
      </w:r>
      <w:r w:rsidR="0041719B" w:rsidRPr="00077D53">
        <w:rPr>
          <w:rFonts w:ascii="Times New Roman" w:eastAsia="Times New Roman" w:hAnsi="Times New Roman" w:cs="Times New Roman"/>
          <w:lang w:val="es-ES_tradnl" w:eastAsia="es-ES"/>
        </w:rPr>
        <w:t>. 2017)</w:t>
      </w:r>
      <w:r w:rsidR="00077D53" w:rsidRPr="00077D53">
        <w:rPr>
          <w:rFonts w:ascii="Times New Roman" w:eastAsia="Times New Roman" w:hAnsi="Times New Roman" w:cs="Times New Roman"/>
          <w:lang w:val="es-ES_tradnl" w:eastAsia="es-ES"/>
        </w:rPr>
        <w:t xml:space="preserve"> </w:t>
      </w:r>
      <w:hyperlink r:id="rId26" w:history="1">
        <w:r w:rsidR="00077D53" w:rsidRPr="00077D53">
          <w:rPr>
            <w:rStyle w:val="Hipervnculo"/>
            <w:rFonts w:ascii="Times New Roman" w:eastAsia="Times New Roman" w:hAnsi="Times New Roman" w:cs="Times New Roman"/>
            <w:color w:val="auto"/>
            <w:u w:val="none"/>
            <w:lang w:eastAsia="es-ES"/>
          </w:rPr>
          <w:t>https://doi.org/10.59517/oc.e366</w:t>
        </w:r>
      </w:hyperlink>
    </w:p>
    <w:p w14:paraId="51F60AD1" w14:textId="77777777" w:rsidR="004D5DCE" w:rsidRDefault="004D5DCE" w:rsidP="00AD2F91">
      <w:pPr>
        <w:spacing w:after="0" w:line="240" w:lineRule="auto"/>
      </w:pPr>
    </w:p>
    <w:p w14:paraId="01E1FEF1" w14:textId="77777777" w:rsidR="004D5DCE" w:rsidRDefault="004D5DCE" w:rsidP="00AD2F91">
      <w:pPr>
        <w:spacing w:after="0" w:line="240" w:lineRule="auto"/>
      </w:pPr>
    </w:p>
    <w:p w14:paraId="11A363C1" w14:textId="77777777" w:rsidR="004D5DCE" w:rsidRDefault="004D5DCE" w:rsidP="00AD2F91">
      <w:pPr>
        <w:spacing w:after="0" w:line="240" w:lineRule="auto"/>
      </w:pPr>
    </w:p>
    <w:p w14:paraId="7BD4A0B1" w14:textId="77777777" w:rsidR="004D5DCE" w:rsidRDefault="004D5DCE" w:rsidP="00AD2F91">
      <w:pPr>
        <w:spacing w:after="0" w:line="240" w:lineRule="auto"/>
      </w:pPr>
    </w:p>
    <w:p w14:paraId="6715FB34" w14:textId="77777777" w:rsidR="004D5DCE" w:rsidRDefault="004D5DCE" w:rsidP="00AD2F91">
      <w:pPr>
        <w:spacing w:after="0" w:line="240" w:lineRule="auto"/>
      </w:pPr>
    </w:p>
    <w:p w14:paraId="722F977D" w14:textId="77777777" w:rsidR="004D5DCE" w:rsidRDefault="004D5DCE" w:rsidP="00AD2F91">
      <w:pPr>
        <w:spacing w:after="0" w:line="240" w:lineRule="auto"/>
      </w:pPr>
    </w:p>
    <w:p w14:paraId="1EBBB168" w14:textId="77777777" w:rsidR="004D5DCE" w:rsidRDefault="004D5DCE" w:rsidP="00AD2F91">
      <w:pPr>
        <w:spacing w:after="0" w:line="240" w:lineRule="auto"/>
      </w:pPr>
    </w:p>
    <w:p w14:paraId="6C99ACFA" w14:textId="77777777" w:rsidR="004D5DCE" w:rsidRDefault="004D5DCE" w:rsidP="00AD2F91">
      <w:pPr>
        <w:spacing w:after="0" w:line="240" w:lineRule="auto"/>
      </w:pPr>
    </w:p>
    <w:p w14:paraId="05F06785" w14:textId="77777777" w:rsidR="004D5DCE" w:rsidRDefault="004D5DCE" w:rsidP="00AD2F91">
      <w:pPr>
        <w:spacing w:after="0" w:line="240" w:lineRule="auto"/>
      </w:pPr>
    </w:p>
    <w:p w14:paraId="4DC8AD22" w14:textId="77777777" w:rsidR="004D5DCE" w:rsidRDefault="004D5DCE" w:rsidP="00AD2F91">
      <w:pPr>
        <w:spacing w:after="0" w:line="240" w:lineRule="auto"/>
      </w:pPr>
    </w:p>
    <w:p w14:paraId="6691B6B2" w14:textId="77777777" w:rsidR="004D5DCE" w:rsidRDefault="004D5DCE" w:rsidP="00AD2F91">
      <w:pPr>
        <w:spacing w:after="0" w:line="240" w:lineRule="auto"/>
      </w:pPr>
    </w:p>
    <w:p w14:paraId="40C60541" w14:textId="77777777" w:rsidR="004D5DCE" w:rsidRDefault="004D5DCE" w:rsidP="00AD2F91">
      <w:pPr>
        <w:spacing w:after="0" w:line="240" w:lineRule="auto"/>
      </w:pPr>
    </w:p>
    <w:p w14:paraId="13610D67" w14:textId="77777777" w:rsidR="004D5DCE" w:rsidRDefault="004D5DCE" w:rsidP="00AD2F91">
      <w:pPr>
        <w:spacing w:after="0" w:line="240" w:lineRule="auto"/>
      </w:pPr>
    </w:p>
    <w:p w14:paraId="35AF4A4A" w14:textId="77777777" w:rsidR="004D5DCE" w:rsidRDefault="004D5DCE" w:rsidP="00AD2F91">
      <w:pPr>
        <w:spacing w:after="0" w:line="240" w:lineRule="auto"/>
      </w:pPr>
    </w:p>
    <w:p w14:paraId="476A4D1F" w14:textId="77777777" w:rsidR="004D5DCE" w:rsidRDefault="004D5DCE" w:rsidP="00AD2F91">
      <w:pPr>
        <w:spacing w:after="0" w:line="240" w:lineRule="auto"/>
      </w:pPr>
    </w:p>
    <w:p w14:paraId="06F4AD62" w14:textId="77777777" w:rsidR="004D5DCE" w:rsidRDefault="004D5DCE" w:rsidP="00AD2F91">
      <w:pPr>
        <w:spacing w:after="0" w:line="240" w:lineRule="auto"/>
      </w:pPr>
    </w:p>
    <w:p w14:paraId="324194A9" w14:textId="77777777" w:rsidR="004D5DCE" w:rsidRDefault="004D5DCE" w:rsidP="00AD2F91">
      <w:pPr>
        <w:spacing w:after="0" w:line="240" w:lineRule="auto"/>
      </w:pPr>
    </w:p>
    <w:p w14:paraId="6F0FD4B5" w14:textId="77777777" w:rsidR="004D5DCE" w:rsidRDefault="004D5DCE" w:rsidP="00AD2F91">
      <w:pPr>
        <w:spacing w:after="0" w:line="240" w:lineRule="auto"/>
      </w:pPr>
    </w:p>
    <w:p w14:paraId="79AF9E02" w14:textId="77777777" w:rsidR="004D5DCE" w:rsidRDefault="004D5DCE" w:rsidP="00AD2F91">
      <w:pPr>
        <w:spacing w:after="0" w:line="240" w:lineRule="auto"/>
      </w:pPr>
    </w:p>
    <w:p w14:paraId="7E9971D3" w14:textId="77777777" w:rsidR="004D5DCE" w:rsidRDefault="004D5DCE" w:rsidP="00AD2F91">
      <w:pPr>
        <w:spacing w:after="0" w:line="240" w:lineRule="auto"/>
      </w:pPr>
    </w:p>
    <w:p w14:paraId="1872DA3C" w14:textId="77777777" w:rsidR="004D5DCE" w:rsidRDefault="004D5DCE" w:rsidP="00AD2F91">
      <w:pPr>
        <w:spacing w:after="0" w:line="240" w:lineRule="auto"/>
      </w:pPr>
    </w:p>
    <w:p w14:paraId="50B93F6F" w14:textId="77777777" w:rsidR="004D5DCE" w:rsidRDefault="004D5DCE" w:rsidP="00AD2F91">
      <w:pPr>
        <w:spacing w:after="0" w:line="240" w:lineRule="auto"/>
      </w:pPr>
    </w:p>
    <w:p w14:paraId="7A660897" w14:textId="77777777" w:rsidR="004D5DCE" w:rsidRDefault="004D5DCE" w:rsidP="00AD2F91">
      <w:pPr>
        <w:spacing w:after="0" w:line="240" w:lineRule="auto"/>
      </w:pPr>
    </w:p>
    <w:p w14:paraId="27FEC9C8" w14:textId="77777777" w:rsidR="004D5DCE" w:rsidRDefault="004D5DCE" w:rsidP="00AD2F91">
      <w:pPr>
        <w:spacing w:after="0" w:line="240" w:lineRule="auto"/>
      </w:pPr>
    </w:p>
    <w:p w14:paraId="4C791E40" w14:textId="77777777" w:rsidR="004D5DCE" w:rsidRDefault="004D5DCE" w:rsidP="00AD2F91">
      <w:pPr>
        <w:spacing w:after="0" w:line="240" w:lineRule="auto"/>
      </w:pPr>
    </w:p>
    <w:p w14:paraId="1E44AA27" w14:textId="77777777" w:rsidR="004D5DCE" w:rsidRDefault="004D5DCE" w:rsidP="00AD2F91">
      <w:pPr>
        <w:spacing w:after="0" w:line="240" w:lineRule="auto"/>
      </w:pPr>
    </w:p>
    <w:p w14:paraId="7E3CF59C" w14:textId="77777777" w:rsidR="004D5DCE" w:rsidRDefault="004D5DCE" w:rsidP="00AD2F91">
      <w:pPr>
        <w:spacing w:after="0" w:line="240" w:lineRule="auto"/>
      </w:pPr>
    </w:p>
    <w:p w14:paraId="44AAFF6B" w14:textId="77777777" w:rsidR="004D5DCE" w:rsidRDefault="004D5DCE" w:rsidP="00AD2F91">
      <w:pPr>
        <w:spacing w:after="0" w:line="240" w:lineRule="auto"/>
      </w:pPr>
    </w:p>
    <w:p w14:paraId="28ABBDCC" w14:textId="77777777" w:rsidR="004D5DCE" w:rsidRDefault="004D5DCE" w:rsidP="00AD2F91">
      <w:pPr>
        <w:spacing w:after="0" w:line="240" w:lineRule="auto"/>
      </w:pPr>
    </w:p>
    <w:p w14:paraId="276A8943" w14:textId="77777777" w:rsidR="004D5DCE" w:rsidRPr="001947E9" w:rsidRDefault="004D5DCE" w:rsidP="00AD2F91">
      <w:pPr>
        <w:spacing w:after="0" w:line="240" w:lineRule="auto"/>
        <w:rPr>
          <w:rFonts w:ascii="Times New Roman" w:eastAsia="Times New Roman" w:hAnsi="Times New Roman" w:cs="Times New Roman"/>
          <w:color w:val="000000" w:themeColor="text1"/>
          <w:lang w:val="es-ES_tradnl" w:eastAsia="es-ES"/>
        </w:rPr>
      </w:pPr>
    </w:p>
    <w:p w14:paraId="13E853FC" w14:textId="77777777" w:rsidR="00BC6786" w:rsidRPr="001947E9" w:rsidRDefault="00BC6786" w:rsidP="00AD2F91">
      <w:pPr>
        <w:spacing w:after="0" w:line="240" w:lineRule="auto"/>
        <w:rPr>
          <w:rFonts w:ascii="Times New Roman" w:eastAsia="Times New Roman" w:hAnsi="Times New Roman" w:cs="Times New Roman"/>
          <w:color w:val="000000" w:themeColor="text1"/>
          <w:lang w:val="es-ES_tradnl" w:eastAsia="es-ES"/>
        </w:rPr>
      </w:pPr>
    </w:p>
    <w:p w14:paraId="4269BACF" w14:textId="087A3D4C" w:rsidR="00805E20" w:rsidRDefault="00B108C3" w:rsidP="00AD2F91">
      <w:pPr>
        <w:pStyle w:val="Ttulo1"/>
        <w:spacing w:before="0" w:line="240" w:lineRule="auto"/>
        <w:rPr>
          <w:rFonts w:eastAsia="Times New Roman"/>
          <w:color w:val="000000" w:themeColor="text1"/>
          <w:lang w:val="es-ES_tradnl" w:eastAsia="es-ES"/>
        </w:rPr>
      </w:pPr>
      <w:bookmarkStart w:id="12" w:name="_Toc229504367"/>
      <w:r w:rsidRPr="001947E9">
        <w:rPr>
          <w:rFonts w:eastAsia="Times New Roman"/>
          <w:color w:val="000000" w:themeColor="text1"/>
          <w:lang w:val="es-ES_tradnl" w:eastAsia="es-ES"/>
        </w:rPr>
        <w:lastRenderedPageBreak/>
        <w:t xml:space="preserve">K. </w:t>
      </w:r>
      <w:r w:rsidR="00AC6039" w:rsidRPr="001947E9">
        <w:rPr>
          <w:rFonts w:eastAsia="Times New Roman"/>
          <w:color w:val="000000" w:themeColor="text1"/>
          <w:lang w:val="es-ES_tradnl" w:eastAsia="es-ES"/>
        </w:rPr>
        <w:t>SOBRE PUBLICACIONES DE NUEVOS REGISTROS DE DISTRIBUCIÓN</w:t>
      </w:r>
      <w:bookmarkEnd w:id="12"/>
      <w:r w:rsidR="00AC6039" w:rsidRPr="001947E9">
        <w:rPr>
          <w:rFonts w:eastAsia="Times New Roman"/>
          <w:color w:val="000000" w:themeColor="text1"/>
          <w:lang w:val="es-ES_tradnl" w:eastAsia="es-ES"/>
        </w:rPr>
        <w:t xml:space="preserve"> </w:t>
      </w:r>
    </w:p>
    <w:p w14:paraId="6EFB6C25" w14:textId="77777777" w:rsidR="001947E9" w:rsidRPr="001947E9" w:rsidRDefault="001947E9" w:rsidP="00AD2F91">
      <w:pPr>
        <w:spacing w:after="0" w:line="240" w:lineRule="auto"/>
        <w:rPr>
          <w:lang w:val="es-ES_tradnl" w:eastAsia="es-ES"/>
        </w:rPr>
      </w:pPr>
    </w:p>
    <w:p w14:paraId="03DBA134" w14:textId="79E5010B" w:rsidR="004B471E" w:rsidRDefault="00AC6039" w:rsidP="005C689E">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 xml:space="preserve">Manuscritos sobre nuevos registros y/o ampliaciones de distribución de especies candidatos a ser publicados en Ornitología Colombiana, pueden tener formato tipo Artículo o Nota Breve, esto en base a su nivel de documentación y estructura de contenidos. La publicación de este tipo de información debe incluir suficiente información de soporte para poder ser de interés tanto para lectores colombianos como para los de otros países. Desde luego, primeros registros para Colombia califican en este sentido. Para nuevos registros de especies que ya se encuentran en el país, tenemos un criterio según el cual deben involucrar extensiones de </w:t>
      </w:r>
      <w:r w:rsidRPr="001947E9">
        <w:rPr>
          <w:rFonts w:ascii="Times New Roman" w:eastAsia="Times New Roman" w:hAnsi="Times New Roman" w:cs="Times New Roman"/>
          <w:b/>
          <w:bCs/>
          <w:color w:val="000000" w:themeColor="text1"/>
          <w:lang w:val="es-ES_tradnl" w:eastAsia="es-ES"/>
        </w:rPr>
        <w:t xml:space="preserve">distancias de </w:t>
      </w:r>
      <w:r w:rsidRPr="001947E9">
        <w:rPr>
          <w:rFonts w:ascii="Times New Roman" w:eastAsia="Times New Roman" w:hAnsi="Times New Roman" w:cs="Times New Roman"/>
          <w:b/>
          <w:bCs/>
          <w:i/>
          <w:iCs/>
          <w:color w:val="000000" w:themeColor="text1"/>
          <w:lang w:val="es-ES_tradnl" w:eastAsia="es-ES"/>
        </w:rPr>
        <w:t>ca.</w:t>
      </w:r>
      <w:r w:rsidRPr="001947E9">
        <w:rPr>
          <w:rFonts w:ascii="Times New Roman" w:eastAsia="Times New Roman" w:hAnsi="Times New Roman" w:cs="Times New Roman"/>
          <w:b/>
          <w:bCs/>
          <w:color w:val="000000" w:themeColor="text1"/>
          <w:lang w:val="es-ES_tradnl" w:eastAsia="es-ES"/>
        </w:rPr>
        <w:t xml:space="preserve"> 100km</w:t>
      </w:r>
      <w:r w:rsidRPr="001947E9">
        <w:rPr>
          <w:rFonts w:ascii="Times New Roman" w:eastAsia="Times New Roman" w:hAnsi="Times New Roman" w:cs="Times New Roman"/>
          <w:color w:val="000000" w:themeColor="text1"/>
          <w:lang w:val="es-ES_tradnl" w:eastAsia="es-ES"/>
        </w:rPr>
        <w:t xml:space="preserve"> (un grado de latitud o longitud) o </w:t>
      </w:r>
      <w:r w:rsidRPr="001947E9">
        <w:rPr>
          <w:rFonts w:ascii="Times New Roman" w:eastAsia="Times New Roman" w:hAnsi="Times New Roman" w:cs="Times New Roman"/>
          <w:b/>
          <w:bCs/>
          <w:color w:val="000000" w:themeColor="text1"/>
          <w:lang w:val="es-ES_tradnl" w:eastAsia="es-ES"/>
        </w:rPr>
        <w:t>1000m de elevación</w:t>
      </w:r>
      <w:r w:rsidRPr="001947E9">
        <w:rPr>
          <w:rFonts w:ascii="Times New Roman" w:eastAsia="Times New Roman" w:hAnsi="Times New Roman" w:cs="Times New Roman"/>
          <w:color w:val="000000" w:themeColor="text1"/>
          <w:lang w:val="es-ES_tradnl" w:eastAsia="es-ES"/>
        </w:rPr>
        <w:t xml:space="preserve"> desde los registros previamente conocidos. </w:t>
      </w:r>
      <w:r w:rsidRPr="001947E9">
        <w:rPr>
          <w:rFonts w:ascii="Times New Roman" w:eastAsia="Times New Roman" w:hAnsi="Times New Roman" w:cs="Times New Roman"/>
          <w:b/>
          <w:bCs/>
          <w:color w:val="000000" w:themeColor="text1"/>
          <w:lang w:val="es-ES_tradnl" w:eastAsia="es-ES"/>
        </w:rPr>
        <w:t xml:space="preserve">Este criterio puede ser flexible </w:t>
      </w:r>
      <w:r w:rsidRPr="001947E9">
        <w:rPr>
          <w:rFonts w:ascii="Times New Roman" w:eastAsia="Times New Roman" w:hAnsi="Times New Roman" w:cs="Times New Roman"/>
          <w:color w:val="000000" w:themeColor="text1"/>
          <w:lang w:val="es-ES_tradnl" w:eastAsia="es-ES"/>
        </w:rPr>
        <w:t>para</w:t>
      </w:r>
      <w:r w:rsidRPr="001947E9">
        <w:rPr>
          <w:rFonts w:ascii="Times New Roman" w:eastAsia="Times New Roman" w:hAnsi="Times New Roman" w:cs="Times New Roman"/>
          <w:b/>
          <w:bCs/>
          <w:color w:val="000000" w:themeColor="text1"/>
          <w:lang w:val="es-ES_tradnl" w:eastAsia="es-ES"/>
        </w:rPr>
        <w:t xml:space="preserve"> </w:t>
      </w:r>
      <w:r w:rsidRPr="001947E9">
        <w:rPr>
          <w:rFonts w:ascii="Times New Roman" w:eastAsia="Times New Roman" w:hAnsi="Times New Roman" w:cs="Times New Roman"/>
          <w:color w:val="000000" w:themeColor="text1"/>
          <w:lang w:val="es-ES_tradnl" w:eastAsia="es-ES"/>
        </w:rPr>
        <w:t xml:space="preserve">casos en que un registro nuevo tenga interés biogeográfico (como ejemplos, registros en una cordillera o vertiente a otra; entre el este y oeste de los Andes; entre regiones de importancia biogeográfica como la Amazonía a la Orinoquía) o para el caso de especies de interés (como especies bajo criterios de amenaza y especies endémicas y casi-endémicas). En cambio, registros que simplemente rellenen vacíos entre localidades conocidas, o primeros registros de un departamento o municipio cuando una especie esté conocida en regiones adyacentes, serían más apropiados para publicación en revistas de un enfoque más local o regional. En cualquier caso, consideramos muy importante la documentación de nuevos registros, que idealmente deben ser sustentados por evidencia concreta como especímenes depositados en una colección biológica legalmente registrada, o archivos digitales (fotografías, videos o sonidos) en plataformas de ciencia ciudadana y que sean públicamente consultables como podrían ser </w:t>
      </w:r>
      <w:r w:rsidR="00D2106C" w:rsidRPr="001947E9">
        <w:rPr>
          <w:rFonts w:ascii="Times New Roman" w:eastAsia="Times New Roman" w:hAnsi="Times New Roman" w:cs="Times New Roman"/>
          <w:color w:val="000000" w:themeColor="text1"/>
          <w:lang w:val="es-ES_tradnl" w:eastAsia="es-ES"/>
        </w:rPr>
        <w:t xml:space="preserve">eBird; </w:t>
      </w:r>
      <w:proofErr w:type="spellStart"/>
      <w:r w:rsidR="00D2106C" w:rsidRPr="001947E9">
        <w:rPr>
          <w:rFonts w:ascii="Times New Roman" w:eastAsia="Times New Roman" w:hAnsi="Times New Roman" w:cs="Times New Roman"/>
          <w:color w:val="000000" w:themeColor="text1"/>
          <w:lang w:val="es-ES_tradnl" w:eastAsia="es-ES"/>
        </w:rPr>
        <w:t>iNaturalist</w:t>
      </w:r>
      <w:proofErr w:type="spellEnd"/>
      <w:r w:rsidRPr="001947E9">
        <w:rPr>
          <w:rFonts w:ascii="Times New Roman" w:eastAsia="Times New Roman" w:hAnsi="Times New Roman" w:cs="Times New Roman"/>
          <w:color w:val="000000" w:themeColor="text1"/>
          <w:lang w:val="es-ES_tradnl" w:eastAsia="es-ES"/>
        </w:rPr>
        <w:t>; Xeno-Canto</w:t>
      </w:r>
      <w:r w:rsidR="00D2106C" w:rsidRPr="001947E9">
        <w:rPr>
          <w:rFonts w:ascii="Times New Roman" w:eastAsia="Times New Roman" w:hAnsi="Times New Roman" w:cs="Times New Roman"/>
          <w:color w:val="000000" w:themeColor="text1"/>
          <w:lang w:val="es-ES_tradnl" w:eastAsia="es-ES"/>
        </w:rPr>
        <w:t xml:space="preserve"> o Macaulay Library</w:t>
      </w:r>
      <w:r w:rsidRPr="001947E9">
        <w:rPr>
          <w:rFonts w:ascii="Times New Roman" w:eastAsia="Times New Roman" w:hAnsi="Times New Roman" w:cs="Times New Roman"/>
          <w:color w:val="000000" w:themeColor="text1"/>
          <w:lang w:val="es-ES_tradnl" w:eastAsia="es-ES"/>
        </w:rPr>
        <w:t>. Sólo consideramos registros con base en observaciones visuales y acústicas si están acompañados con datos de identificación, fechas, localidades y hábitats, lo suficientemente detallados para poder excluir equivocaciones. No aceptamos registros reportados en redes sociales por su naturaleza más transitoria y de consulta limitada.</w:t>
      </w:r>
    </w:p>
    <w:p w14:paraId="7C136ACD" w14:textId="77777777" w:rsidR="005C689E" w:rsidRDefault="005C689E" w:rsidP="005C689E">
      <w:pPr>
        <w:spacing w:after="0" w:line="240" w:lineRule="auto"/>
        <w:rPr>
          <w:rFonts w:ascii="Times New Roman" w:eastAsia="Times New Roman" w:hAnsi="Times New Roman" w:cs="Times New Roman"/>
          <w:color w:val="000000" w:themeColor="text1"/>
          <w:lang w:val="es-ES_tradnl" w:eastAsia="es-ES"/>
        </w:rPr>
      </w:pPr>
    </w:p>
    <w:p w14:paraId="276EEDC0"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5091FCB4"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34315D85"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29C8ECFE"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7C3C43FB"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17386707"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63319F27"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4668DA3F"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4DB0025C"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0D92DCF4"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1FED331B"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1AAF35EF"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62DE5543"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049DB2F7"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105AD4D5"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5F3DAAC9"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4D9E9C7B"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58EA1F17"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1ADC9285"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2C3CB0D6"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4EB974BB"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2C5267E0"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48775E94"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40BC921F"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5C9E86BA" w14:textId="77777777" w:rsidR="004D5DCE" w:rsidRDefault="004D5DCE" w:rsidP="005C689E">
      <w:pPr>
        <w:spacing w:after="0" w:line="240" w:lineRule="auto"/>
        <w:rPr>
          <w:rFonts w:ascii="Times New Roman" w:eastAsia="Times New Roman" w:hAnsi="Times New Roman" w:cs="Times New Roman"/>
          <w:color w:val="000000" w:themeColor="text1"/>
          <w:lang w:val="es-ES_tradnl" w:eastAsia="es-ES"/>
        </w:rPr>
      </w:pPr>
    </w:p>
    <w:p w14:paraId="134D2A00" w14:textId="2E89AD1C" w:rsidR="0073449D" w:rsidRDefault="0073449D" w:rsidP="005C689E">
      <w:pPr>
        <w:pStyle w:val="Ttulo1"/>
        <w:spacing w:before="0" w:line="240" w:lineRule="auto"/>
        <w:rPr>
          <w:rFonts w:eastAsia="Times New Roman"/>
          <w:lang w:val="es-ES_tradnl" w:eastAsia="es-ES"/>
        </w:rPr>
      </w:pPr>
      <w:bookmarkStart w:id="13" w:name="_Toc229504368"/>
      <w:r w:rsidRPr="0073449D">
        <w:rPr>
          <w:rFonts w:eastAsia="Times New Roman"/>
          <w:lang w:val="es-ES_tradnl" w:eastAsia="es-ES"/>
        </w:rPr>
        <w:lastRenderedPageBreak/>
        <w:t>L. CONSIDERACIONES ÉTICAS</w:t>
      </w:r>
      <w:bookmarkEnd w:id="13"/>
    </w:p>
    <w:p w14:paraId="1F1BF0AE" w14:textId="77777777" w:rsidR="00637465" w:rsidRDefault="00637465" w:rsidP="005C689E">
      <w:pPr>
        <w:spacing w:after="0" w:line="240" w:lineRule="auto"/>
        <w:rPr>
          <w:lang w:val="es-ES_tradnl" w:eastAsia="es-ES"/>
        </w:rPr>
      </w:pPr>
    </w:p>
    <w:p w14:paraId="7B07BF44" w14:textId="1E7C51B1" w:rsidR="0073449D" w:rsidRDefault="0073449D" w:rsidP="005C689E">
      <w:pPr>
        <w:spacing w:after="0" w:line="240" w:lineRule="auto"/>
        <w:rPr>
          <w:rFonts w:ascii="Times New Roman" w:eastAsia="Times New Roman" w:hAnsi="Times New Roman" w:cs="Times New Roman"/>
          <w:color w:val="000000" w:themeColor="text1"/>
          <w:lang w:val="es-ES_tradnl" w:eastAsia="es-ES"/>
        </w:rPr>
      </w:pPr>
      <w:r w:rsidRPr="0073449D">
        <w:rPr>
          <w:rFonts w:ascii="Times New Roman" w:eastAsia="Times New Roman" w:hAnsi="Times New Roman" w:cs="Times New Roman"/>
          <w:color w:val="000000" w:themeColor="text1"/>
          <w:lang w:val="es-ES_tradnl" w:eastAsia="es-ES"/>
        </w:rPr>
        <w:t xml:space="preserve">En Ornitología Colombiana </w:t>
      </w:r>
      <w:proofErr w:type="spellStart"/>
      <w:r>
        <w:rPr>
          <w:rFonts w:ascii="Times New Roman" w:eastAsia="Times New Roman" w:hAnsi="Times New Roman" w:cs="Times New Roman"/>
          <w:color w:val="000000" w:themeColor="text1"/>
          <w:lang w:val="es-ES_tradnl" w:eastAsia="es-ES"/>
        </w:rPr>
        <w:t>OC</w:t>
      </w:r>
      <w:proofErr w:type="spellEnd"/>
      <w:r>
        <w:rPr>
          <w:rFonts w:ascii="Times New Roman" w:eastAsia="Times New Roman" w:hAnsi="Times New Roman" w:cs="Times New Roman"/>
          <w:color w:val="000000" w:themeColor="text1"/>
          <w:lang w:val="es-ES_tradnl" w:eastAsia="es-ES"/>
        </w:rPr>
        <w:t xml:space="preserve"> </w:t>
      </w:r>
      <w:r w:rsidRPr="0073449D">
        <w:rPr>
          <w:rFonts w:ascii="Times New Roman" w:eastAsia="Times New Roman" w:hAnsi="Times New Roman" w:cs="Times New Roman"/>
          <w:color w:val="000000" w:themeColor="text1"/>
          <w:lang w:val="es-ES_tradnl" w:eastAsia="es-ES"/>
        </w:rPr>
        <w:t>velamos porque todas las investigaciones publicadas se adhieran a los más altos estándares éticos de la investigación ornitológica. Esto incluye los permisos de investigación necesarios, aprobaciones de comités de ética cuando aplique y el seguimiento de estándares de investigación que garanticen el respeto y la seguridad de los organismos y las personas involucradas. En</w:t>
      </w:r>
      <w:r>
        <w:rPr>
          <w:rFonts w:ascii="Times New Roman" w:eastAsia="Times New Roman" w:hAnsi="Times New Roman" w:cs="Times New Roman"/>
          <w:color w:val="000000" w:themeColor="text1"/>
          <w:lang w:val="es-ES_tradnl" w:eastAsia="es-ES"/>
        </w:rPr>
        <w:t xml:space="preserve"> los</w:t>
      </w:r>
      <w:r w:rsidRPr="0073449D">
        <w:rPr>
          <w:rFonts w:ascii="Times New Roman" w:eastAsia="Times New Roman" w:hAnsi="Times New Roman" w:cs="Times New Roman"/>
          <w:color w:val="000000" w:themeColor="text1"/>
          <w:lang w:val="es-ES_tradnl" w:eastAsia="es-ES"/>
        </w:rPr>
        <w:t xml:space="preserve"> siguiente</w:t>
      </w:r>
      <w:r>
        <w:rPr>
          <w:rFonts w:ascii="Times New Roman" w:eastAsia="Times New Roman" w:hAnsi="Times New Roman" w:cs="Times New Roman"/>
          <w:color w:val="000000" w:themeColor="text1"/>
          <w:lang w:val="es-ES_tradnl" w:eastAsia="es-ES"/>
        </w:rPr>
        <w:t>s</w:t>
      </w:r>
      <w:r w:rsidRPr="0073449D">
        <w:rPr>
          <w:rFonts w:ascii="Times New Roman" w:eastAsia="Times New Roman" w:hAnsi="Times New Roman" w:cs="Times New Roman"/>
          <w:color w:val="000000" w:themeColor="text1"/>
          <w:lang w:val="es-ES_tradnl" w:eastAsia="es-ES"/>
        </w:rPr>
        <w:t xml:space="preserve"> </w:t>
      </w:r>
      <w:r>
        <w:rPr>
          <w:rFonts w:ascii="Times New Roman" w:eastAsia="Times New Roman" w:hAnsi="Times New Roman" w:cs="Times New Roman"/>
          <w:color w:val="000000" w:themeColor="text1"/>
          <w:lang w:val="es-ES_tradnl" w:eastAsia="es-ES"/>
        </w:rPr>
        <w:t>enlaces</w:t>
      </w:r>
      <w:r w:rsidRPr="0073449D">
        <w:rPr>
          <w:rFonts w:ascii="Times New Roman" w:eastAsia="Times New Roman" w:hAnsi="Times New Roman" w:cs="Times New Roman"/>
          <w:color w:val="000000" w:themeColor="text1"/>
          <w:lang w:val="es-ES_tradnl" w:eastAsia="es-ES"/>
        </w:rPr>
        <w:t xml:space="preserve"> puede encontrar algunas referencias útiles al respecto. Por favor indique </w:t>
      </w:r>
      <w:r w:rsidRPr="0073449D">
        <w:rPr>
          <w:rFonts w:ascii="Times New Roman" w:eastAsia="Times New Roman" w:hAnsi="Times New Roman" w:cs="Times New Roman"/>
          <w:b/>
          <w:bCs/>
          <w:color w:val="000000" w:themeColor="text1"/>
          <w:lang w:val="es-ES_tradnl" w:eastAsia="es-ES"/>
        </w:rPr>
        <w:t xml:space="preserve">brevemente </w:t>
      </w:r>
      <w:r w:rsidRPr="0073449D">
        <w:rPr>
          <w:rFonts w:ascii="Times New Roman" w:eastAsia="Times New Roman" w:hAnsi="Times New Roman" w:cs="Times New Roman"/>
          <w:color w:val="000000" w:themeColor="text1"/>
          <w:lang w:val="es-ES_tradnl" w:eastAsia="es-ES"/>
        </w:rPr>
        <w:t>cómo su estudio siguió los estándares éticos disponibles para el uso de aves silvestres en investigación, los permisos y aprobaciones con los que contó, y si la metodología utilizada cuenta con estándares aprobados por la comunidad ornitológica internacional.</w:t>
      </w:r>
      <w:r w:rsidR="00FD738A">
        <w:rPr>
          <w:rFonts w:ascii="Times New Roman" w:eastAsia="Times New Roman" w:hAnsi="Times New Roman" w:cs="Times New Roman"/>
          <w:color w:val="000000" w:themeColor="text1"/>
          <w:lang w:val="es-ES_tradnl" w:eastAsia="es-ES"/>
        </w:rPr>
        <w:t xml:space="preserve"> Esta información deberá </w:t>
      </w:r>
      <w:r w:rsidR="00AA004E">
        <w:rPr>
          <w:rFonts w:ascii="Times New Roman" w:eastAsia="Times New Roman" w:hAnsi="Times New Roman" w:cs="Times New Roman"/>
          <w:color w:val="000000" w:themeColor="text1"/>
          <w:lang w:val="es-ES_tradnl" w:eastAsia="es-ES"/>
        </w:rPr>
        <w:t xml:space="preserve">incluirla </w:t>
      </w:r>
      <w:r w:rsidR="00FD738A">
        <w:rPr>
          <w:rFonts w:ascii="Times New Roman" w:eastAsia="Times New Roman" w:hAnsi="Times New Roman" w:cs="Times New Roman"/>
          <w:color w:val="000000" w:themeColor="text1"/>
          <w:lang w:val="es-ES_tradnl" w:eastAsia="es-ES"/>
        </w:rPr>
        <w:t xml:space="preserve">en el archivo del manuscrito únicamente. </w:t>
      </w:r>
    </w:p>
    <w:p w14:paraId="4F2081DA" w14:textId="77777777" w:rsidR="005C689E" w:rsidRDefault="005C689E" w:rsidP="005C689E">
      <w:pPr>
        <w:spacing w:after="0" w:line="240" w:lineRule="auto"/>
        <w:rPr>
          <w:rFonts w:ascii="Times New Roman" w:eastAsia="Times New Roman" w:hAnsi="Times New Roman" w:cs="Times New Roman"/>
          <w:color w:val="000000" w:themeColor="text1"/>
          <w:lang w:val="es-ES_tradnl" w:eastAsia="es-ES"/>
        </w:rPr>
      </w:pPr>
    </w:p>
    <w:p w14:paraId="47F71DE3" w14:textId="2F46B2CB" w:rsidR="003A31FA" w:rsidRPr="003A31FA" w:rsidRDefault="003A31FA" w:rsidP="003A31FA">
      <w:pPr>
        <w:spacing w:after="0" w:line="240" w:lineRule="auto"/>
        <w:rPr>
          <w:rFonts w:ascii="Times New Roman" w:eastAsia="Times New Roman" w:hAnsi="Times New Roman" w:cs="Times New Roman"/>
          <w:color w:val="000000" w:themeColor="text1"/>
          <w:lang w:val="en-US" w:eastAsia="es-ES"/>
        </w:rPr>
      </w:pPr>
      <w:r w:rsidRPr="003A31FA">
        <w:rPr>
          <w:rFonts w:ascii="Times New Roman" w:eastAsia="Times New Roman" w:hAnsi="Times New Roman" w:cs="Times New Roman"/>
          <w:color w:val="000000" w:themeColor="text1"/>
          <w:lang w:val="en-US" w:eastAsia="es-ES"/>
        </w:rPr>
        <w:t xml:space="preserve">Guidelines to the use of wild birds in research: </w:t>
      </w:r>
      <w:hyperlink r:id="rId27" w:history="1">
        <w:r w:rsidRPr="00077B45">
          <w:rPr>
            <w:rStyle w:val="Hipervnculo"/>
            <w:rFonts w:ascii="Times New Roman" w:eastAsia="Times New Roman" w:hAnsi="Times New Roman" w:cs="Times New Roman"/>
            <w:lang w:val="en-US" w:eastAsia="es-ES"/>
          </w:rPr>
          <w:t>https://birdnet.org/wp-content/uploads/2022/09/guidelines_august2010.pdf</w:t>
        </w:r>
      </w:hyperlink>
      <w:r>
        <w:rPr>
          <w:rFonts w:ascii="Times New Roman" w:eastAsia="Times New Roman" w:hAnsi="Times New Roman" w:cs="Times New Roman"/>
          <w:color w:val="000000" w:themeColor="text1"/>
          <w:lang w:val="en-US" w:eastAsia="es-ES"/>
        </w:rPr>
        <w:t xml:space="preserve"> </w:t>
      </w:r>
    </w:p>
    <w:p w14:paraId="6E4260B5" w14:textId="4535DA5C" w:rsidR="003A31FA" w:rsidRPr="003A31FA" w:rsidRDefault="003A31FA" w:rsidP="003A31FA">
      <w:pPr>
        <w:spacing w:after="0" w:line="240" w:lineRule="auto"/>
        <w:rPr>
          <w:rFonts w:ascii="Times New Roman" w:eastAsia="Times New Roman" w:hAnsi="Times New Roman" w:cs="Times New Roman"/>
          <w:color w:val="000000" w:themeColor="text1"/>
          <w:lang w:val="en-US" w:eastAsia="es-ES"/>
        </w:rPr>
      </w:pPr>
      <w:r w:rsidRPr="003A31FA">
        <w:rPr>
          <w:rFonts w:ascii="Times New Roman" w:eastAsia="Times New Roman" w:hAnsi="Times New Roman" w:cs="Times New Roman"/>
          <w:color w:val="000000" w:themeColor="text1"/>
          <w:lang w:val="en-US" w:eastAsia="es-ES"/>
        </w:rPr>
        <w:t xml:space="preserve">Bird bander's code of ethics: </w:t>
      </w:r>
      <w:hyperlink r:id="rId28" w:history="1">
        <w:r w:rsidRPr="00077B45">
          <w:rPr>
            <w:rStyle w:val="Hipervnculo"/>
            <w:rFonts w:ascii="Times New Roman" w:eastAsia="Times New Roman" w:hAnsi="Times New Roman" w:cs="Times New Roman"/>
            <w:lang w:val="en-US" w:eastAsia="es-ES"/>
          </w:rPr>
          <w:t>https://www.usgs.gov/labs/bird-banding-laboratory/banders-code-ethics</w:t>
        </w:r>
      </w:hyperlink>
      <w:r>
        <w:rPr>
          <w:rFonts w:ascii="Times New Roman" w:eastAsia="Times New Roman" w:hAnsi="Times New Roman" w:cs="Times New Roman"/>
          <w:color w:val="000000" w:themeColor="text1"/>
          <w:lang w:val="en-US" w:eastAsia="es-ES"/>
        </w:rPr>
        <w:t xml:space="preserve"> </w:t>
      </w:r>
    </w:p>
    <w:p w14:paraId="0384F864" w14:textId="013A0E73" w:rsidR="003A31FA" w:rsidRPr="003A31FA" w:rsidRDefault="003A31FA" w:rsidP="003A31FA">
      <w:pPr>
        <w:spacing w:after="0" w:line="240" w:lineRule="auto"/>
        <w:rPr>
          <w:rFonts w:ascii="Times New Roman" w:eastAsia="Times New Roman" w:hAnsi="Times New Roman" w:cs="Times New Roman"/>
          <w:color w:val="000000" w:themeColor="text1"/>
          <w:lang w:val="en-US" w:eastAsia="es-ES"/>
        </w:rPr>
      </w:pPr>
      <w:r w:rsidRPr="003A31FA">
        <w:rPr>
          <w:rFonts w:ascii="Times New Roman" w:eastAsia="Times New Roman" w:hAnsi="Times New Roman" w:cs="Times New Roman"/>
          <w:color w:val="000000" w:themeColor="text1"/>
          <w:lang w:val="en-US" w:eastAsia="es-ES"/>
        </w:rPr>
        <w:t xml:space="preserve">Code of birding ethics: </w:t>
      </w:r>
      <w:hyperlink r:id="rId29" w:history="1">
        <w:r w:rsidRPr="00077B45">
          <w:rPr>
            <w:rStyle w:val="Hipervnculo"/>
            <w:rFonts w:ascii="Times New Roman" w:eastAsia="Times New Roman" w:hAnsi="Times New Roman" w:cs="Times New Roman"/>
            <w:lang w:val="en-US" w:eastAsia="es-ES"/>
          </w:rPr>
          <w:t>https://www.aba.org/aba-code-of-birding-ethics/</w:t>
        </w:r>
      </w:hyperlink>
      <w:r>
        <w:rPr>
          <w:rFonts w:ascii="Times New Roman" w:eastAsia="Times New Roman" w:hAnsi="Times New Roman" w:cs="Times New Roman"/>
          <w:color w:val="000000" w:themeColor="text1"/>
          <w:lang w:val="en-US" w:eastAsia="es-ES"/>
        </w:rPr>
        <w:t xml:space="preserve"> </w:t>
      </w:r>
    </w:p>
    <w:p w14:paraId="1F39D8E4" w14:textId="6C39D8AB" w:rsidR="003A31FA" w:rsidRPr="003A31FA" w:rsidRDefault="003A31FA" w:rsidP="003A31FA">
      <w:pPr>
        <w:spacing w:after="0" w:line="240" w:lineRule="auto"/>
        <w:rPr>
          <w:rFonts w:ascii="Times New Roman" w:eastAsia="Times New Roman" w:hAnsi="Times New Roman" w:cs="Times New Roman"/>
          <w:color w:val="000000" w:themeColor="text1"/>
          <w:lang w:val="en-US" w:eastAsia="es-ES"/>
        </w:rPr>
      </w:pPr>
      <w:r w:rsidRPr="003A31FA">
        <w:rPr>
          <w:rFonts w:ascii="Times New Roman" w:eastAsia="Times New Roman" w:hAnsi="Times New Roman" w:cs="Times New Roman"/>
          <w:color w:val="000000" w:themeColor="text1"/>
          <w:lang w:val="en-US" w:eastAsia="es-ES"/>
        </w:rPr>
        <w:t xml:space="preserve">Ethical bird photography: </w:t>
      </w:r>
      <w:hyperlink r:id="rId30" w:history="1">
        <w:r w:rsidRPr="00077B45">
          <w:rPr>
            <w:rStyle w:val="Hipervnculo"/>
            <w:rFonts w:ascii="Times New Roman" w:eastAsia="Times New Roman" w:hAnsi="Times New Roman" w:cs="Times New Roman"/>
            <w:lang w:val="en-US" w:eastAsia="es-ES"/>
          </w:rPr>
          <w:t>https://www.audubon.org/photography/awards/audubons-guide-ethical-bird-photography-and-videography</w:t>
        </w:r>
      </w:hyperlink>
      <w:r>
        <w:rPr>
          <w:rFonts w:ascii="Times New Roman" w:eastAsia="Times New Roman" w:hAnsi="Times New Roman" w:cs="Times New Roman"/>
          <w:color w:val="000000" w:themeColor="text1"/>
          <w:lang w:val="en-US" w:eastAsia="es-ES"/>
        </w:rPr>
        <w:t xml:space="preserve"> </w:t>
      </w:r>
    </w:p>
    <w:p w14:paraId="09425E06" w14:textId="2B32666F" w:rsidR="003A31FA" w:rsidRPr="003A31FA" w:rsidRDefault="003A31FA" w:rsidP="003A31FA">
      <w:pPr>
        <w:spacing w:after="0" w:line="240" w:lineRule="auto"/>
        <w:rPr>
          <w:rFonts w:ascii="Times New Roman" w:eastAsia="Times New Roman" w:hAnsi="Times New Roman" w:cs="Times New Roman"/>
          <w:color w:val="000000" w:themeColor="text1"/>
          <w:lang w:val="en-US" w:eastAsia="es-ES"/>
        </w:rPr>
      </w:pPr>
      <w:r w:rsidRPr="003A31FA">
        <w:rPr>
          <w:rFonts w:ascii="Times New Roman" w:eastAsia="Times New Roman" w:hAnsi="Times New Roman" w:cs="Times New Roman"/>
          <w:color w:val="000000" w:themeColor="text1"/>
          <w:lang w:val="en-US" w:eastAsia="es-ES"/>
        </w:rPr>
        <w:t xml:space="preserve">North American Banding Council photographic guidelines: </w:t>
      </w:r>
      <w:hyperlink r:id="rId31" w:history="1">
        <w:r w:rsidRPr="00077B45">
          <w:rPr>
            <w:rStyle w:val="Hipervnculo"/>
            <w:rFonts w:ascii="Times New Roman" w:eastAsia="Times New Roman" w:hAnsi="Times New Roman" w:cs="Times New Roman"/>
            <w:lang w:val="en-US" w:eastAsia="es-ES"/>
          </w:rPr>
          <w:t>https://nabanding.net/waterfowl/photographic-guidelines/</w:t>
        </w:r>
      </w:hyperlink>
      <w:r>
        <w:rPr>
          <w:rFonts w:ascii="Times New Roman" w:eastAsia="Times New Roman" w:hAnsi="Times New Roman" w:cs="Times New Roman"/>
          <w:color w:val="000000" w:themeColor="text1"/>
          <w:lang w:val="en-US" w:eastAsia="es-ES"/>
        </w:rPr>
        <w:t xml:space="preserve"> </w:t>
      </w:r>
    </w:p>
    <w:p w14:paraId="7FE0E089" w14:textId="2C24AAA6" w:rsidR="003A31FA" w:rsidRDefault="003A31FA" w:rsidP="003A31FA">
      <w:pPr>
        <w:spacing w:after="0" w:line="240" w:lineRule="auto"/>
        <w:rPr>
          <w:rFonts w:ascii="Times New Roman" w:eastAsia="Times New Roman" w:hAnsi="Times New Roman" w:cs="Times New Roman"/>
          <w:color w:val="000000" w:themeColor="text1"/>
          <w:lang w:val="en-US" w:eastAsia="es-ES"/>
        </w:rPr>
      </w:pPr>
      <w:r w:rsidRPr="003A31FA">
        <w:rPr>
          <w:rFonts w:ascii="Times New Roman" w:eastAsia="Times New Roman" w:hAnsi="Times New Roman" w:cs="Times New Roman"/>
          <w:color w:val="000000" w:themeColor="text1"/>
          <w:lang w:val="en-US" w:eastAsia="es-ES"/>
        </w:rPr>
        <w:t xml:space="preserve">Ethics of bird collecting: </w:t>
      </w:r>
      <w:hyperlink r:id="rId32" w:history="1">
        <w:r w:rsidRPr="00077B45">
          <w:rPr>
            <w:rStyle w:val="Hipervnculo"/>
            <w:rFonts w:ascii="Times New Roman" w:eastAsia="Times New Roman" w:hAnsi="Times New Roman" w:cs="Times New Roman"/>
            <w:lang w:val="en-US" w:eastAsia="es-ES"/>
          </w:rPr>
          <w:t>https://academic.oup.com/auk/article/127/3/690/5148535</w:t>
        </w:r>
      </w:hyperlink>
      <w:r>
        <w:rPr>
          <w:rFonts w:ascii="Times New Roman" w:eastAsia="Times New Roman" w:hAnsi="Times New Roman" w:cs="Times New Roman"/>
          <w:color w:val="000000" w:themeColor="text1"/>
          <w:lang w:val="en-US" w:eastAsia="es-ES"/>
        </w:rPr>
        <w:t xml:space="preserve"> </w:t>
      </w:r>
    </w:p>
    <w:p w14:paraId="53892077" w14:textId="77777777" w:rsidR="003A31FA" w:rsidRDefault="003A31FA" w:rsidP="003A31FA">
      <w:pPr>
        <w:spacing w:after="0" w:line="240" w:lineRule="auto"/>
        <w:rPr>
          <w:rFonts w:ascii="Times New Roman" w:eastAsia="Times New Roman" w:hAnsi="Times New Roman" w:cs="Times New Roman"/>
          <w:color w:val="000000" w:themeColor="text1"/>
          <w:lang w:val="en-US" w:eastAsia="es-ES"/>
        </w:rPr>
      </w:pPr>
    </w:p>
    <w:p w14:paraId="1163B31C"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75A3887A"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311D446C"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1DA9DA7F"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5AA321FC"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0B4FB34E"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2B345B4B"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1BD25C1D"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52A1213F"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19DCEAAA"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5947B5A4"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7F94B443"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0B93D986"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43B135FC"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2AD23FB9"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137E9415"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1E510A8A"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12298671"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54C5E97B"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7DDDA37A"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49C6894A"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41FAD534"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7E167E6F"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3315BD4C"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6B7CB137"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5B8A3407"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71C145F0"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498BCAF1" w14:textId="77777777" w:rsidR="004D5DCE" w:rsidRDefault="004D5DCE" w:rsidP="003A31FA">
      <w:pPr>
        <w:spacing w:after="0" w:line="240" w:lineRule="auto"/>
        <w:rPr>
          <w:rFonts w:ascii="Times New Roman" w:eastAsia="Times New Roman" w:hAnsi="Times New Roman" w:cs="Times New Roman"/>
          <w:color w:val="000000" w:themeColor="text1"/>
          <w:lang w:val="en-US" w:eastAsia="es-ES"/>
        </w:rPr>
      </w:pPr>
    </w:p>
    <w:p w14:paraId="5FC88A56" w14:textId="77777777" w:rsidR="004D5DCE" w:rsidRPr="003A31FA" w:rsidRDefault="004D5DCE" w:rsidP="003A31FA">
      <w:pPr>
        <w:spacing w:after="0" w:line="240" w:lineRule="auto"/>
        <w:rPr>
          <w:rFonts w:ascii="Times New Roman" w:eastAsia="Times New Roman" w:hAnsi="Times New Roman" w:cs="Times New Roman"/>
          <w:color w:val="000000" w:themeColor="text1"/>
          <w:lang w:val="en-US" w:eastAsia="es-ES"/>
        </w:rPr>
      </w:pPr>
    </w:p>
    <w:p w14:paraId="34109463" w14:textId="35F302A4" w:rsidR="004B3876" w:rsidRPr="001947E9" w:rsidRDefault="0073449D" w:rsidP="00AD2F91">
      <w:pPr>
        <w:pStyle w:val="Ttulo1"/>
        <w:spacing w:before="0" w:line="240" w:lineRule="auto"/>
        <w:rPr>
          <w:rFonts w:eastAsia="Times New Roman"/>
          <w:color w:val="000000" w:themeColor="text1"/>
          <w:lang w:val="es-ES_tradnl" w:eastAsia="es-ES"/>
        </w:rPr>
      </w:pPr>
      <w:bookmarkStart w:id="14" w:name="_Toc229504369"/>
      <w:r>
        <w:rPr>
          <w:rFonts w:eastAsia="Times New Roman"/>
          <w:color w:val="000000" w:themeColor="text1"/>
          <w:lang w:val="es-ES_tradnl" w:eastAsia="es-ES"/>
        </w:rPr>
        <w:lastRenderedPageBreak/>
        <w:t>M</w:t>
      </w:r>
      <w:r w:rsidR="004B471E" w:rsidRPr="001947E9">
        <w:rPr>
          <w:rFonts w:eastAsia="Times New Roman"/>
          <w:color w:val="000000" w:themeColor="text1"/>
          <w:lang w:val="es-ES_tradnl" w:eastAsia="es-ES"/>
        </w:rPr>
        <w:t xml:space="preserve">. </w:t>
      </w:r>
      <w:r w:rsidR="004B3876" w:rsidRPr="001947E9">
        <w:rPr>
          <w:rFonts w:eastAsia="Times New Roman"/>
          <w:color w:val="000000" w:themeColor="text1"/>
          <w:lang w:val="es-ES_tradnl" w:eastAsia="es-ES"/>
        </w:rPr>
        <w:t>CONTRIBUCIÓN DE LOS AUTORES</w:t>
      </w:r>
      <w:bookmarkEnd w:id="14"/>
      <w:r w:rsidR="004B3876" w:rsidRPr="001947E9">
        <w:rPr>
          <w:rFonts w:eastAsia="Times New Roman"/>
          <w:color w:val="000000" w:themeColor="text1"/>
          <w:lang w:val="es-ES_tradnl" w:eastAsia="es-ES"/>
        </w:rPr>
        <w:t xml:space="preserve"> </w:t>
      </w:r>
    </w:p>
    <w:p w14:paraId="18B36C13" w14:textId="77777777" w:rsidR="004B3876" w:rsidRPr="001947E9" w:rsidRDefault="004B3876" w:rsidP="00AD2F91">
      <w:pPr>
        <w:spacing w:after="0" w:line="240" w:lineRule="auto"/>
        <w:rPr>
          <w:rFonts w:ascii="Montserrat" w:hAnsi="Montserrat"/>
          <w:color w:val="000000" w:themeColor="text1"/>
          <w:shd w:val="clear" w:color="auto" w:fill="FFFFFF"/>
          <w:lang w:val="es-ES_tradnl"/>
        </w:rPr>
      </w:pPr>
    </w:p>
    <w:p w14:paraId="7F168C06" w14:textId="32C01D7F" w:rsidR="00E2795F" w:rsidRPr="001947E9" w:rsidRDefault="004B3876"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 xml:space="preserve">Para manuscritos con la participación de más de un autor, se espera que todos los autores hayan contribuido de manera significativa en las etapas de la investigación, así como en la construcción y aprobación del manuscrito previo a su sometimiento. Se debe indicar la participación de cada autor en </w:t>
      </w:r>
      <w:r w:rsidR="00EB534F" w:rsidRPr="001947E9">
        <w:rPr>
          <w:rFonts w:ascii="Times New Roman" w:eastAsia="Times New Roman" w:hAnsi="Times New Roman" w:cs="Times New Roman"/>
          <w:color w:val="000000" w:themeColor="text1"/>
          <w:lang w:val="es-ES_tradnl" w:eastAsia="es-ES"/>
        </w:rPr>
        <w:t>los aspectos que correspondan, señalando únicamente aquellos que apliquen en su estudio</w:t>
      </w:r>
      <w:r w:rsidRPr="001947E9">
        <w:rPr>
          <w:rFonts w:ascii="Times New Roman" w:eastAsia="Times New Roman" w:hAnsi="Times New Roman" w:cs="Times New Roman"/>
          <w:color w:val="000000" w:themeColor="text1"/>
          <w:lang w:val="es-ES_tradnl" w:eastAsia="es-ES"/>
        </w:rPr>
        <w:t>.</w:t>
      </w:r>
      <w:r w:rsidR="006876A6" w:rsidRPr="001947E9">
        <w:rPr>
          <w:rFonts w:ascii="Times New Roman" w:eastAsia="Times New Roman" w:hAnsi="Times New Roman" w:cs="Times New Roman"/>
          <w:color w:val="000000" w:themeColor="text1"/>
          <w:lang w:val="es-ES_tradnl" w:eastAsia="es-ES"/>
        </w:rPr>
        <w:t xml:space="preserve"> </w:t>
      </w:r>
    </w:p>
    <w:p w14:paraId="74EB584E" w14:textId="3B9F0679" w:rsidR="00E2795F" w:rsidRDefault="00E2795F"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b/>
          <w:bCs/>
          <w:color w:val="000000" w:themeColor="text1"/>
          <w:lang w:val="es-ES_tradnl" w:eastAsia="es-ES"/>
        </w:rPr>
        <w:t>**</w:t>
      </w:r>
      <w:r w:rsidRPr="001947E9">
        <w:rPr>
          <w:rFonts w:ascii="Times New Roman" w:eastAsia="Times New Roman" w:hAnsi="Times New Roman" w:cs="Times New Roman"/>
          <w:color w:val="000000" w:themeColor="text1"/>
          <w:lang w:val="es-ES_tradnl" w:eastAsia="es-ES"/>
        </w:rPr>
        <w:t xml:space="preserve">Esta </w:t>
      </w:r>
      <w:r w:rsidRPr="001947E9">
        <w:rPr>
          <w:rFonts w:ascii="Times New Roman" w:eastAsia="Times New Roman" w:hAnsi="Times New Roman" w:cs="Times New Roman"/>
          <w:b/>
          <w:bCs/>
          <w:color w:val="000000" w:themeColor="text1"/>
          <w:lang w:val="es-ES_tradnl" w:eastAsia="es-ES"/>
        </w:rPr>
        <w:t>NO</w:t>
      </w:r>
      <w:r w:rsidRPr="001947E9">
        <w:rPr>
          <w:rFonts w:ascii="Times New Roman" w:eastAsia="Times New Roman" w:hAnsi="Times New Roman" w:cs="Times New Roman"/>
          <w:color w:val="000000" w:themeColor="text1"/>
          <w:lang w:val="es-ES_tradnl" w:eastAsia="es-ES"/>
        </w:rPr>
        <w:t xml:space="preserve"> es una guía para definir autorías, lo que aquí indicamos, es que una vez se ha hecho la definición de quienes son autores, solicitamos se haga explicita la contribución de</w:t>
      </w:r>
      <w:r w:rsidR="00EB534F" w:rsidRPr="001947E9">
        <w:rPr>
          <w:rFonts w:ascii="Times New Roman" w:eastAsia="Times New Roman" w:hAnsi="Times New Roman" w:cs="Times New Roman"/>
          <w:color w:val="000000" w:themeColor="text1"/>
          <w:lang w:val="es-ES_tradnl" w:eastAsia="es-ES"/>
        </w:rPr>
        <w:t xml:space="preserve"> cada uno</w:t>
      </w:r>
      <w:r w:rsidRPr="001947E9">
        <w:rPr>
          <w:rFonts w:ascii="Times New Roman" w:eastAsia="Times New Roman" w:hAnsi="Times New Roman" w:cs="Times New Roman"/>
          <w:color w:val="000000" w:themeColor="text1"/>
          <w:lang w:val="es-ES_tradnl" w:eastAsia="es-ES"/>
        </w:rPr>
        <w:t>. Por favor tenga en cuenta que en la sección de agradecimientos puede incluir a todas las persona, naturales o jurídicas</w:t>
      </w:r>
      <w:r w:rsidR="00B96F83" w:rsidRPr="001947E9">
        <w:rPr>
          <w:rFonts w:ascii="Times New Roman" w:eastAsia="Times New Roman" w:hAnsi="Times New Roman" w:cs="Times New Roman"/>
          <w:color w:val="000000" w:themeColor="text1"/>
          <w:lang w:val="es-ES_tradnl" w:eastAsia="es-ES"/>
        </w:rPr>
        <w:t>,</w:t>
      </w:r>
      <w:r w:rsidRPr="001947E9">
        <w:rPr>
          <w:rFonts w:ascii="Times New Roman" w:eastAsia="Times New Roman" w:hAnsi="Times New Roman" w:cs="Times New Roman"/>
          <w:color w:val="000000" w:themeColor="text1"/>
          <w:lang w:val="es-ES_tradnl" w:eastAsia="es-ES"/>
        </w:rPr>
        <w:t xml:space="preserve"> que hubieran apoyado el proceso que llevo al manuscrito, sin que necesariamente sean autores, y quienes podrían ser considerados como facilitadores del proceso.</w:t>
      </w:r>
    </w:p>
    <w:p w14:paraId="6FE2DA1C" w14:textId="77777777" w:rsidR="00A12C44" w:rsidRPr="001947E9" w:rsidRDefault="00A12C44" w:rsidP="00AD2F91">
      <w:pPr>
        <w:spacing w:after="0" w:line="240" w:lineRule="auto"/>
        <w:rPr>
          <w:rFonts w:ascii="Times New Roman" w:eastAsia="Times New Roman" w:hAnsi="Times New Roman" w:cs="Times New Roman"/>
          <w:color w:val="000000" w:themeColor="text1"/>
          <w:lang w:val="es-ES_tradnl" w:eastAsia="es-ES"/>
        </w:rPr>
      </w:pPr>
    </w:p>
    <w:p w14:paraId="58EA417B" w14:textId="6E4AD68A" w:rsidR="004B471E" w:rsidRDefault="004B471E" w:rsidP="00AD2F91">
      <w:pPr>
        <w:spacing w:after="0" w:line="240" w:lineRule="auto"/>
        <w:rPr>
          <w:rFonts w:ascii="Times New Roman" w:eastAsia="Times New Roman" w:hAnsi="Times New Roman" w:cs="Times New Roman"/>
          <w:color w:val="000000" w:themeColor="text1"/>
          <w:lang w:eastAsia="es-ES"/>
        </w:rPr>
      </w:pPr>
      <w:r w:rsidRPr="001947E9">
        <w:rPr>
          <w:rFonts w:ascii="Times New Roman" w:eastAsia="Times New Roman" w:hAnsi="Times New Roman" w:cs="Times New Roman"/>
          <w:color w:val="000000" w:themeColor="text1"/>
          <w:lang w:val="es-ES_tradnl" w:eastAsia="es-ES"/>
        </w:rPr>
        <w:t>Esta información</w:t>
      </w:r>
      <w:r w:rsidR="00E2795F" w:rsidRPr="001947E9">
        <w:rPr>
          <w:rFonts w:ascii="Times New Roman" w:eastAsia="Times New Roman" w:hAnsi="Times New Roman" w:cs="Times New Roman"/>
          <w:color w:val="000000" w:themeColor="text1"/>
          <w:lang w:val="es-ES_tradnl" w:eastAsia="es-ES"/>
        </w:rPr>
        <w:t>, tanto las contribuciones como los agradecimientos,</w:t>
      </w:r>
      <w:r w:rsidRPr="001947E9">
        <w:rPr>
          <w:rFonts w:ascii="Times New Roman" w:eastAsia="Times New Roman" w:hAnsi="Times New Roman" w:cs="Times New Roman"/>
          <w:color w:val="000000" w:themeColor="text1"/>
          <w:lang w:val="es-ES_tradnl" w:eastAsia="es-ES"/>
        </w:rPr>
        <w:t xml:space="preserve"> debe estar incluida en la </w:t>
      </w:r>
      <w:r w:rsidRPr="001947E9">
        <w:rPr>
          <w:rFonts w:ascii="Times New Roman" w:eastAsia="Times New Roman" w:hAnsi="Times New Roman" w:cs="Times New Roman"/>
          <w:b/>
          <w:bCs/>
          <w:color w:val="000000" w:themeColor="text1"/>
          <w:lang w:val="es-ES_tradnl" w:eastAsia="es-ES"/>
        </w:rPr>
        <w:t>CARTA DE PRESENTACIÓN</w:t>
      </w:r>
      <w:r w:rsidR="00460937">
        <w:rPr>
          <w:rFonts w:ascii="Times New Roman" w:eastAsia="Times New Roman" w:hAnsi="Times New Roman" w:cs="Times New Roman"/>
          <w:b/>
          <w:bCs/>
          <w:color w:val="000000" w:themeColor="text1"/>
          <w:lang w:val="es-ES_tradnl" w:eastAsia="es-ES"/>
        </w:rPr>
        <w:t xml:space="preserve">, </w:t>
      </w:r>
      <w:r w:rsidR="00460937" w:rsidRPr="00460937">
        <w:rPr>
          <w:rFonts w:ascii="Times New Roman" w:eastAsia="Times New Roman" w:hAnsi="Times New Roman" w:cs="Times New Roman"/>
          <w:color w:val="000000" w:themeColor="text1"/>
          <w:lang w:val="es-ES_tradnl" w:eastAsia="es-ES"/>
        </w:rPr>
        <w:t>no la incluya en el texto del manuscrito</w:t>
      </w:r>
      <w:r w:rsidR="00247F24">
        <w:rPr>
          <w:rFonts w:ascii="Times New Roman" w:eastAsia="Times New Roman" w:hAnsi="Times New Roman" w:cs="Times New Roman"/>
          <w:color w:val="000000" w:themeColor="text1"/>
          <w:lang w:val="es-ES_tradnl" w:eastAsia="es-ES"/>
        </w:rPr>
        <w:t xml:space="preserve"> para asegurar nuestro </w:t>
      </w:r>
      <w:r w:rsidR="00247F24" w:rsidRPr="00247F24">
        <w:rPr>
          <w:rFonts w:ascii="Times New Roman" w:eastAsia="Times New Roman" w:hAnsi="Times New Roman" w:cs="Times New Roman"/>
          <w:color w:val="000000" w:themeColor="text1"/>
          <w:lang w:eastAsia="es-ES"/>
        </w:rPr>
        <w:t xml:space="preserve">sistema </w:t>
      </w:r>
      <w:r w:rsidR="00247F24" w:rsidRPr="0076239C">
        <w:rPr>
          <w:rFonts w:ascii="Times New Roman" w:eastAsia="Times New Roman" w:hAnsi="Times New Roman" w:cs="Times New Roman"/>
          <w:color w:val="000000" w:themeColor="text1"/>
          <w:lang w:val="es-ES_tradnl" w:eastAsia="es-ES"/>
        </w:rPr>
        <w:t xml:space="preserve">de evaluación por pares doble </w:t>
      </w:r>
      <w:r w:rsidR="00247F24" w:rsidRPr="00247F24">
        <w:rPr>
          <w:rFonts w:ascii="Times New Roman" w:eastAsia="Times New Roman" w:hAnsi="Times New Roman" w:cs="Times New Roman"/>
          <w:color w:val="000000" w:themeColor="text1"/>
          <w:lang w:val="es-ES_tradnl" w:eastAsia="es-ES"/>
        </w:rPr>
        <w:t>ciego en</w:t>
      </w:r>
      <w:r w:rsidR="00247F24" w:rsidRPr="0076239C">
        <w:rPr>
          <w:rFonts w:ascii="Times New Roman" w:eastAsia="Times New Roman" w:hAnsi="Times New Roman" w:cs="Times New Roman"/>
          <w:color w:val="000000" w:themeColor="text1"/>
          <w:lang w:val="es-ES_tradnl" w:eastAsia="es-ES"/>
        </w:rPr>
        <w:t xml:space="preserve"> el</w:t>
      </w:r>
      <w:r w:rsidR="00247F24" w:rsidRPr="00247F24">
        <w:rPr>
          <w:rFonts w:ascii="Times New Roman" w:eastAsia="Times New Roman" w:hAnsi="Times New Roman" w:cs="Times New Roman"/>
          <w:color w:val="000000" w:themeColor="text1"/>
          <w:lang w:eastAsia="es-ES"/>
        </w:rPr>
        <w:t xml:space="preserve"> cual ni los autores ni los revisores conocen la identidad del otr</w:t>
      </w:r>
      <w:r w:rsidR="00247F24">
        <w:rPr>
          <w:rFonts w:ascii="Times New Roman" w:eastAsia="Times New Roman" w:hAnsi="Times New Roman" w:cs="Times New Roman"/>
          <w:color w:val="000000" w:themeColor="text1"/>
          <w:lang w:eastAsia="es-ES"/>
        </w:rPr>
        <w:t>o.</w:t>
      </w:r>
    </w:p>
    <w:p w14:paraId="4FDB772E" w14:textId="77777777" w:rsidR="003F232F" w:rsidRPr="001947E9" w:rsidRDefault="003F232F" w:rsidP="00AD2F91">
      <w:pPr>
        <w:spacing w:after="0" w:line="240" w:lineRule="auto"/>
        <w:rPr>
          <w:rFonts w:ascii="Times New Roman" w:eastAsia="Times New Roman" w:hAnsi="Times New Roman" w:cs="Times New Roman"/>
          <w:color w:val="000000" w:themeColor="text1"/>
          <w:lang w:val="es-ES_tradnl" w:eastAsia="es-ES"/>
        </w:rPr>
      </w:pPr>
    </w:p>
    <w:p w14:paraId="4051CAAE" w14:textId="3457FFB6" w:rsidR="004B471E" w:rsidRPr="001947E9" w:rsidRDefault="004B471E" w:rsidP="00AD2F91">
      <w:pPr>
        <w:spacing w:after="0" w:line="240" w:lineRule="auto"/>
        <w:rPr>
          <w:rFonts w:ascii="Times New Roman" w:eastAsia="Times New Roman" w:hAnsi="Times New Roman" w:cs="Times New Roman"/>
          <w:color w:val="000000" w:themeColor="text1"/>
          <w:lang w:val="es-ES_tradnl" w:eastAsia="es-ES_tradnl"/>
        </w:rPr>
      </w:pPr>
      <w:r w:rsidRPr="001947E9">
        <w:rPr>
          <w:rFonts w:ascii="Times New Roman" w:hAnsi="Times New Roman" w:cs="Times New Roman"/>
          <w:i/>
          <w:iCs/>
          <w:color w:val="000000" w:themeColor="text1"/>
          <w:lang w:val="es-ES_tradnl"/>
        </w:rPr>
        <w:t>EJEMPLO:</w:t>
      </w:r>
      <w:r w:rsidRPr="001947E9">
        <w:rPr>
          <w:rFonts w:ascii="Times New Roman" w:hAnsi="Times New Roman" w:cs="Times New Roman"/>
          <w:color w:val="000000" w:themeColor="text1"/>
          <w:lang w:val="es-ES_tradnl"/>
        </w:rPr>
        <w:t xml:space="preserve"> </w:t>
      </w:r>
      <w:r w:rsidRPr="001947E9">
        <w:rPr>
          <w:rFonts w:ascii="Times New Roman" w:hAnsi="Times New Roman" w:cs="Times New Roman"/>
          <w:b/>
          <w:bCs/>
          <w:color w:val="000000" w:themeColor="text1"/>
          <w:lang w:val="es-ES_tradnl"/>
        </w:rPr>
        <w:t>L. Rosselli</w:t>
      </w:r>
      <w:r w:rsidRPr="001947E9">
        <w:rPr>
          <w:rFonts w:ascii="Times New Roman" w:eastAsia="Times New Roman" w:hAnsi="Times New Roman" w:cs="Times New Roman"/>
          <w:b/>
          <w:bCs/>
          <w:color w:val="000000" w:themeColor="text1"/>
          <w:lang w:val="es-ES_tradnl" w:eastAsia="es-ES_tradnl"/>
        </w:rPr>
        <w:t>:</w:t>
      </w:r>
      <w:r w:rsidRPr="001947E9">
        <w:rPr>
          <w:rFonts w:ascii="Times New Roman" w:eastAsia="Times New Roman" w:hAnsi="Times New Roman" w:cs="Times New Roman"/>
          <w:color w:val="000000" w:themeColor="text1"/>
          <w:lang w:val="es-ES_tradnl" w:eastAsia="es-ES_tradnl"/>
        </w:rPr>
        <w:t xml:space="preserve"> Conceptualización, Metodología, </w:t>
      </w:r>
      <w:r w:rsidR="00B96F83" w:rsidRPr="001947E9">
        <w:rPr>
          <w:rFonts w:ascii="Times New Roman" w:eastAsia="Times New Roman" w:hAnsi="Times New Roman" w:cs="Times New Roman"/>
          <w:color w:val="000000" w:themeColor="text1"/>
          <w:lang w:val="es-ES_tradnl" w:eastAsia="es-ES_tradnl"/>
        </w:rPr>
        <w:t>Curación de datos</w:t>
      </w:r>
      <w:r w:rsidRPr="001947E9">
        <w:rPr>
          <w:rFonts w:ascii="Times New Roman" w:eastAsia="Times New Roman" w:hAnsi="Times New Roman" w:cs="Times New Roman"/>
          <w:color w:val="000000" w:themeColor="text1"/>
          <w:lang w:val="es-ES_tradnl" w:eastAsia="es-ES_tradnl"/>
        </w:rPr>
        <w:t xml:space="preserve">. </w:t>
      </w:r>
      <w:r w:rsidRPr="001947E9">
        <w:rPr>
          <w:rFonts w:ascii="Times New Roman" w:eastAsia="Times New Roman" w:hAnsi="Times New Roman" w:cs="Times New Roman"/>
          <w:b/>
          <w:bCs/>
          <w:color w:val="000000" w:themeColor="text1"/>
          <w:lang w:val="es-ES_tradnl" w:eastAsia="es-ES_tradnl"/>
        </w:rPr>
        <w:t>G. Stiles:</w:t>
      </w:r>
      <w:r w:rsidRPr="001947E9">
        <w:rPr>
          <w:rFonts w:ascii="Times New Roman" w:eastAsia="Times New Roman" w:hAnsi="Times New Roman" w:cs="Times New Roman"/>
          <w:color w:val="000000" w:themeColor="text1"/>
          <w:lang w:val="es-ES_tradnl" w:eastAsia="es-ES_tradnl"/>
        </w:rPr>
        <w:t xml:space="preserve"> Conceptualización, Recolección de datos, Curación de datos. </w:t>
      </w:r>
      <w:proofErr w:type="spellStart"/>
      <w:r w:rsidRPr="001947E9">
        <w:rPr>
          <w:rFonts w:ascii="Times New Roman" w:eastAsia="Times New Roman" w:hAnsi="Times New Roman" w:cs="Times New Roman"/>
          <w:b/>
          <w:bCs/>
          <w:color w:val="000000" w:themeColor="text1"/>
          <w:lang w:val="es-ES_tradnl" w:eastAsia="es-ES_tradnl"/>
        </w:rPr>
        <w:t>M.A</w:t>
      </w:r>
      <w:proofErr w:type="spellEnd"/>
      <w:r w:rsidRPr="001947E9">
        <w:rPr>
          <w:rFonts w:ascii="Times New Roman" w:eastAsia="Times New Roman" w:hAnsi="Times New Roman" w:cs="Times New Roman"/>
          <w:b/>
          <w:bCs/>
          <w:color w:val="000000" w:themeColor="text1"/>
          <w:lang w:val="es-ES_tradnl" w:eastAsia="es-ES_tradnl"/>
        </w:rPr>
        <w:t>. Echeverry-Galvis:</w:t>
      </w:r>
      <w:r w:rsidRPr="001947E9">
        <w:rPr>
          <w:rFonts w:ascii="Times New Roman" w:eastAsia="Times New Roman" w:hAnsi="Times New Roman" w:cs="Times New Roman"/>
          <w:color w:val="000000" w:themeColor="text1"/>
          <w:lang w:val="es-ES_tradnl" w:eastAsia="es-ES_tradnl"/>
        </w:rPr>
        <w:t xml:space="preserve"> </w:t>
      </w:r>
      <w:r w:rsidR="00B96F83" w:rsidRPr="001947E9">
        <w:rPr>
          <w:rFonts w:ascii="Times New Roman" w:eastAsia="Times New Roman" w:hAnsi="Times New Roman" w:cs="Times New Roman"/>
          <w:color w:val="000000" w:themeColor="text1"/>
          <w:lang w:val="es-ES_tradnl" w:eastAsia="es-ES_tradnl"/>
        </w:rPr>
        <w:t xml:space="preserve">Borrador original, </w:t>
      </w:r>
      <w:r w:rsidRPr="001947E9">
        <w:rPr>
          <w:rFonts w:ascii="Times New Roman" w:eastAsia="Times New Roman" w:hAnsi="Times New Roman" w:cs="Times New Roman"/>
          <w:color w:val="000000" w:themeColor="text1"/>
          <w:lang w:val="es-ES_tradnl" w:eastAsia="es-ES_tradnl"/>
        </w:rPr>
        <w:t xml:space="preserve">Metodología, Visualización, </w:t>
      </w:r>
      <w:r w:rsidR="00B96F83" w:rsidRPr="001947E9">
        <w:rPr>
          <w:rFonts w:ascii="Times New Roman" w:eastAsia="Times New Roman" w:hAnsi="Times New Roman" w:cs="Times New Roman"/>
          <w:color w:val="000000" w:themeColor="text1"/>
          <w:lang w:val="es-ES_tradnl" w:eastAsia="es-ES_tradnl"/>
        </w:rPr>
        <w:t>Recolección de datos</w:t>
      </w:r>
      <w:r w:rsidRPr="001947E9">
        <w:rPr>
          <w:rFonts w:ascii="Times New Roman" w:eastAsia="Times New Roman" w:hAnsi="Times New Roman" w:cs="Times New Roman"/>
          <w:color w:val="000000" w:themeColor="text1"/>
          <w:lang w:val="es-ES_tradnl" w:eastAsia="es-ES_tradnl"/>
        </w:rPr>
        <w:t xml:space="preserve">. </w:t>
      </w:r>
      <w:r w:rsidRPr="001947E9">
        <w:rPr>
          <w:rFonts w:ascii="Times New Roman" w:eastAsia="Times New Roman" w:hAnsi="Times New Roman" w:cs="Times New Roman"/>
          <w:b/>
          <w:bCs/>
          <w:color w:val="000000" w:themeColor="text1"/>
          <w:lang w:val="es-ES_tradnl" w:eastAsia="es-ES_tradnl"/>
        </w:rPr>
        <w:t>R. Fernández-Gómez:</w:t>
      </w:r>
      <w:r w:rsidRPr="001947E9">
        <w:rPr>
          <w:rFonts w:ascii="Times New Roman" w:eastAsia="Times New Roman" w:hAnsi="Times New Roman" w:cs="Times New Roman"/>
          <w:color w:val="000000" w:themeColor="text1"/>
          <w:lang w:val="es-ES_tradnl" w:eastAsia="es-ES_tradnl"/>
        </w:rPr>
        <w:t xml:space="preserve"> Redacción del borrador original, Supervisión., </w:t>
      </w:r>
      <w:proofErr w:type="spellStart"/>
      <w:r w:rsidRPr="001947E9">
        <w:rPr>
          <w:rFonts w:ascii="Times New Roman" w:eastAsia="Times New Roman" w:hAnsi="Times New Roman" w:cs="Times New Roman"/>
          <w:b/>
          <w:bCs/>
          <w:color w:val="000000" w:themeColor="text1"/>
          <w:lang w:val="es-ES_tradnl" w:eastAsia="es-ES_tradnl"/>
        </w:rPr>
        <w:t>T.L</w:t>
      </w:r>
      <w:proofErr w:type="spellEnd"/>
      <w:r w:rsidRPr="001947E9">
        <w:rPr>
          <w:rFonts w:ascii="Times New Roman" w:eastAsia="Times New Roman" w:hAnsi="Times New Roman" w:cs="Times New Roman"/>
          <w:b/>
          <w:bCs/>
          <w:color w:val="000000" w:themeColor="text1"/>
          <w:lang w:val="es-ES_tradnl" w:eastAsia="es-ES_tradnl"/>
        </w:rPr>
        <w:t>. Celeita:</w:t>
      </w:r>
      <w:r w:rsidRPr="001947E9">
        <w:rPr>
          <w:rFonts w:ascii="Times New Roman" w:eastAsia="Times New Roman" w:hAnsi="Times New Roman" w:cs="Times New Roman"/>
          <w:color w:val="000000" w:themeColor="text1"/>
          <w:lang w:val="es-ES_tradnl" w:eastAsia="es-ES_tradnl"/>
        </w:rPr>
        <w:t xml:space="preserve"> Validación</w:t>
      </w:r>
      <w:r w:rsidR="00B96F83" w:rsidRPr="001947E9">
        <w:rPr>
          <w:rFonts w:ascii="Times New Roman" w:eastAsia="Times New Roman" w:hAnsi="Times New Roman" w:cs="Times New Roman"/>
          <w:color w:val="000000" w:themeColor="text1"/>
          <w:lang w:val="es-ES_tradnl" w:eastAsia="es-ES_tradnl"/>
        </w:rPr>
        <w:t>,</w:t>
      </w:r>
      <w:r w:rsidRPr="001947E9">
        <w:rPr>
          <w:rFonts w:ascii="Times New Roman" w:eastAsia="Times New Roman" w:hAnsi="Times New Roman" w:cs="Times New Roman"/>
          <w:color w:val="000000" w:themeColor="text1"/>
          <w:lang w:val="es-ES_tradnl" w:eastAsia="es-ES_tradnl"/>
        </w:rPr>
        <w:t xml:space="preserve"> Administración del proyecto. </w:t>
      </w:r>
      <w:r w:rsidRPr="001947E9">
        <w:rPr>
          <w:rFonts w:ascii="Times New Roman" w:eastAsia="Times New Roman" w:hAnsi="Times New Roman" w:cs="Times New Roman"/>
          <w:color w:val="000000" w:themeColor="text1"/>
          <w:lang w:val="es-ES_tradnl" w:eastAsia="es-ES"/>
        </w:rPr>
        <w:t>Todos los autores aportaron en la edición y revisión del manuscrito final.</w:t>
      </w:r>
    </w:p>
    <w:p w14:paraId="57391D37" w14:textId="49E93F10" w:rsidR="004B471E" w:rsidRDefault="00A317A4" w:rsidP="00AD2F91">
      <w:pPr>
        <w:spacing w:after="0" w:line="240" w:lineRule="auto"/>
        <w:rPr>
          <w:rFonts w:ascii="Times New Roman" w:hAnsi="Times New Roman" w:cs="Times New Roman"/>
          <w:color w:val="000000" w:themeColor="text1"/>
          <w:lang w:val="es-ES_tradnl"/>
        </w:rPr>
      </w:pPr>
      <w:r w:rsidRPr="001947E9">
        <w:rPr>
          <w:rFonts w:ascii="Times New Roman" w:hAnsi="Times New Roman" w:cs="Times New Roman"/>
          <w:color w:val="000000" w:themeColor="text1"/>
          <w:lang w:val="es-ES_tradnl"/>
        </w:rPr>
        <w:t>Glosario de posibles c</w:t>
      </w:r>
      <w:r w:rsidR="004B471E" w:rsidRPr="001947E9">
        <w:rPr>
          <w:rFonts w:ascii="Times New Roman" w:hAnsi="Times New Roman" w:cs="Times New Roman"/>
          <w:color w:val="000000" w:themeColor="text1"/>
          <w:lang w:val="es-ES_tradnl"/>
        </w:rPr>
        <w:t>ontribuciones</w:t>
      </w:r>
      <w:r w:rsidR="00B96F83" w:rsidRPr="001947E9">
        <w:rPr>
          <w:rFonts w:ascii="Times New Roman" w:hAnsi="Times New Roman" w:cs="Times New Roman"/>
          <w:color w:val="000000" w:themeColor="text1"/>
          <w:lang w:val="es-ES_tradnl"/>
        </w:rPr>
        <w:t xml:space="preserve"> </w:t>
      </w:r>
      <w:r w:rsidR="00B96F83" w:rsidRPr="001947E9">
        <w:rPr>
          <w:rFonts w:ascii="Times New Roman" w:hAnsi="Times New Roman" w:cs="Times New Roman"/>
          <w:color w:val="000000" w:themeColor="text1"/>
          <w:sz w:val="21"/>
          <w:szCs w:val="21"/>
          <w:lang w:val="es-ES_tradnl"/>
        </w:rPr>
        <w:t xml:space="preserve">(Adaptado de: </w:t>
      </w:r>
      <w:hyperlink r:id="rId33" w:history="1">
        <w:r w:rsidR="00B96F83" w:rsidRPr="001947E9">
          <w:rPr>
            <w:rStyle w:val="Hipervnculo"/>
            <w:rFonts w:ascii="Times New Roman" w:hAnsi="Times New Roman" w:cs="Times New Roman"/>
            <w:color w:val="000000" w:themeColor="text1"/>
            <w:sz w:val="21"/>
            <w:szCs w:val="21"/>
            <w:lang w:val="es-ES_tradnl"/>
          </w:rPr>
          <w:t>https://www.elsevier.com/researcher/author/policies-and-guidelines/credit-author-statement</w:t>
        </w:r>
      </w:hyperlink>
      <w:r w:rsidR="00B96F83" w:rsidRPr="001947E9">
        <w:rPr>
          <w:rStyle w:val="Hipervnculo"/>
          <w:rFonts w:ascii="Times New Roman" w:hAnsi="Times New Roman" w:cs="Times New Roman"/>
          <w:color w:val="000000" w:themeColor="text1"/>
          <w:sz w:val="21"/>
          <w:szCs w:val="21"/>
          <w:lang w:val="es-ES_tradnl"/>
        </w:rPr>
        <w:t>)</w:t>
      </w:r>
      <w:r w:rsidR="004B471E" w:rsidRPr="001947E9">
        <w:rPr>
          <w:rFonts w:ascii="Times New Roman" w:hAnsi="Times New Roman" w:cs="Times New Roman"/>
          <w:color w:val="000000" w:themeColor="text1"/>
          <w:lang w:val="es-ES_tradnl"/>
        </w:rPr>
        <w:t>:</w:t>
      </w:r>
    </w:p>
    <w:p w14:paraId="2F6AB34F" w14:textId="77777777" w:rsidR="00B760B7" w:rsidRPr="001947E9" w:rsidRDefault="00B760B7" w:rsidP="00AD2F91">
      <w:pPr>
        <w:spacing w:after="0" w:line="240" w:lineRule="auto"/>
        <w:rPr>
          <w:rFonts w:ascii="Times New Roman" w:hAnsi="Times New Roman" w:cs="Times New Roman"/>
          <w:color w:val="000000" w:themeColor="text1"/>
          <w:lang w:val="es-ES_tradnl"/>
        </w:rPr>
      </w:pPr>
    </w:p>
    <w:p w14:paraId="45229A00" w14:textId="7B8B4846" w:rsidR="004B471E" w:rsidRPr="001947E9" w:rsidRDefault="004B471E" w:rsidP="00AD2F91">
      <w:pPr>
        <w:pStyle w:val="NormalWeb"/>
        <w:spacing w:before="0" w:beforeAutospacing="0" w:after="0" w:afterAutospacing="0"/>
        <w:ind w:left="450"/>
        <w:rPr>
          <w:color w:val="000000" w:themeColor="text1"/>
          <w:sz w:val="22"/>
          <w:szCs w:val="22"/>
          <w:lang w:val="es-ES_tradnl"/>
        </w:rPr>
      </w:pPr>
      <w:r w:rsidRPr="001947E9">
        <w:rPr>
          <w:rStyle w:val="Fuerte"/>
          <w:color w:val="000000" w:themeColor="text1"/>
          <w:sz w:val="22"/>
          <w:szCs w:val="22"/>
          <w:lang w:val="es-ES_tradnl"/>
        </w:rPr>
        <w:t>Conceptualización:</w:t>
      </w:r>
      <w:r w:rsidRPr="001947E9">
        <w:rPr>
          <w:color w:val="000000" w:themeColor="text1"/>
          <w:sz w:val="22"/>
          <w:szCs w:val="22"/>
          <w:lang w:val="es-ES_tradnl"/>
        </w:rPr>
        <w:t xml:space="preserve"> Formulación y desarrollo de las ideas centrales del estudio, incluyendo la definición y evolución de los objetivos</w:t>
      </w:r>
      <w:r w:rsidR="00B96F83" w:rsidRPr="001947E9">
        <w:rPr>
          <w:color w:val="000000" w:themeColor="text1"/>
          <w:sz w:val="22"/>
          <w:szCs w:val="22"/>
          <w:lang w:val="es-ES_tradnl"/>
        </w:rPr>
        <w:t>, preguntas</w:t>
      </w:r>
      <w:r w:rsidRPr="001947E9">
        <w:rPr>
          <w:color w:val="000000" w:themeColor="text1"/>
          <w:sz w:val="22"/>
          <w:szCs w:val="22"/>
          <w:lang w:val="es-ES_tradnl"/>
        </w:rPr>
        <w:t xml:space="preserve"> y metas de la investigación.</w:t>
      </w:r>
    </w:p>
    <w:p w14:paraId="5B7AD5BA" w14:textId="545AB01B" w:rsidR="004B471E" w:rsidRPr="001947E9" w:rsidRDefault="004B471E" w:rsidP="00AD2F91">
      <w:pPr>
        <w:pStyle w:val="NormalWeb"/>
        <w:spacing w:before="0" w:beforeAutospacing="0" w:after="0" w:afterAutospacing="0"/>
        <w:ind w:left="450"/>
        <w:rPr>
          <w:color w:val="000000" w:themeColor="text1"/>
          <w:sz w:val="22"/>
          <w:szCs w:val="22"/>
          <w:lang w:val="es-ES_tradnl"/>
        </w:rPr>
      </w:pPr>
      <w:r w:rsidRPr="001947E9">
        <w:rPr>
          <w:rStyle w:val="Fuerte"/>
          <w:color w:val="000000" w:themeColor="text1"/>
          <w:sz w:val="22"/>
          <w:szCs w:val="22"/>
          <w:lang w:val="es-ES_tradnl"/>
        </w:rPr>
        <w:t>Metodología:</w:t>
      </w:r>
      <w:r w:rsidRPr="001947E9">
        <w:rPr>
          <w:color w:val="000000" w:themeColor="text1"/>
          <w:sz w:val="22"/>
          <w:szCs w:val="22"/>
          <w:lang w:val="es-ES_tradnl"/>
        </w:rPr>
        <w:t xml:space="preserve"> Diseño y desarrollo de los métodos empleados, así como la construcción de modelos teóricos o experimentales</w:t>
      </w:r>
      <w:r w:rsidR="00B96F83" w:rsidRPr="001947E9">
        <w:rPr>
          <w:color w:val="000000" w:themeColor="text1"/>
          <w:sz w:val="22"/>
          <w:szCs w:val="22"/>
          <w:lang w:val="es-ES_tradnl"/>
        </w:rPr>
        <w:t>, o diseño de estudio de campo</w:t>
      </w:r>
      <w:r w:rsidRPr="001947E9">
        <w:rPr>
          <w:color w:val="000000" w:themeColor="text1"/>
          <w:sz w:val="22"/>
          <w:szCs w:val="22"/>
          <w:lang w:val="es-ES_tradnl"/>
        </w:rPr>
        <w:t>.</w:t>
      </w:r>
    </w:p>
    <w:p w14:paraId="126637B6" w14:textId="77777777" w:rsidR="004B471E" w:rsidRPr="001947E9" w:rsidRDefault="004B471E" w:rsidP="00AD2F91">
      <w:pPr>
        <w:pStyle w:val="NormalWeb"/>
        <w:spacing w:before="0" w:beforeAutospacing="0" w:after="0" w:afterAutospacing="0"/>
        <w:ind w:left="450"/>
        <w:rPr>
          <w:color w:val="000000" w:themeColor="text1"/>
          <w:sz w:val="22"/>
          <w:szCs w:val="22"/>
          <w:lang w:val="es-ES_tradnl"/>
        </w:rPr>
      </w:pPr>
      <w:r w:rsidRPr="001947E9">
        <w:rPr>
          <w:rStyle w:val="Fuerte"/>
          <w:color w:val="000000" w:themeColor="text1"/>
          <w:sz w:val="22"/>
          <w:szCs w:val="22"/>
          <w:lang w:val="es-ES_tradnl"/>
        </w:rPr>
        <w:t>Software:</w:t>
      </w:r>
      <w:r w:rsidRPr="001947E9">
        <w:rPr>
          <w:color w:val="000000" w:themeColor="text1"/>
          <w:sz w:val="22"/>
          <w:szCs w:val="22"/>
          <w:lang w:val="es-ES_tradnl"/>
        </w:rPr>
        <w:t xml:space="preserve"> Programación y desarrollo de software; diseño de programas computacionales, implementación del código y algoritmos asociados, validación y pruebas de los componentes informáticos existentes.</w:t>
      </w:r>
    </w:p>
    <w:p w14:paraId="7673ED3F" w14:textId="77777777" w:rsidR="004B471E" w:rsidRPr="001947E9" w:rsidRDefault="004B471E" w:rsidP="00AD2F91">
      <w:pPr>
        <w:pStyle w:val="NormalWeb"/>
        <w:spacing w:before="0" w:beforeAutospacing="0" w:after="0" w:afterAutospacing="0"/>
        <w:ind w:left="450"/>
        <w:rPr>
          <w:color w:val="000000" w:themeColor="text1"/>
          <w:sz w:val="22"/>
          <w:szCs w:val="22"/>
          <w:lang w:val="es-ES_tradnl"/>
        </w:rPr>
      </w:pPr>
      <w:r w:rsidRPr="001947E9">
        <w:rPr>
          <w:rStyle w:val="Fuerte"/>
          <w:color w:val="000000" w:themeColor="text1"/>
          <w:sz w:val="22"/>
          <w:szCs w:val="22"/>
          <w:lang w:val="es-ES_tradnl"/>
        </w:rPr>
        <w:t>Validación:</w:t>
      </w:r>
      <w:r w:rsidRPr="001947E9">
        <w:rPr>
          <w:color w:val="000000" w:themeColor="text1"/>
          <w:sz w:val="22"/>
          <w:szCs w:val="22"/>
          <w:lang w:val="es-ES_tradnl"/>
        </w:rPr>
        <w:t xml:space="preserve"> Verificación del grado de replicación y reproducibilidad de los experimentos, resultados y demás productos de investigación, realizada como parte del estudio o como actividad independiente.</w:t>
      </w:r>
    </w:p>
    <w:p w14:paraId="58618990" w14:textId="77777777" w:rsidR="004B471E" w:rsidRPr="001947E9" w:rsidRDefault="004B471E" w:rsidP="00AD2F91">
      <w:pPr>
        <w:pStyle w:val="NormalWeb"/>
        <w:spacing w:before="0" w:beforeAutospacing="0" w:after="0" w:afterAutospacing="0"/>
        <w:ind w:left="450"/>
        <w:rPr>
          <w:color w:val="000000" w:themeColor="text1"/>
          <w:sz w:val="22"/>
          <w:szCs w:val="22"/>
          <w:lang w:val="es-ES_tradnl"/>
        </w:rPr>
      </w:pPr>
      <w:r w:rsidRPr="001947E9">
        <w:rPr>
          <w:rStyle w:val="Fuerte"/>
          <w:color w:val="000000" w:themeColor="text1"/>
          <w:sz w:val="22"/>
          <w:szCs w:val="22"/>
          <w:lang w:val="es-ES_tradnl"/>
        </w:rPr>
        <w:t>Análisis:</w:t>
      </w:r>
      <w:r w:rsidRPr="001947E9">
        <w:rPr>
          <w:color w:val="000000" w:themeColor="text1"/>
          <w:sz w:val="22"/>
          <w:szCs w:val="22"/>
          <w:lang w:val="es-ES_tradnl"/>
        </w:rPr>
        <w:t xml:space="preserve"> Aplicación de técnicas estadísticas, matemáticas, computacionales u otras metodologías analíticas para la interpretación y síntesis de los datos.</w:t>
      </w:r>
    </w:p>
    <w:p w14:paraId="33990EB3" w14:textId="19E5585F" w:rsidR="004B471E" w:rsidRPr="001947E9" w:rsidRDefault="004B471E" w:rsidP="00AD2F91">
      <w:pPr>
        <w:pStyle w:val="NormalWeb"/>
        <w:spacing w:before="0" w:beforeAutospacing="0" w:after="0" w:afterAutospacing="0"/>
        <w:ind w:left="450"/>
        <w:rPr>
          <w:color w:val="000000" w:themeColor="text1"/>
          <w:sz w:val="22"/>
          <w:szCs w:val="22"/>
          <w:lang w:val="es-ES_tradnl"/>
        </w:rPr>
      </w:pPr>
      <w:r w:rsidRPr="001947E9">
        <w:rPr>
          <w:rStyle w:val="Fuerte"/>
          <w:color w:val="000000" w:themeColor="text1"/>
          <w:sz w:val="22"/>
          <w:szCs w:val="22"/>
          <w:lang w:val="es-ES_tradnl"/>
        </w:rPr>
        <w:t>Recolección de datos:</w:t>
      </w:r>
      <w:r w:rsidRPr="001947E9">
        <w:rPr>
          <w:color w:val="000000" w:themeColor="text1"/>
          <w:sz w:val="22"/>
          <w:szCs w:val="22"/>
          <w:lang w:val="es-ES_tradnl"/>
        </w:rPr>
        <w:t xml:space="preserve"> Ejecución del proceso investigativo</w:t>
      </w:r>
      <w:r w:rsidR="00B96F83" w:rsidRPr="001947E9">
        <w:rPr>
          <w:color w:val="000000" w:themeColor="text1"/>
          <w:sz w:val="22"/>
          <w:szCs w:val="22"/>
          <w:lang w:val="es-ES_tradnl"/>
        </w:rPr>
        <w:t xml:space="preserve"> en terreno</w:t>
      </w:r>
      <w:r w:rsidRPr="001947E9">
        <w:rPr>
          <w:color w:val="000000" w:themeColor="text1"/>
          <w:sz w:val="22"/>
          <w:szCs w:val="22"/>
          <w:lang w:val="es-ES_tradnl"/>
        </w:rPr>
        <w:t>, incluyendo la realización de experimentos y la recolección de datos o evidencia.</w:t>
      </w:r>
    </w:p>
    <w:p w14:paraId="11D5B4A2" w14:textId="77777777" w:rsidR="004B471E" w:rsidRPr="001947E9" w:rsidRDefault="004B471E" w:rsidP="00AD2F91">
      <w:pPr>
        <w:pStyle w:val="NormalWeb"/>
        <w:spacing w:before="0" w:beforeAutospacing="0" w:after="0" w:afterAutospacing="0"/>
        <w:ind w:left="450"/>
        <w:rPr>
          <w:color w:val="000000" w:themeColor="text1"/>
          <w:sz w:val="22"/>
          <w:szCs w:val="22"/>
          <w:lang w:val="es-ES_tradnl"/>
        </w:rPr>
      </w:pPr>
      <w:r w:rsidRPr="001947E9">
        <w:rPr>
          <w:rStyle w:val="Fuerte"/>
          <w:color w:val="000000" w:themeColor="text1"/>
          <w:sz w:val="22"/>
          <w:szCs w:val="22"/>
          <w:lang w:val="es-ES_tradnl"/>
        </w:rPr>
        <w:t>Curación de datos:</w:t>
      </w:r>
      <w:r w:rsidRPr="001947E9">
        <w:rPr>
          <w:color w:val="000000" w:themeColor="text1"/>
          <w:sz w:val="22"/>
          <w:szCs w:val="22"/>
          <w:lang w:val="es-ES_tradnl"/>
        </w:rPr>
        <w:t xml:space="preserve"> Gestión, anotación y depuración de los datos de investigación, incluyendo la generación de metadatos y el mantenimiento de bases de datos y código asociado para su uso presente y futuro.</w:t>
      </w:r>
    </w:p>
    <w:p w14:paraId="4E7F68E4" w14:textId="241731D3" w:rsidR="004B471E" w:rsidRPr="001947E9" w:rsidRDefault="004B471E" w:rsidP="00AD2F91">
      <w:pPr>
        <w:pStyle w:val="NormalWeb"/>
        <w:spacing w:before="0" w:beforeAutospacing="0" w:after="0" w:afterAutospacing="0"/>
        <w:ind w:left="450"/>
        <w:rPr>
          <w:color w:val="000000" w:themeColor="text1"/>
          <w:sz w:val="22"/>
          <w:szCs w:val="22"/>
          <w:lang w:val="es-ES_tradnl"/>
        </w:rPr>
      </w:pPr>
      <w:r w:rsidRPr="001947E9">
        <w:rPr>
          <w:rStyle w:val="Fuerte"/>
          <w:color w:val="000000" w:themeColor="text1"/>
          <w:sz w:val="22"/>
          <w:szCs w:val="22"/>
          <w:lang w:val="es-ES_tradnl"/>
        </w:rPr>
        <w:t>Borrador original:</w:t>
      </w:r>
      <w:r w:rsidRPr="001947E9">
        <w:rPr>
          <w:color w:val="000000" w:themeColor="text1"/>
          <w:sz w:val="22"/>
          <w:szCs w:val="22"/>
          <w:lang w:val="es-ES_tradnl"/>
        </w:rPr>
        <w:t xml:space="preserve"> Elaboración del manuscrito inicial, incluyendo la redacción sustantiva y, cuando corresponda, la traducción del contenido para su presentación académica.</w:t>
      </w:r>
    </w:p>
    <w:p w14:paraId="08E7DBF5" w14:textId="6CDD3D21" w:rsidR="004B471E" w:rsidRPr="001947E9" w:rsidRDefault="004B471E" w:rsidP="00AD2F91">
      <w:pPr>
        <w:pStyle w:val="NormalWeb"/>
        <w:spacing w:before="0" w:beforeAutospacing="0" w:after="0" w:afterAutospacing="0"/>
        <w:ind w:left="450"/>
        <w:rPr>
          <w:color w:val="000000" w:themeColor="text1"/>
          <w:sz w:val="22"/>
          <w:szCs w:val="22"/>
          <w:lang w:val="es-ES_tradnl"/>
        </w:rPr>
      </w:pPr>
      <w:r w:rsidRPr="001947E9">
        <w:rPr>
          <w:rStyle w:val="Fuerte"/>
          <w:color w:val="000000" w:themeColor="text1"/>
          <w:sz w:val="22"/>
          <w:szCs w:val="22"/>
          <w:lang w:val="es-ES_tradnl"/>
        </w:rPr>
        <w:t>Revisión y edición:</w:t>
      </w:r>
      <w:r w:rsidRPr="001947E9">
        <w:rPr>
          <w:color w:val="000000" w:themeColor="text1"/>
          <w:sz w:val="22"/>
          <w:szCs w:val="22"/>
          <w:lang w:val="es-ES_tradnl"/>
        </w:rPr>
        <w:t xml:space="preserve"> Revisión crítica, comentario y edición del manuscrito en </w:t>
      </w:r>
      <w:r w:rsidR="00B96F83" w:rsidRPr="001947E9">
        <w:rPr>
          <w:color w:val="000000" w:themeColor="text1"/>
          <w:sz w:val="22"/>
          <w:szCs w:val="22"/>
          <w:lang w:val="es-ES_tradnl"/>
        </w:rPr>
        <w:t xml:space="preserve">diferentes </w:t>
      </w:r>
      <w:r w:rsidRPr="001947E9">
        <w:rPr>
          <w:color w:val="000000" w:themeColor="text1"/>
          <w:sz w:val="22"/>
          <w:szCs w:val="22"/>
          <w:lang w:val="es-ES_tradnl"/>
        </w:rPr>
        <w:t>etapas del proceso editorial.</w:t>
      </w:r>
    </w:p>
    <w:p w14:paraId="41EDF369" w14:textId="30633120" w:rsidR="004B471E" w:rsidRPr="001947E9" w:rsidRDefault="004B471E" w:rsidP="00AD2F91">
      <w:pPr>
        <w:pStyle w:val="NormalWeb"/>
        <w:spacing w:before="0" w:beforeAutospacing="0" w:after="0" w:afterAutospacing="0"/>
        <w:ind w:left="450"/>
        <w:rPr>
          <w:color w:val="000000" w:themeColor="text1"/>
          <w:sz w:val="22"/>
          <w:szCs w:val="22"/>
          <w:lang w:val="es-ES_tradnl"/>
        </w:rPr>
      </w:pPr>
      <w:r w:rsidRPr="001947E9">
        <w:rPr>
          <w:rStyle w:val="Fuerte"/>
          <w:color w:val="000000" w:themeColor="text1"/>
          <w:sz w:val="22"/>
          <w:szCs w:val="22"/>
          <w:lang w:val="es-ES_tradnl"/>
        </w:rPr>
        <w:t>Visualización:</w:t>
      </w:r>
      <w:r w:rsidRPr="001947E9">
        <w:rPr>
          <w:color w:val="000000" w:themeColor="text1"/>
          <w:sz w:val="22"/>
          <w:szCs w:val="22"/>
          <w:lang w:val="es-ES_tradnl"/>
        </w:rPr>
        <w:t xml:space="preserve"> Preparación y presentación de figuras, gráficas y otros recursos visuales destinados a la comunicación de los resultados</w:t>
      </w:r>
      <w:r w:rsidR="00B96F83" w:rsidRPr="001947E9">
        <w:rPr>
          <w:color w:val="000000" w:themeColor="text1"/>
          <w:sz w:val="22"/>
          <w:szCs w:val="22"/>
          <w:lang w:val="es-ES_tradnl"/>
        </w:rPr>
        <w:t xml:space="preserve"> tras los análisis correspondientes</w:t>
      </w:r>
      <w:r w:rsidRPr="001947E9">
        <w:rPr>
          <w:color w:val="000000" w:themeColor="text1"/>
          <w:sz w:val="22"/>
          <w:szCs w:val="22"/>
          <w:lang w:val="es-ES_tradnl"/>
        </w:rPr>
        <w:t>.</w:t>
      </w:r>
    </w:p>
    <w:p w14:paraId="609FDFD4" w14:textId="77777777" w:rsidR="004B471E" w:rsidRPr="001947E9" w:rsidRDefault="004B471E" w:rsidP="00AD2F91">
      <w:pPr>
        <w:pStyle w:val="NormalWeb"/>
        <w:spacing w:before="0" w:beforeAutospacing="0" w:after="0" w:afterAutospacing="0"/>
        <w:ind w:left="450"/>
        <w:rPr>
          <w:color w:val="000000" w:themeColor="text1"/>
          <w:sz w:val="22"/>
          <w:szCs w:val="22"/>
          <w:lang w:val="es-ES_tradnl"/>
        </w:rPr>
      </w:pPr>
      <w:r w:rsidRPr="001947E9">
        <w:rPr>
          <w:rStyle w:val="Fuerte"/>
          <w:color w:val="000000" w:themeColor="text1"/>
          <w:sz w:val="22"/>
          <w:szCs w:val="22"/>
          <w:lang w:val="es-ES_tradnl"/>
        </w:rPr>
        <w:t>Supervisión:</w:t>
      </w:r>
      <w:r w:rsidRPr="001947E9">
        <w:rPr>
          <w:color w:val="000000" w:themeColor="text1"/>
          <w:sz w:val="22"/>
          <w:szCs w:val="22"/>
          <w:lang w:val="es-ES_tradnl"/>
        </w:rPr>
        <w:t xml:space="preserve"> Dirección y supervisión de las actividades de planificación, ejecución y seguimiento del proyecto.</w:t>
      </w:r>
    </w:p>
    <w:p w14:paraId="705ABC4D" w14:textId="77777777" w:rsidR="004B471E" w:rsidRPr="001947E9" w:rsidRDefault="004B471E" w:rsidP="00AD2F91">
      <w:pPr>
        <w:pStyle w:val="NormalWeb"/>
        <w:spacing w:before="0" w:beforeAutospacing="0" w:after="0" w:afterAutospacing="0"/>
        <w:ind w:left="450"/>
        <w:rPr>
          <w:color w:val="000000" w:themeColor="text1"/>
          <w:sz w:val="22"/>
          <w:szCs w:val="22"/>
          <w:lang w:val="es-ES_tradnl"/>
        </w:rPr>
      </w:pPr>
      <w:r w:rsidRPr="001947E9">
        <w:rPr>
          <w:rStyle w:val="Fuerte"/>
          <w:color w:val="000000" w:themeColor="text1"/>
          <w:sz w:val="22"/>
          <w:szCs w:val="22"/>
          <w:lang w:val="es-ES_tradnl"/>
        </w:rPr>
        <w:t>Administración del proyecto:</w:t>
      </w:r>
      <w:r w:rsidRPr="001947E9">
        <w:rPr>
          <w:color w:val="000000" w:themeColor="text1"/>
          <w:sz w:val="22"/>
          <w:szCs w:val="22"/>
          <w:lang w:val="es-ES_tradnl"/>
        </w:rPr>
        <w:t xml:space="preserve"> Coordinación, gestión y seguimiento de las tareas relacionadas con la organización y desarrollo integral del proyecto de investigación.</w:t>
      </w:r>
    </w:p>
    <w:p w14:paraId="0995A484" w14:textId="07B1CC74" w:rsidR="006A4D3E" w:rsidRPr="001947E9" w:rsidRDefault="0073449D" w:rsidP="00AD2F91">
      <w:pPr>
        <w:pStyle w:val="Ttulo1"/>
        <w:spacing w:before="0" w:line="240" w:lineRule="auto"/>
        <w:rPr>
          <w:rFonts w:eastAsia="Times New Roman"/>
          <w:color w:val="000000" w:themeColor="text1"/>
          <w:lang w:val="es-ES_tradnl" w:eastAsia="es-ES"/>
        </w:rPr>
      </w:pPr>
      <w:bookmarkStart w:id="15" w:name="_Toc229504370"/>
      <w:r>
        <w:rPr>
          <w:rFonts w:eastAsia="Times New Roman"/>
          <w:color w:val="000000" w:themeColor="text1"/>
          <w:lang w:val="es-ES_tradnl" w:eastAsia="es-ES"/>
        </w:rPr>
        <w:lastRenderedPageBreak/>
        <w:t>N</w:t>
      </w:r>
      <w:r w:rsidR="004B471E" w:rsidRPr="001947E9">
        <w:rPr>
          <w:rFonts w:eastAsia="Times New Roman"/>
          <w:color w:val="000000" w:themeColor="text1"/>
          <w:lang w:val="es-ES_tradnl" w:eastAsia="es-ES"/>
        </w:rPr>
        <w:t xml:space="preserve">. </w:t>
      </w:r>
      <w:r w:rsidR="006A4D3E" w:rsidRPr="001947E9">
        <w:rPr>
          <w:rFonts w:eastAsia="Times New Roman"/>
          <w:color w:val="000000" w:themeColor="text1"/>
          <w:lang w:val="es-ES_tradnl" w:eastAsia="es-ES"/>
        </w:rPr>
        <w:t>SOBRE EL USO DE NOMBRE COMUNES</w:t>
      </w:r>
      <w:bookmarkEnd w:id="15"/>
    </w:p>
    <w:p w14:paraId="73719ADE" w14:textId="77777777" w:rsidR="006A4D3E" w:rsidRPr="001947E9" w:rsidRDefault="006A4D3E" w:rsidP="00AD2F91">
      <w:pPr>
        <w:spacing w:after="0" w:line="240" w:lineRule="auto"/>
        <w:rPr>
          <w:rFonts w:ascii="Times New Roman" w:eastAsia="Times New Roman" w:hAnsi="Times New Roman" w:cs="Times New Roman"/>
          <w:b/>
          <w:bCs/>
          <w:color w:val="000000" w:themeColor="text1"/>
          <w:lang w:val="es-ES_tradnl" w:eastAsia="es-ES"/>
        </w:rPr>
      </w:pPr>
    </w:p>
    <w:p w14:paraId="1DF7E699" w14:textId="54BB2821" w:rsidR="001A5482" w:rsidRPr="001947E9" w:rsidRDefault="006A4D3E"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Use a lo largo de texto la siguiente forma</w:t>
      </w:r>
      <w:r w:rsidR="007C15BD" w:rsidRPr="001947E9">
        <w:rPr>
          <w:rFonts w:ascii="Times New Roman" w:eastAsia="Times New Roman" w:hAnsi="Times New Roman" w:cs="Times New Roman"/>
          <w:color w:val="000000" w:themeColor="text1"/>
          <w:lang w:val="es-ES_tradnl" w:eastAsia="es-ES"/>
        </w:rPr>
        <w:t xml:space="preserve"> para</w:t>
      </w:r>
      <w:r w:rsidRPr="001947E9">
        <w:rPr>
          <w:rFonts w:ascii="Times New Roman" w:eastAsia="Times New Roman" w:hAnsi="Times New Roman" w:cs="Times New Roman"/>
          <w:color w:val="000000" w:themeColor="text1"/>
          <w:lang w:val="es-ES_tradnl" w:eastAsia="es-ES"/>
        </w:rPr>
        <w:t xml:space="preserve">: </w:t>
      </w:r>
    </w:p>
    <w:p w14:paraId="1748E68D" w14:textId="77777777" w:rsidR="006A4D3E" w:rsidRPr="001947E9" w:rsidRDefault="006A4D3E" w:rsidP="00AD2F91">
      <w:pPr>
        <w:spacing w:after="0" w:line="240" w:lineRule="auto"/>
        <w:rPr>
          <w:rFonts w:ascii="Times New Roman" w:eastAsia="Times New Roman" w:hAnsi="Times New Roman" w:cs="Times New Roman"/>
          <w:color w:val="000000" w:themeColor="text1"/>
          <w:lang w:val="es-ES_tradnl" w:eastAsia="es-ES"/>
        </w:rPr>
      </w:pPr>
    </w:p>
    <w:p w14:paraId="70243CF7" w14:textId="5EC4DD58" w:rsidR="009545A2" w:rsidRPr="001947E9" w:rsidRDefault="009545A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b/>
          <w:bCs/>
          <w:color w:val="000000" w:themeColor="text1"/>
          <w:lang w:val="es-ES_tradnl" w:eastAsia="es-ES"/>
        </w:rPr>
        <w:t>NOMBRE COMÚN EN INGLÉS</w:t>
      </w:r>
      <w:r w:rsidR="004B471E" w:rsidRPr="001947E9">
        <w:rPr>
          <w:rFonts w:ascii="Times New Roman" w:eastAsia="Times New Roman" w:hAnsi="Times New Roman" w:cs="Times New Roman"/>
          <w:b/>
          <w:bCs/>
          <w:color w:val="000000" w:themeColor="text1"/>
          <w:lang w:val="es-ES_tradnl" w:eastAsia="es-ES"/>
        </w:rPr>
        <w:t>:</w:t>
      </w:r>
      <w:r w:rsidR="004B471E" w:rsidRPr="001947E9">
        <w:rPr>
          <w:rFonts w:ascii="Times New Roman" w:eastAsia="Times New Roman" w:hAnsi="Times New Roman" w:cs="Times New Roman"/>
          <w:color w:val="000000" w:themeColor="text1"/>
          <w:lang w:val="es-ES_tradnl" w:eastAsia="es-ES"/>
        </w:rPr>
        <w:t xml:space="preserve"> </w:t>
      </w:r>
      <w:r w:rsidR="007C15BD" w:rsidRPr="001947E9">
        <w:rPr>
          <w:rFonts w:ascii="Times New Roman" w:eastAsia="Times New Roman" w:hAnsi="Times New Roman" w:cs="Times New Roman"/>
          <w:color w:val="000000" w:themeColor="text1"/>
          <w:lang w:val="es-ES_tradnl" w:eastAsia="es-ES"/>
        </w:rPr>
        <w:t>L</w:t>
      </w:r>
      <w:r w:rsidRPr="001947E9">
        <w:rPr>
          <w:rFonts w:ascii="Times New Roman" w:eastAsia="Times New Roman" w:hAnsi="Times New Roman" w:cs="Times New Roman"/>
          <w:color w:val="000000" w:themeColor="text1"/>
          <w:lang w:val="es-ES_tradnl" w:eastAsia="es-ES"/>
        </w:rPr>
        <w:t xml:space="preserve">as letras iniciales de cada palabra en </w:t>
      </w:r>
      <w:r w:rsidRPr="001947E9">
        <w:rPr>
          <w:rFonts w:ascii="Times New Roman" w:eastAsia="Times New Roman" w:hAnsi="Times New Roman" w:cs="Times New Roman"/>
          <w:b/>
          <w:bCs/>
          <w:color w:val="000000" w:themeColor="text1"/>
          <w:lang w:val="es-ES_tradnl" w:eastAsia="es-ES"/>
        </w:rPr>
        <w:t>mayúscula</w:t>
      </w:r>
      <w:r w:rsidR="001D0AD7" w:rsidRPr="001947E9">
        <w:rPr>
          <w:rFonts w:ascii="Times New Roman" w:eastAsia="Times New Roman" w:hAnsi="Times New Roman" w:cs="Times New Roman"/>
          <w:color w:val="000000" w:themeColor="text1"/>
          <w:lang w:val="es-ES_tradnl" w:eastAsia="es-ES"/>
        </w:rPr>
        <w:t xml:space="preserve"> con excepción de las palabras unidas por guion. </w:t>
      </w:r>
    </w:p>
    <w:p w14:paraId="75EF3F36" w14:textId="77777777" w:rsidR="009545A2" w:rsidRPr="001947E9" w:rsidRDefault="009545A2" w:rsidP="00AD2F91">
      <w:pPr>
        <w:spacing w:after="0" w:line="240" w:lineRule="auto"/>
        <w:rPr>
          <w:rFonts w:ascii="Times New Roman" w:eastAsia="Times New Roman" w:hAnsi="Times New Roman" w:cs="Times New Roman"/>
          <w:color w:val="000000" w:themeColor="text1"/>
          <w:lang w:val="es-ES_tradnl" w:eastAsia="es-ES"/>
        </w:rPr>
      </w:pPr>
    </w:p>
    <w:p w14:paraId="758BF66D" w14:textId="20697B19" w:rsidR="009545A2" w:rsidRPr="00CB401A" w:rsidRDefault="009545A2" w:rsidP="00AD2F91">
      <w:pPr>
        <w:spacing w:after="0" w:line="240" w:lineRule="auto"/>
        <w:rPr>
          <w:rFonts w:ascii="Times New Roman" w:eastAsia="Times New Roman" w:hAnsi="Times New Roman" w:cs="Times New Roman"/>
          <w:color w:val="000000" w:themeColor="text1"/>
          <w:lang w:val="en-US" w:eastAsia="es-ES"/>
        </w:rPr>
      </w:pPr>
      <w:r w:rsidRPr="00CB401A">
        <w:rPr>
          <w:rFonts w:ascii="Times New Roman" w:eastAsia="Times New Roman" w:hAnsi="Times New Roman" w:cs="Times New Roman"/>
          <w:color w:val="000000" w:themeColor="text1"/>
          <w:lang w:val="en-US" w:eastAsia="es-ES"/>
        </w:rPr>
        <w:t xml:space="preserve">Ejemplos: </w:t>
      </w:r>
    </w:p>
    <w:p w14:paraId="7C81C98E" w14:textId="686054DD" w:rsidR="00ED3A54" w:rsidRPr="00CB401A" w:rsidRDefault="006A4D3E" w:rsidP="00AD2F91">
      <w:pPr>
        <w:spacing w:after="0" w:line="240" w:lineRule="auto"/>
        <w:rPr>
          <w:rFonts w:ascii="Times New Roman" w:eastAsia="Times New Roman" w:hAnsi="Times New Roman" w:cs="Times New Roman"/>
          <w:color w:val="000000" w:themeColor="text1"/>
          <w:lang w:val="en-US" w:eastAsia="es-ES"/>
        </w:rPr>
      </w:pPr>
      <w:r w:rsidRPr="00CB401A">
        <w:rPr>
          <w:rFonts w:ascii="Times New Roman" w:eastAsia="Times New Roman" w:hAnsi="Times New Roman" w:cs="Times New Roman"/>
          <w:color w:val="000000" w:themeColor="text1"/>
          <w:lang w:val="en-US" w:eastAsia="es-ES"/>
        </w:rPr>
        <w:t>Yellow-</w:t>
      </w:r>
      <w:r w:rsidR="001D0AD7" w:rsidRPr="00CB401A">
        <w:rPr>
          <w:rFonts w:ascii="Times New Roman" w:eastAsia="Times New Roman" w:hAnsi="Times New Roman" w:cs="Times New Roman"/>
          <w:color w:val="000000" w:themeColor="text1"/>
          <w:lang w:val="en-US" w:eastAsia="es-ES"/>
        </w:rPr>
        <w:t>e</w:t>
      </w:r>
      <w:r w:rsidRPr="00CB401A">
        <w:rPr>
          <w:rFonts w:ascii="Times New Roman" w:eastAsia="Times New Roman" w:hAnsi="Times New Roman" w:cs="Times New Roman"/>
          <w:color w:val="000000" w:themeColor="text1"/>
          <w:lang w:val="en-US" w:eastAsia="es-ES"/>
        </w:rPr>
        <w:t>ared Parrot</w:t>
      </w:r>
      <w:r w:rsidR="00120C84" w:rsidRPr="00CB401A">
        <w:rPr>
          <w:rFonts w:ascii="Times New Roman" w:eastAsia="Times New Roman" w:hAnsi="Times New Roman" w:cs="Times New Roman"/>
          <w:color w:val="000000" w:themeColor="text1"/>
          <w:lang w:val="en-US" w:eastAsia="es-ES"/>
        </w:rPr>
        <w:t xml:space="preserve">, </w:t>
      </w:r>
      <w:r w:rsidR="00ED3A54" w:rsidRPr="00CB401A">
        <w:rPr>
          <w:rFonts w:ascii="Times New Roman" w:eastAsia="Times New Roman" w:hAnsi="Times New Roman" w:cs="Times New Roman"/>
          <w:color w:val="000000" w:themeColor="text1"/>
          <w:lang w:val="en-US" w:eastAsia="es-ES"/>
        </w:rPr>
        <w:t>Antillean Nighthawk</w:t>
      </w:r>
      <w:r w:rsidR="00120C84" w:rsidRPr="00CB401A">
        <w:rPr>
          <w:rFonts w:ascii="Times New Roman" w:eastAsia="Times New Roman" w:hAnsi="Times New Roman" w:cs="Times New Roman"/>
          <w:color w:val="000000" w:themeColor="text1"/>
          <w:lang w:val="en-US" w:eastAsia="es-ES"/>
        </w:rPr>
        <w:t xml:space="preserve">, </w:t>
      </w:r>
      <w:r w:rsidR="007C15BD" w:rsidRPr="00CB401A">
        <w:rPr>
          <w:rFonts w:ascii="Times New Roman" w:eastAsia="Times New Roman" w:hAnsi="Times New Roman" w:cs="Times New Roman"/>
          <w:color w:val="000000" w:themeColor="text1"/>
          <w:lang w:val="en-US" w:eastAsia="es-ES"/>
        </w:rPr>
        <w:t>Indigo-</w:t>
      </w:r>
      <w:r w:rsidR="001D0AD7" w:rsidRPr="00CB401A">
        <w:rPr>
          <w:rFonts w:ascii="Times New Roman" w:eastAsia="Times New Roman" w:hAnsi="Times New Roman" w:cs="Times New Roman"/>
          <w:color w:val="000000" w:themeColor="text1"/>
          <w:lang w:val="en-US" w:eastAsia="es-ES"/>
        </w:rPr>
        <w:t>w</w:t>
      </w:r>
      <w:r w:rsidR="007C15BD" w:rsidRPr="00CB401A">
        <w:rPr>
          <w:rFonts w:ascii="Times New Roman" w:eastAsia="Times New Roman" w:hAnsi="Times New Roman" w:cs="Times New Roman"/>
          <w:color w:val="000000" w:themeColor="text1"/>
          <w:lang w:val="en-US" w:eastAsia="es-ES"/>
        </w:rPr>
        <w:t>inged Parrot</w:t>
      </w:r>
    </w:p>
    <w:p w14:paraId="0B1FB448" w14:textId="77777777" w:rsidR="007C15BD" w:rsidRPr="00CB401A" w:rsidRDefault="007C15BD" w:rsidP="00AD2F91">
      <w:pPr>
        <w:spacing w:after="0" w:line="240" w:lineRule="auto"/>
        <w:rPr>
          <w:rFonts w:ascii="Times New Roman" w:eastAsia="Times New Roman" w:hAnsi="Times New Roman" w:cs="Times New Roman"/>
          <w:color w:val="000000" w:themeColor="text1"/>
          <w:lang w:val="en-US" w:eastAsia="es-ES"/>
        </w:rPr>
      </w:pPr>
    </w:p>
    <w:p w14:paraId="406F409F" w14:textId="1F7F36F6" w:rsidR="009545A2" w:rsidRPr="001947E9" w:rsidRDefault="009545A2" w:rsidP="00AD2F91">
      <w:pPr>
        <w:spacing w:after="0" w:line="240" w:lineRule="auto"/>
        <w:rPr>
          <w:rFonts w:ascii="Times New Roman" w:eastAsia="Times New Roman" w:hAnsi="Times New Roman" w:cs="Times New Roman"/>
          <w:b/>
          <w:bCs/>
          <w:color w:val="000000" w:themeColor="text1"/>
          <w:lang w:val="es-ES_tradnl" w:eastAsia="es-ES"/>
        </w:rPr>
      </w:pPr>
      <w:r w:rsidRPr="001947E9">
        <w:rPr>
          <w:rFonts w:ascii="Times New Roman" w:eastAsia="Times New Roman" w:hAnsi="Times New Roman" w:cs="Times New Roman"/>
          <w:b/>
          <w:bCs/>
          <w:color w:val="000000" w:themeColor="text1"/>
          <w:lang w:val="es-ES_tradnl" w:eastAsia="es-ES"/>
        </w:rPr>
        <w:t>NOMBRE COMÚN EN ESPAÑOL</w:t>
      </w:r>
      <w:r w:rsidR="004B471E" w:rsidRPr="001947E9">
        <w:rPr>
          <w:rFonts w:ascii="Times New Roman" w:eastAsia="Times New Roman" w:hAnsi="Times New Roman" w:cs="Times New Roman"/>
          <w:b/>
          <w:bCs/>
          <w:color w:val="000000" w:themeColor="text1"/>
          <w:lang w:val="es-ES_tradnl" w:eastAsia="es-ES"/>
        </w:rPr>
        <w:t xml:space="preserve">: </w:t>
      </w:r>
      <w:r w:rsidRPr="001947E9">
        <w:rPr>
          <w:rFonts w:ascii="Times New Roman" w:eastAsia="Times New Roman" w:hAnsi="Times New Roman" w:cs="Times New Roman"/>
          <w:color w:val="000000" w:themeColor="text1"/>
          <w:lang w:val="es-ES_tradnl" w:eastAsia="es-ES"/>
        </w:rPr>
        <w:t xml:space="preserve">La letra inicial de la primera palabra en </w:t>
      </w:r>
      <w:r w:rsidRPr="001947E9">
        <w:rPr>
          <w:rFonts w:ascii="Times New Roman" w:eastAsia="Times New Roman" w:hAnsi="Times New Roman" w:cs="Times New Roman"/>
          <w:b/>
          <w:bCs/>
          <w:color w:val="000000" w:themeColor="text1"/>
          <w:lang w:val="es-ES_tradnl" w:eastAsia="es-ES"/>
        </w:rPr>
        <w:t>mayúscula</w:t>
      </w:r>
      <w:r w:rsidR="007C15BD" w:rsidRPr="001947E9">
        <w:rPr>
          <w:rFonts w:ascii="Times New Roman" w:eastAsia="Times New Roman" w:hAnsi="Times New Roman" w:cs="Times New Roman"/>
          <w:b/>
          <w:bCs/>
          <w:color w:val="000000" w:themeColor="text1"/>
          <w:lang w:val="es-ES_tradnl" w:eastAsia="es-ES"/>
        </w:rPr>
        <w:t xml:space="preserve">. </w:t>
      </w:r>
      <w:r w:rsidR="007C15BD" w:rsidRPr="001947E9">
        <w:rPr>
          <w:rFonts w:ascii="Times New Roman" w:eastAsia="Times New Roman" w:hAnsi="Times New Roman" w:cs="Times New Roman"/>
          <w:color w:val="000000" w:themeColor="text1"/>
          <w:lang w:val="es-ES_tradnl" w:eastAsia="es-ES"/>
        </w:rPr>
        <w:t xml:space="preserve">Para </w:t>
      </w:r>
      <w:r w:rsidRPr="001947E9">
        <w:rPr>
          <w:rFonts w:ascii="Times New Roman" w:eastAsia="Times New Roman" w:hAnsi="Times New Roman" w:cs="Times New Roman"/>
          <w:color w:val="000000" w:themeColor="text1"/>
          <w:lang w:val="es-ES_tradnl" w:eastAsia="es-ES"/>
        </w:rPr>
        <w:t xml:space="preserve">la segunda palabra y en adelante, en </w:t>
      </w:r>
      <w:r w:rsidRPr="001947E9">
        <w:rPr>
          <w:rFonts w:ascii="Times New Roman" w:eastAsia="Times New Roman" w:hAnsi="Times New Roman" w:cs="Times New Roman"/>
          <w:b/>
          <w:bCs/>
          <w:color w:val="000000" w:themeColor="text1"/>
          <w:lang w:val="es-ES_tradnl" w:eastAsia="es-ES"/>
        </w:rPr>
        <w:t xml:space="preserve">minúscula </w:t>
      </w:r>
      <w:r w:rsidRPr="001947E9">
        <w:rPr>
          <w:rFonts w:ascii="Times New Roman" w:eastAsia="Times New Roman" w:hAnsi="Times New Roman" w:cs="Times New Roman"/>
          <w:color w:val="000000" w:themeColor="text1"/>
          <w:lang w:val="es-ES_tradnl" w:eastAsia="es-ES"/>
        </w:rPr>
        <w:t>completa.</w:t>
      </w:r>
    </w:p>
    <w:p w14:paraId="6C0D3EB7" w14:textId="77777777" w:rsidR="009545A2" w:rsidRPr="001947E9" w:rsidRDefault="009545A2" w:rsidP="00AD2F91">
      <w:pPr>
        <w:spacing w:after="0" w:line="240" w:lineRule="auto"/>
        <w:rPr>
          <w:rFonts w:ascii="Times New Roman" w:eastAsia="Times New Roman" w:hAnsi="Times New Roman" w:cs="Times New Roman"/>
          <w:color w:val="000000" w:themeColor="text1"/>
          <w:lang w:val="es-ES_tradnl" w:eastAsia="es-ES"/>
        </w:rPr>
      </w:pPr>
    </w:p>
    <w:p w14:paraId="0585E511" w14:textId="09A43A70" w:rsidR="009545A2" w:rsidRPr="001947E9" w:rsidRDefault="009545A2"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 xml:space="preserve">Ejemplos: </w:t>
      </w:r>
    </w:p>
    <w:p w14:paraId="7412AB35" w14:textId="630B1040" w:rsidR="001A5482" w:rsidRDefault="006A4D3E" w:rsidP="00AD2F91">
      <w:pPr>
        <w:spacing w:after="0" w:line="240" w:lineRule="auto"/>
        <w:rPr>
          <w:rFonts w:ascii="Times New Roman" w:eastAsia="Times New Roman" w:hAnsi="Times New Roman" w:cs="Times New Roman"/>
          <w:color w:val="000000" w:themeColor="text1"/>
          <w:lang w:val="es-ES_tradnl" w:eastAsia="es-ES"/>
        </w:rPr>
      </w:pPr>
      <w:r w:rsidRPr="001947E9">
        <w:rPr>
          <w:rFonts w:ascii="Times New Roman" w:eastAsia="Times New Roman" w:hAnsi="Times New Roman" w:cs="Times New Roman"/>
          <w:color w:val="000000" w:themeColor="text1"/>
          <w:lang w:val="es-ES_tradnl" w:eastAsia="es-ES"/>
        </w:rPr>
        <w:t>Loro orejiamarillo</w:t>
      </w:r>
      <w:r w:rsidR="00120C84" w:rsidRPr="001947E9">
        <w:rPr>
          <w:rFonts w:ascii="Times New Roman" w:eastAsia="Times New Roman" w:hAnsi="Times New Roman" w:cs="Times New Roman"/>
          <w:color w:val="000000" w:themeColor="text1"/>
          <w:lang w:val="es-ES_tradnl" w:eastAsia="es-ES"/>
        </w:rPr>
        <w:t xml:space="preserve">, </w:t>
      </w:r>
      <w:r w:rsidR="007C15BD" w:rsidRPr="001947E9">
        <w:rPr>
          <w:rFonts w:ascii="Times New Roman" w:eastAsia="Times New Roman" w:hAnsi="Times New Roman" w:cs="Times New Roman"/>
          <w:color w:val="000000" w:themeColor="text1"/>
          <w:lang w:val="es-ES_tradnl" w:eastAsia="es-ES"/>
        </w:rPr>
        <w:t xml:space="preserve">Añapero </w:t>
      </w:r>
      <w:r w:rsidR="001F6E23" w:rsidRPr="001947E9">
        <w:rPr>
          <w:rFonts w:ascii="Times New Roman" w:eastAsia="Times New Roman" w:hAnsi="Times New Roman" w:cs="Times New Roman"/>
          <w:color w:val="000000" w:themeColor="text1"/>
          <w:lang w:val="es-ES_tradnl" w:eastAsia="es-ES"/>
        </w:rPr>
        <w:t>caribeño, Cotorra</w:t>
      </w:r>
      <w:r w:rsidR="007C15BD" w:rsidRPr="001947E9">
        <w:rPr>
          <w:rFonts w:ascii="Times New Roman" w:eastAsia="Times New Roman" w:hAnsi="Times New Roman" w:cs="Times New Roman"/>
          <w:color w:val="000000" w:themeColor="text1"/>
          <w:lang w:val="es-ES_tradnl" w:eastAsia="es-ES"/>
        </w:rPr>
        <w:t xml:space="preserve"> coroniazul</w:t>
      </w:r>
    </w:p>
    <w:p w14:paraId="680AA68A"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5B5A4CC0"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40FA4937"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557743AB"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54642635"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1686A757"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77873EC8"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4C05ECE5"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220731F7"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755CBD30"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0EDE90FD"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6EF55F74"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1C8BC8F6"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2FADFD56"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6897CAEF"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1BCCB702"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5EA114AC"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57F8B781"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79457695"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3E11C402"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760C572D"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12342194"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0CF9851A"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07D9604F"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5C485A8E"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0D1CC91A"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68000CD6"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64C8ECD7" w14:textId="77777777" w:rsidR="00701E62" w:rsidRDefault="00701E62" w:rsidP="00AD2F91">
      <w:pPr>
        <w:spacing w:after="0" w:line="240" w:lineRule="auto"/>
        <w:rPr>
          <w:rFonts w:ascii="Times New Roman" w:eastAsia="Times New Roman" w:hAnsi="Times New Roman" w:cs="Times New Roman"/>
          <w:color w:val="000000" w:themeColor="text1"/>
          <w:lang w:val="es-ES_tradnl" w:eastAsia="es-ES"/>
        </w:rPr>
      </w:pPr>
    </w:p>
    <w:p w14:paraId="4FC2312C"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61712D45"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09833BEB"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791A5DCB"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58EABA68"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0F0C9CE0"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5F45F46C"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3A146E8F" w14:textId="1299961A" w:rsidR="00CB401A" w:rsidRDefault="0073449D" w:rsidP="00AD2F91">
      <w:pPr>
        <w:pStyle w:val="Ttulo1"/>
        <w:spacing w:before="0" w:line="240" w:lineRule="auto"/>
        <w:rPr>
          <w:rFonts w:eastAsia="Times New Roman"/>
          <w:lang w:val="es-ES_tradnl" w:eastAsia="es-ES"/>
        </w:rPr>
      </w:pPr>
      <w:bookmarkStart w:id="16" w:name="_Toc229504371"/>
      <w:r>
        <w:rPr>
          <w:rFonts w:eastAsia="Times New Roman"/>
          <w:lang w:val="es-ES_tradnl" w:eastAsia="es-ES"/>
        </w:rPr>
        <w:lastRenderedPageBreak/>
        <w:t>O</w:t>
      </w:r>
      <w:r w:rsidR="001501A6">
        <w:rPr>
          <w:rFonts w:eastAsia="Times New Roman"/>
          <w:lang w:val="es-ES_tradnl" w:eastAsia="es-ES"/>
        </w:rPr>
        <w:t xml:space="preserve">. </w:t>
      </w:r>
      <w:r w:rsidR="00CB401A" w:rsidRPr="00CB401A">
        <w:rPr>
          <w:rFonts w:eastAsia="Times New Roman"/>
          <w:lang w:val="es-ES_tradnl" w:eastAsia="es-ES"/>
        </w:rPr>
        <w:t xml:space="preserve">POLÍTICA DE </w:t>
      </w:r>
      <w:proofErr w:type="spellStart"/>
      <w:r w:rsidR="00CB401A" w:rsidRPr="00CB401A">
        <w:rPr>
          <w:rFonts w:eastAsia="Times New Roman"/>
          <w:lang w:val="es-ES_tradnl" w:eastAsia="es-ES"/>
        </w:rPr>
        <w:t>PREPRINTS</w:t>
      </w:r>
      <w:proofErr w:type="spellEnd"/>
      <w:r w:rsidR="00CB401A" w:rsidRPr="00CB401A">
        <w:rPr>
          <w:rFonts w:eastAsia="Times New Roman"/>
          <w:lang w:val="es-ES_tradnl" w:eastAsia="es-ES"/>
        </w:rPr>
        <w:t xml:space="preserve"> O BORRADORES ABIERTOS</w:t>
      </w:r>
      <w:bookmarkEnd w:id="16"/>
    </w:p>
    <w:p w14:paraId="7AA90A4B"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3CE228CF" w14:textId="58C36D6F"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r w:rsidRPr="00CB401A">
        <w:rPr>
          <w:rFonts w:ascii="Times New Roman" w:eastAsia="Times New Roman" w:hAnsi="Times New Roman" w:cs="Times New Roman"/>
          <w:color w:val="000000" w:themeColor="text1"/>
          <w:lang w:val="es-ES_tradnl" w:eastAsia="es-ES"/>
        </w:rPr>
        <w:t xml:space="preserve">Ornitología Colombiana </w:t>
      </w:r>
      <w:proofErr w:type="spellStart"/>
      <w:r w:rsidRPr="00CB401A">
        <w:rPr>
          <w:rFonts w:ascii="Times New Roman" w:eastAsia="Times New Roman" w:hAnsi="Times New Roman" w:cs="Times New Roman"/>
          <w:color w:val="000000" w:themeColor="text1"/>
          <w:lang w:val="es-ES_tradnl" w:eastAsia="es-ES"/>
        </w:rPr>
        <w:t>OC</w:t>
      </w:r>
      <w:proofErr w:type="spellEnd"/>
      <w:r w:rsidRPr="00CB401A">
        <w:rPr>
          <w:rFonts w:ascii="Times New Roman" w:eastAsia="Times New Roman" w:hAnsi="Times New Roman" w:cs="Times New Roman"/>
          <w:color w:val="000000" w:themeColor="text1"/>
          <w:lang w:val="es-ES_tradnl" w:eastAsia="es-ES"/>
        </w:rPr>
        <w:t xml:space="preserve"> acepta manuscritos que se hubieran cargado en plataformas de repositorios abiertos como </w:t>
      </w:r>
      <w:proofErr w:type="spellStart"/>
      <w:r w:rsidRPr="00CB401A">
        <w:rPr>
          <w:rFonts w:ascii="Times New Roman" w:eastAsia="Times New Roman" w:hAnsi="Times New Roman" w:cs="Times New Roman"/>
          <w:color w:val="000000" w:themeColor="text1"/>
          <w:lang w:val="es-ES_tradnl" w:eastAsia="es-ES"/>
        </w:rPr>
        <w:t>preprints</w:t>
      </w:r>
      <w:proofErr w:type="spellEnd"/>
      <w:r w:rsidRPr="00CB401A">
        <w:rPr>
          <w:rFonts w:ascii="Times New Roman" w:eastAsia="Times New Roman" w:hAnsi="Times New Roman" w:cs="Times New Roman"/>
          <w:color w:val="000000" w:themeColor="text1"/>
          <w:lang w:val="es-ES_tradnl" w:eastAsia="es-ES"/>
        </w:rPr>
        <w:t xml:space="preserve"> (por </w:t>
      </w:r>
      <w:r w:rsidR="00C5667F" w:rsidRPr="00CB401A">
        <w:rPr>
          <w:rFonts w:ascii="Times New Roman" w:eastAsia="Times New Roman" w:hAnsi="Times New Roman" w:cs="Times New Roman"/>
          <w:color w:val="000000" w:themeColor="text1"/>
          <w:lang w:val="es-ES_tradnl" w:eastAsia="es-ES"/>
        </w:rPr>
        <w:t>ejemplo,</w:t>
      </w:r>
      <w:r w:rsidRPr="00CB401A">
        <w:rPr>
          <w:rFonts w:ascii="Times New Roman" w:eastAsia="Times New Roman" w:hAnsi="Times New Roman" w:cs="Times New Roman"/>
          <w:color w:val="000000" w:themeColor="text1"/>
          <w:lang w:val="es-ES_tradnl" w:eastAsia="es-ES"/>
        </w:rPr>
        <w:t xml:space="preserve"> </w:t>
      </w:r>
      <w:proofErr w:type="spellStart"/>
      <w:r w:rsidRPr="00CB401A">
        <w:rPr>
          <w:rFonts w:ascii="Times New Roman" w:eastAsia="Times New Roman" w:hAnsi="Times New Roman" w:cs="Times New Roman"/>
          <w:color w:val="000000" w:themeColor="text1"/>
          <w:lang w:val="es-ES_tradnl" w:eastAsia="es-ES"/>
        </w:rPr>
        <w:t>bioRxiv</w:t>
      </w:r>
      <w:proofErr w:type="spellEnd"/>
      <w:r w:rsidRPr="00CB401A">
        <w:rPr>
          <w:rFonts w:ascii="Times New Roman" w:eastAsia="Times New Roman" w:hAnsi="Times New Roman" w:cs="Times New Roman"/>
          <w:color w:val="000000" w:themeColor="text1"/>
          <w:lang w:val="es-ES_tradnl" w:eastAsia="es-ES"/>
        </w:rPr>
        <w:t xml:space="preserve">, </w:t>
      </w:r>
      <w:proofErr w:type="spellStart"/>
      <w:r w:rsidRPr="00CB401A">
        <w:rPr>
          <w:rFonts w:ascii="Times New Roman" w:eastAsia="Times New Roman" w:hAnsi="Times New Roman" w:cs="Times New Roman"/>
          <w:color w:val="000000" w:themeColor="text1"/>
          <w:lang w:val="es-ES_tradnl" w:eastAsia="es-ES"/>
        </w:rPr>
        <w:t>arViv</w:t>
      </w:r>
      <w:proofErr w:type="spellEnd"/>
      <w:r w:rsidRPr="00CB401A">
        <w:rPr>
          <w:rFonts w:ascii="Times New Roman" w:eastAsia="Times New Roman" w:hAnsi="Times New Roman" w:cs="Times New Roman"/>
          <w:color w:val="000000" w:themeColor="text1"/>
          <w:lang w:val="es-ES_tradnl" w:eastAsia="es-ES"/>
        </w:rPr>
        <w:t xml:space="preserve">, o páginas personales) para ser considerados dentro del proceso editorial. Sin </w:t>
      </w:r>
      <w:r w:rsidR="00C5667F" w:rsidRPr="00CB401A">
        <w:rPr>
          <w:rFonts w:ascii="Times New Roman" w:eastAsia="Times New Roman" w:hAnsi="Times New Roman" w:cs="Times New Roman"/>
          <w:color w:val="000000" w:themeColor="text1"/>
          <w:lang w:val="es-ES_tradnl" w:eastAsia="es-ES"/>
        </w:rPr>
        <w:t>embargo,</w:t>
      </w:r>
      <w:r w:rsidRPr="00CB401A">
        <w:rPr>
          <w:rFonts w:ascii="Times New Roman" w:eastAsia="Times New Roman" w:hAnsi="Times New Roman" w:cs="Times New Roman"/>
          <w:color w:val="000000" w:themeColor="text1"/>
          <w:lang w:val="es-ES_tradnl" w:eastAsia="es-ES"/>
        </w:rPr>
        <w:t xml:space="preserve"> es fundamental tener en cuenta que:</w:t>
      </w:r>
    </w:p>
    <w:p w14:paraId="4B446444"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19C76118"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r w:rsidRPr="00CB401A">
        <w:rPr>
          <w:rFonts w:ascii="Times New Roman" w:eastAsia="Times New Roman" w:hAnsi="Times New Roman" w:cs="Times New Roman"/>
          <w:color w:val="000000" w:themeColor="text1"/>
          <w:lang w:val="es-ES_tradnl" w:eastAsia="es-ES"/>
        </w:rPr>
        <w:t>·    En la carta de presentación del manuscrito se debe declarar que existe un preprint disponible, e incluir el enlace a la ubicación del preprint.</w:t>
      </w:r>
    </w:p>
    <w:p w14:paraId="10E487C6"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2A39774B"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r w:rsidRPr="00CB401A">
        <w:rPr>
          <w:rFonts w:ascii="Times New Roman" w:eastAsia="Times New Roman" w:hAnsi="Times New Roman" w:cs="Times New Roman"/>
          <w:color w:val="000000" w:themeColor="text1"/>
          <w:lang w:val="es-ES_tradnl" w:eastAsia="es-ES"/>
        </w:rPr>
        <w:t>·    El autor (es) reconoce que la disponibilidad pública de un preprint implica que la revista no puede garantizar el anonimato del autor durante el proceso de revisión, incluso si los archivos han sido anonimizados.</w:t>
      </w:r>
    </w:p>
    <w:p w14:paraId="79A25335"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635F05B9" w14:textId="5A8B478F"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r w:rsidRPr="00CB401A">
        <w:rPr>
          <w:rFonts w:ascii="Times New Roman" w:eastAsia="Times New Roman" w:hAnsi="Times New Roman" w:cs="Times New Roman"/>
          <w:color w:val="000000" w:themeColor="text1"/>
          <w:lang w:val="es-ES_tradnl" w:eastAsia="es-ES"/>
        </w:rPr>
        <w:t xml:space="preserve">·    El preprint corresponde a una versión no evaluada por pares, punto central de la generación de conocimiento, y </w:t>
      </w:r>
      <w:r w:rsidR="00C5667F" w:rsidRPr="00CB401A">
        <w:rPr>
          <w:rFonts w:ascii="Times New Roman" w:eastAsia="Times New Roman" w:hAnsi="Times New Roman" w:cs="Times New Roman"/>
          <w:color w:val="000000" w:themeColor="text1"/>
          <w:lang w:val="es-ES_tradnl" w:eastAsia="es-ES"/>
        </w:rPr>
        <w:t>que,</w:t>
      </w:r>
      <w:r w:rsidRPr="00CB401A">
        <w:rPr>
          <w:rFonts w:ascii="Times New Roman" w:eastAsia="Times New Roman" w:hAnsi="Times New Roman" w:cs="Times New Roman"/>
          <w:color w:val="000000" w:themeColor="text1"/>
          <w:lang w:val="es-ES_tradnl" w:eastAsia="es-ES"/>
        </w:rPr>
        <w:t xml:space="preserve"> como tal, no es una versión definitiva del manuscrito, y no podrá publicarse como un manuscrito aceptado o publicado. </w:t>
      </w:r>
    </w:p>
    <w:p w14:paraId="4F6B7295"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681798F1"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r w:rsidRPr="00CB401A">
        <w:rPr>
          <w:rFonts w:ascii="Times New Roman" w:eastAsia="Times New Roman" w:hAnsi="Times New Roman" w:cs="Times New Roman"/>
          <w:color w:val="000000" w:themeColor="text1"/>
          <w:lang w:val="es-ES_tradnl" w:eastAsia="es-ES"/>
        </w:rPr>
        <w:t>·   El autor (es) deberá asegurarse de conservar los derechos de autor del preprint y de los trabajos derivados de este, y que no tiene impedimento para someterlo a la revista.</w:t>
      </w:r>
    </w:p>
    <w:p w14:paraId="6C533515"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4F28572C"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r w:rsidRPr="00CB401A">
        <w:rPr>
          <w:rFonts w:ascii="Times New Roman" w:eastAsia="Times New Roman" w:hAnsi="Times New Roman" w:cs="Times New Roman"/>
          <w:color w:val="000000" w:themeColor="text1"/>
          <w:lang w:val="es-ES_tradnl" w:eastAsia="es-ES"/>
        </w:rPr>
        <w:t xml:space="preserve">·    El contenido del preprint es responsabilidad exclusiva de los autores, por lo tanto, cualquier controversia, reclamación o implicación derivada del contenido será responsabilidad exclusiva de los autores sin que pueda atribuirse responsabilidad editorial o institucional a la revista OC. </w:t>
      </w:r>
    </w:p>
    <w:p w14:paraId="59A5063A"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2AECD7B5"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r w:rsidRPr="00CB401A">
        <w:rPr>
          <w:rFonts w:ascii="Times New Roman" w:eastAsia="Times New Roman" w:hAnsi="Times New Roman" w:cs="Times New Roman"/>
          <w:color w:val="000000" w:themeColor="text1"/>
          <w:lang w:val="es-ES_tradnl" w:eastAsia="es-ES"/>
        </w:rPr>
        <w:t xml:space="preserve">·    Los comentarios, revisiones o discusiones que se hagan sobre el preprint no hacen parte del proceso de evaluación de la revista </w:t>
      </w:r>
      <w:proofErr w:type="spellStart"/>
      <w:r w:rsidRPr="00CB401A">
        <w:rPr>
          <w:rFonts w:ascii="Times New Roman" w:eastAsia="Times New Roman" w:hAnsi="Times New Roman" w:cs="Times New Roman"/>
          <w:color w:val="000000" w:themeColor="text1"/>
          <w:lang w:val="es-ES_tradnl" w:eastAsia="es-ES"/>
        </w:rPr>
        <w:t>OC</w:t>
      </w:r>
      <w:proofErr w:type="spellEnd"/>
      <w:r w:rsidRPr="00CB401A">
        <w:rPr>
          <w:rFonts w:ascii="Times New Roman" w:eastAsia="Times New Roman" w:hAnsi="Times New Roman" w:cs="Times New Roman"/>
          <w:color w:val="000000" w:themeColor="text1"/>
          <w:lang w:val="es-ES_tradnl" w:eastAsia="es-ES"/>
        </w:rPr>
        <w:t>, por lo que la existencia de un preprint no otorga ventaja, prioridad o modificación del proceso editorial en OC.</w:t>
      </w:r>
    </w:p>
    <w:p w14:paraId="5B1BFF2A"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5C18C1E0"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r w:rsidRPr="00CB401A">
        <w:rPr>
          <w:rFonts w:ascii="Times New Roman" w:eastAsia="Times New Roman" w:hAnsi="Times New Roman" w:cs="Times New Roman"/>
          <w:color w:val="000000" w:themeColor="text1"/>
          <w:lang w:val="es-ES_tradnl" w:eastAsia="es-ES"/>
        </w:rPr>
        <w:t xml:space="preserve">·    Durante el proceso de evaluación en </w:t>
      </w:r>
      <w:proofErr w:type="spellStart"/>
      <w:r w:rsidRPr="00CB401A">
        <w:rPr>
          <w:rFonts w:ascii="Times New Roman" w:eastAsia="Times New Roman" w:hAnsi="Times New Roman" w:cs="Times New Roman"/>
          <w:color w:val="000000" w:themeColor="text1"/>
          <w:lang w:val="es-ES_tradnl" w:eastAsia="es-ES"/>
        </w:rPr>
        <w:t>OC</w:t>
      </w:r>
      <w:proofErr w:type="spellEnd"/>
      <w:r w:rsidRPr="00CB401A">
        <w:rPr>
          <w:rFonts w:ascii="Times New Roman" w:eastAsia="Times New Roman" w:hAnsi="Times New Roman" w:cs="Times New Roman"/>
          <w:color w:val="000000" w:themeColor="text1"/>
          <w:lang w:val="es-ES_tradnl" w:eastAsia="es-ES"/>
        </w:rPr>
        <w:t xml:space="preserve">, los manuscritos pueden experimentar cambios y modificaciones tras las evaluaciones editoriales y por pares. Estas serán las únicas que tendrán validez para </w:t>
      </w:r>
      <w:proofErr w:type="spellStart"/>
      <w:r w:rsidRPr="00CB401A">
        <w:rPr>
          <w:rFonts w:ascii="Times New Roman" w:eastAsia="Times New Roman" w:hAnsi="Times New Roman" w:cs="Times New Roman"/>
          <w:color w:val="000000" w:themeColor="text1"/>
          <w:lang w:val="es-ES_tradnl" w:eastAsia="es-ES"/>
        </w:rPr>
        <w:t>OC</w:t>
      </w:r>
      <w:proofErr w:type="spellEnd"/>
      <w:r w:rsidRPr="00CB401A">
        <w:rPr>
          <w:rFonts w:ascii="Times New Roman" w:eastAsia="Times New Roman" w:hAnsi="Times New Roman" w:cs="Times New Roman"/>
          <w:color w:val="000000" w:themeColor="text1"/>
          <w:lang w:val="es-ES_tradnl" w:eastAsia="es-ES"/>
        </w:rPr>
        <w:t>: aquellas hechas durante el proceso de evaluación y edición en OC. De esta manera se busca tener una sola versión sobre la cual los evaluadores, editores y autores generen sus opiniones.</w:t>
      </w:r>
    </w:p>
    <w:p w14:paraId="3CD2A37D"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77D6C893"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r w:rsidRPr="00CB401A">
        <w:rPr>
          <w:rFonts w:ascii="Times New Roman" w:eastAsia="Times New Roman" w:hAnsi="Times New Roman" w:cs="Times New Roman"/>
          <w:color w:val="000000" w:themeColor="text1"/>
          <w:lang w:val="es-ES_tradnl" w:eastAsia="es-ES"/>
        </w:rPr>
        <w:t>·    Aunque el manuscrito esté disponible como preprint, los autores no podrán divulgar las evaluaciones, conceptos editoriales, ni comunicaciones del proceso editorial de la revista OC.</w:t>
      </w:r>
    </w:p>
    <w:p w14:paraId="05D9AB43"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0A8BE68F"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r w:rsidRPr="00CB401A">
        <w:rPr>
          <w:rFonts w:ascii="Times New Roman" w:eastAsia="Times New Roman" w:hAnsi="Times New Roman" w:cs="Times New Roman"/>
          <w:color w:val="000000" w:themeColor="text1"/>
          <w:lang w:val="es-ES_tradnl" w:eastAsia="es-ES"/>
        </w:rPr>
        <w:t>·    Se solicita de manera expresa, NO incluir en el preprint ninguna indicación logotipo o referente que haga alusión a OC.</w:t>
      </w:r>
    </w:p>
    <w:p w14:paraId="3418BEC9" w14:textId="77777777" w:rsidR="00CB401A" w:rsidRP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46F6560D" w14:textId="345BFFC2"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r w:rsidRPr="00CB401A">
        <w:rPr>
          <w:rFonts w:ascii="Times New Roman" w:eastAsia="Times New Roman" w:hAnsi="Times New Roman" w:cs="Times New Roman"/>
          <w:color w:val="000000" w:themeColor="text1"/>
          <w:lang w:val="es-ES_tradnl" w:eastAsia="es-ES"/>
        </w:rPr>
        <w:t xml:space="preserve">·    En caso de que el manuscrito sea publicado en </w:t>
      </w:r>
      <w:proofErr w:type="spellStart"/>
      <w:r w:rsidRPr="00CB401A">
        <w:rPr>
          <w:rFonts w:ascii="Times New Roman" w:eastAsia="Times New Roman" w:hAnsi="Times New Roman" w:cs="Times New Roman"/>
          <w:color w:val="000000" w:themeColor="text1"/>
          <w:lang w:val="es-ES_tradnl" w:eastAsia="es-ES"/>
        </w:rPr>
        <w:t>OC</w:t>
      </w:r>
      <w:proofErr w:type="spellEnd"/>
      <w:r w:rsidRPr="00CB401A">
        <w:rPr>
          <w:rFonts w:ascii="Times New Roman" w:eastAsia="Times New Roman" w:hAnsi="Times New Roman" w:cs="Times New Roman"/>
          <w:color w:val="000000" w:themeColor="text1"/>
          <w:lang w:val="es-ES_tradnl" w:eastAsia="es-ES"/>
        </w:rPr>
        <w:t>, solicitamos actualizar la versión preprint incluyendo el enlace permanente (URL o DOI) a la versión oficial publicada en la plataforma de la revista OC.</w:t>
      </w:r>
    </w:p>
    <w:p w14:paraId="61B4BC58"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3C8222AA"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1810C1A4"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44DEE6B4"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1EBB6597"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0E507A91"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41B15840"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p w14:paraId="73610FEF" w14:textId="77777777" w:rsidR="00CB401A" w:rsidRDefault="00CB401A" w:rsidP="00AD2F91">
      <w:pPr>
        <w:spacing w:after="0" w:line="240" w:lineRule="auto"/>
        <w:rPr>
          <w:rFonts w:ascii="Times New Roman" w:eastAsia="Times New Roman" w:hAnsi="Times New Roman" w:cs="Times New Roman"/>
          <w:color w:val="000000" w:themeColor="text1"/>
          <w:lang w:val="es-ES_tradnl" w:eastAsia="es-ES"/>
        </w:rPr>
      </w:pPr>
    </w:p>
    <w:sectPr w:rsidR="00CB401A" w:rsidSect="00584E87">
      <w:type w:val="continuous"/>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439D" w14:textId="77777777" w:rsidR="00C245C3" w:rsidRDefault="00C245C3" w:rsidP="00CD384C">
      <w:pPr>
        <w:spacing w:after="0" w:line="240" w:lineRule="auto"/>
      </w:pPr>
      <w:r>
        <w:separator/>
      </w:r>
    </w:p>
  </w:endnote>
  <w:endnote w:type="continuationSeparator" w:id="0">
    <w:p w14:paraId="7F4A3B37" w14:textId="77777777" w:rsidR="00C245C3" w:rsidRDefault="00C245C3" w:rsidP="00CD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1C2E" w14:textId="77777777" w:rsidR="00C245C3" w:rsidRDefault="00C245C3" w:rsidP="00CD384C">
      <w:pPr>
        <w:spacing w:after="0" w:line="240" w:lineRule="auto"/>
      </w:pPr>
      <w:r>
        <w:separator/>
      </w:r>
    </w:p>
  </w:footnote>
  <w:footnote w:type="continuationSeparator" w:id="0">
    <w:p w14:paraId="08A0E277" w14:textId="77777777" w:rsidR="00C245C3" w:rsidRDefault="00C245C3" w:rsidP="00CD3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C4C6D"/>
    <w:multiLevelType w:val="hybridMultilevel"/>
    <w:tmpl w:val="81CE43D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56DC10E2"/>
    <w:multiLevelType w:val="hybridMultilevel"/>
    <w:tmpl w:val="187EF602"/>
    <w:lvl w:ilvl="0" w:tplc="B322AF6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B3939B1"/>
    <w:multiLevelType w:val="hybridMultilevel"/>
    <w:tmpl w:val="EDA0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035784"/>
    <w:multiLevelType w:val="hybridMultilevel"/>
    <w:tmpl w:val="443AF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F36D31"/>
    <w:multiLevelType w:val="hybridMultilevel"/>
    <w:tmpl w:val="DA381CD8"/>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453212610">
    <w:abstractNumId w:val="3"/>
  </w:num>
  <w:num w:numId="2" w16cid:durableId="1644430882">
    <w:abstractNumId w:val="2"/>
  </w:num>
  <w:num w:numId="3" w16cid:durableId="348602407">
    <w:abstractNumId w:val="0"/>
  </w:num>
  <w:num w:numId="4" w16cid:durableId="1014301688">
    <w:abstractNumId w:val="4"/>
  </w:num>
  <w:num w:numId="5" w16cid:durableId="1695154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22"/>
    <w:rsid w:val="00006BAF"/>
    <w:rsid w:val="0000727F"/>
    <w:rsid w:val="0001561F"/>
    <w:rsid w:val="0002611D"/>
    <w:rsid w:val="0003074D"/>
    <w:rsid w:val="0004046F"/>
    <w:rsid w:val="00042839"/>
    <w:rsid w:val="000561C7"/>
    <w:rsid w:val="00060D99"/>
    <w:rsid w:val="000621CC"/>
    <w:rsid w:val="00077D53"/>
    <w:rsid w:val="00084156"/>
    <w:rsid w:val="00090887"/>
    <w:rsid w:val="000960EE"/>
    <w:rsid w:val="000A3885"/>
    <w:rsid w:val="000B045D"/>
    <w:rsid w:val="000C45E8"/>
    <w:rsid w:val="000C46B4"/>
    <w:rsid w:val="000E6754"/>
    <w:rsid w:val="000E719A"/>
    <w:rsid w:val="00100DD7"/>
    <w:rsid w:val="00101056"/>
    <w:rsid w:val="0010277C"/>
    <w:rsid w:val="0010436D"/>
    <w:rsid w:val="001048CB"/>
    <w:rsid w:val="00111D3B"/>
    <w:rsid w:val="00113C6F"/>
    <w:rsid w:val="00117D5B"/>
    <w:rsid w:val="00120C84"/>
    <w:rsid w:val="00121597"/>
    <w:rsid w:val="00127393"/>
    <w:rsid w:val="00146C39"/>
    <w:rsid w:val="001501A6"/>
    <w:rsid w:val="00153FC9"/>
    <w:rsid w:val="00163619"/>
    <w:rsid w:val="00164DC5"/>
    <w:rsid w:val="001663A7"/>
    <w:rsid w:val="00170F75"/>
    <w:rsid w:val="00172E43"/>
    <w:rsid w:val="0017376F"/>
    <w:rsid w:val="00182220"/>
    <w:rsid w:val="00182483"/>
    <w:rsid w:val="001872E0"/>
    <w:rsid w:val="00192267"/>
    <w:rsid w:val="001947E9"/>
    <w:rsid w:val="001A226B"/>
    <w:rsid w:val="001A5482"/>
    <w:rsid w:val="001C2DC2"/>
    <w:rsid w:val="001C30E5"/>
    <w:rsid w:val="001D0AD7"/>
    <w:rsid w:val="001D4C1B"/>
    <w:rsid w:val="001E27B6"/>
    <w:rsid w:val="001E4E84"/>
    <w:rsid w:val="001E7D83"/>
    <w:rsid w:val="001F3553"/>
    <w:rsid w:val="001F6D8D"/>
    <w:rsid w:val="001F6E23"/>
    <w:rsid w:val="00213483"/>
    <w:rsid w:val="002202D2"/>
    <w:rsid w:val="00226ECB"/>
    <w:rsid w:val="002406C8"/>
    <w:rsid w:val="00243A62"/>
    <w:rsid w:val="0024403D"/>
    <w:rsid w:val="00244A36"/>
    <w:rsid w:val="00247F24"/>
    <w:rsid w:val="00254FE6"/>
    <w:rsid w:val="00263155"/>
    <w:rsid w:val="00272DD7"/>
    <w:rsid w:val="0028169F"/>
    <w:rsid w:val="00295F3B"/>
    <w:rsid w:val="00296B37"/>
    <w:rsid w:val="00297A82"/>
    <w:rsid w:val="002A000E"/>
    <w:rsid w:val="002A51DC"/>
    <w:rsid w:val="002A6BE5"/>
    <w:rsid w:val="002B1CFC"/>
    <w:rsid w:val="002B3633"/>
    <w:rsid w:val="002C476D"/>
    <w:rsid w:val="002D1432"/>
    <w:rsid w:val="002D38BD"/>
    <w:rsid w:val="002D3D8E"/>
    <w:rsid w:val="002D58AC"/>
    <w:rsid w:val="002E2B7C"/>
    <w:rsid w:val="002F1DEF"/>
    <w:rsid w:val="00305F5B"/>
    <w:rsid w:val="0030735A"/>
    <w:rsid w:val="00312383"/>
    <w:rsid w:val="00317F1D"/>
    <w:rsid w:val="00320AB6"/>
    <w:rsid w:val="00326937"/>
    <w:rsid w:val="00343883"/>
    <w:rsid w:val="003457D7"/>
    <w:rsid w:val="00347948"/>
    <w:rsid w:val="00367FD1"/>
    <w:rsid w:val="00373862"/>
    <w:rsid w:val="00385CDF"/>
    <w:rsid w:val="00387864"/>
    <w:rsid w:val="0039129F"/>
    <w:rsid w:val="00393D6E"/>
    <w:rsid w:val="00393ED4"/>
    <w:rsid w:val="003A31FA"/>
    <w:rsid w:val="003B0073"/>
    <w:rsid w:val="003B0523"/>
    <w:rsid w:val="003B0B60"/>
    <w:rsid w:val="003B7A23"/>
    <w:rsid w:val="003D295D"/>
    <w:rsid w:val="003E1C92"/>
    <w:rsid w:val="003E3C5C"/>
    <w:rsid w:val="003F232F"/>
    <w:rsid w:val="00401B35"/>
    <w:rsid w:val="00402E3D"/>
    <w:rsid w:val="00406CF3"/>
    <w:rsid w:val="00416387"/>
    <w:rsid w:val="0041719B"/>
    <w:rsid w:val="00432565"/>
    <w:rsid w:val="00437FBC"/>
    <w:rsid w:val="0044557C"/>
    <w:rsid w:val="00454D22"/>
    <w:rsid w:val="004574F9"/>
    <w:rsid w:val="00460937"/>
    <w:rsid w:val="004609C9"/>
    <w:rsid w:val="00472140"/>
    <w:rsid w:val="0047290E"/>
    <w:rsid w:val="004758E9"/>
    <w:rsid w:val="004B3876"/>
    <w:rsid w:val="004B471E"/>
    <w:rsid w:val="004C69E8"/>
    <w:rsid w:val="004D4FCF"/>
    <w:rsid w:val="004D5DCE"/>
    <w:rsid w:val="004D7135"/>
    <w:rsid w:val="004E46E0"/>
    <w:rsid w:val="004E697A"/>
    <w:rsid w:val="004F1B0B"/>
    <w:rsid w:val="00501303"/>
    <w:rsid w:val="00506325"/>
    <w:rsid w:val="00513069"/>
    <w:rsid w:val="005157B4"/>
    <w:rsid w:val="00526BC2"/>
    <w:rsid w:val="00532346"/>
    <w:rsid w:val="005369DD"/>
    <w:rsid w:val="00540D96"/>
    <w:rsid w:val="00545C4E"/>
    <w:rsid w:val="00545CBA"/>
    <w:rsid w:val="005469EB"/>
    <w:rsid w:val="005573F7"/>
    <w:rsid w:val="0056736D"/>
    <w:rsid w:val="00572FD9"/>
    <w:rsid w:val="00582E38"/>
    <w:rsid w:val="00584E87"/>
    <w:rsid w:val="005A036C"/>
    <w:rsid w:val="005A1F91"/>
    <w:rsid w:val="005A4A19"/>
    <w:rsid w:val="005A649F"/>
    <w:rsid w:val="005A7049"/>
    <w:rsid w:val="005A76BD"/>
    <w:rsid w:val="005A79D4"/>
    <w:rsid w:val="005B0B8D"/>
    <w:rsid w:val="005B0C99"/>
    <w:rsid w:val="005B108F"/>
    <w:rsid w:val="005B37E7"/>
    <w:rsid w:val="005B5F8B"/>
    <w:rsid w:val="005B690E"/>
    <w:rsid w:val="005C452D"/>
    <w:rsid w:val="005C4A5D"/>
    <w:rsid w:val="005C689E"/>
    <w:rsid w:val="005D2383"/>
    <w:rsid w:val="005E0C6C"/>
    <w:rsid w:val="005E654E"/>
    <w:rsid w:val="006101A5"/>
    <w:rsid w:val="00615AA5"/>
    <w:rsid w:val="0063238D"/>
    <w:rsid w:val="0063244D"/>
    <w:rsid w:val="00632817"/>
    <w:rsid w:val="00637465"/>
    <w:rsid w:val="006414E4"/>
    <w:rsid w:val="006474A7"/>
    <w:rsid w:val="006547A5"/>
    <w:rsid w:val="006612EF"/>
    <w:rsid w:val="0066362A"/>
    <w:rsid w:val="006676B2"/>
    <w:rsid w:val="006701D4"/>
    <w:rsid w:val="006736F1"/>
    <w:rsid w:val="00680FE3"/>
    <w:rsid w:val="006876A6"/>
    <w:rsid w:val="006878FC"/>
    <w:rsid w:val="006908B1"/>
    <w:rsid w:val="00696F0D"/>
    <w:rsid w:val="006A375D"/>
    <w:rsid w:val="006A4402"/>
    <w:rsid w:val="006A4D3E"/>
    <w:rsid w:val="006C169F"/>
    <w:rsid w:val="006C2D3B"/>
    <w:rsid w:val="006D52CA"/>
    <w:rsid w:val="006D790B"/>
    <w:rsid w:val="006E4E83"/>
    <w:rsid w:val="006F5F92"/>
    <w:rsid w:val="00701E62"/>
    <w:rsid w:val="007025ED"/>
    <w:rsid w:val="007106B2"/>
    <w:rsid w:val="00710C9F"/>
    <w:rsid w:val="00717CC7"/>
    <w:rsid w:val="00724938"/>
    <w:rsid w:val="007301BB"/>
    <w:rsid w:val="00730876"/>
    <w:rsid w:val="007326DD"/>
    <w:rsid w:val="0073449D"/>
    <w:rsid w:val="00747D91"/>
    <w:rsid w:val="00747E55"/>
    <w:rsid w:val="0076239C"/>
    <w:rsid w:val="007633B2"/>
    <w:rsid w:val="007728CE"/>
    <w:rsid w:val="00777B0E"/>
    <w:rsid w:val="0078450C"/>
    <w:rsid w:val="0079131B"/>
    <w:rsid w:val="007930E0"/>
    <w:rsid w:val="007A087B"/>
    <w:rsid w:val="007A2E6B"/>
    <w:rsid w:val="007A2FFF"/>
    <w:rsid w:val="007A3065"/>
    <w:rsid w:val="007B3A9D"/>
    <w:rsid w:val="007C13BE"/>
    <w:rsid w:val="007C15BD"/>
    <w:rsid w:val="007C2376"/>
    <w:rsid w:val="007D3D54"/>
    <w:rsid w:val="007F5F96"/>
    <w:rsid w:val="00800B15"/>
    <w:rsid w:val="00805E20"/>
    <w:rsid w:val="00814B9E"/>
    <w:rsid w:val="008320A8"/>
    <w:rsid w:val="00844286"/>
    <w:rsid w:val="00896F47"/>
    <w:rsid w:val="008A0CD6"/>
    <w:rsid w:val="008A26E6"/>
    <w:rsid w:val="008A4C6E"/>
    <w:rsid w:val="008A6BA3"/>
    <w:rsid w:val="008B080B"/>
    <w:rsid w:val="008B6324"/>
    <w:rsid w:val="008B6D6C"/>
    <w:rsid w:val="008C2A20"/>
    <w:rsid w:val="008D2AE9"/>
    <w:rsid w:val="008D4FCF"/>
    <w:rsid w:val="008E3266"/>
    <w:rsid w:val="008F5144"/>
    <w:rsid w:val="00902E65"/>
    <w:rsid w:val="0090769B"/>
    <w:rsid w:val="00915A68"/>
    <w:rsid w:val="00931825"/>
    <w:rsid w:val="00935566"/>
    <w:rsid w:val="00943E81"/>
    <w:rsid w:val="0094458E"/>
    <w:rsid w:val="009540F2"/>
    <w:rsid w:val="009545A2"/>
    <w:rsid w:val="00957010"/>
    <w:rsid w:val="00967D92"/>
    <w:rsid w:val="0097466B"/>
    <w:rsid w:val="00980CFA"/>
    <w:rsid w:val="00995D2A"/>
    <w:rsid w:val="009A2344"/>
    <w:rsid w:val="009A5E73"/>
    <w:rsid w:val="009A695B"/>
    <w:rsid w:val="009C0B82"/>
    <w:rsid w:val="009D6E0E"/>
    <w:rsid w:val="009F0625"/>
    <w:rsid w:val="00A0139F"/>
    <w:rsid w:val="00A02D14"/>
    <w:rsid w:val="00A12611"/>
    <w:rsid w:val="00A12C44"/>
    <w:rsid w:val="00A17A98"/>
    <w:rsid w:val="00A271AA"/>
    <w:rsid w:val="00A317A4"/>
    <w:rsid w:val="00A37E47"/>
    <w:rsid w:val="00A44EC1"/>
    <w:rsid w:val="00A46C74"/>
    <w:rsid w:val="00A6686D"/>
    <w:rsid w:val="00A73973"/>
    <w:rsid w:val="00A90FD5"/>
    <w:rsid w:val="00A963AF"/>
    <w:rsid w:val="00A96504"/>
    <w:rsid w:val="00AA004E"/>
    <w:rsid w:val="00AB412F"/>
    <w:rsid w:val="00AC3E77"/>
    <w:rsid w:val="00AC5EB9"/>
    <w:rsid w:val="00AC6039"/>
    <w:rsid w:val="00AD293E"/>
    <w:rsid w:val="00AD2E8B"/>
    <w:rsid w:val="00AD2F91"/>
    <w:rsid w:val="00AD6EDF"/>
    <w:rsid w:val="00AD7DBD"/>
    <w:rsid w:val="00AE1743"/>
    <w:rsid w:val="00AF249C"/>
    <w:rsid w:val="00AF3751"/>
    <w:rsid w:val="00B108C3"/>
    <w:rsid w:val="00B11322"/>
    <w:rsid w:val="00B11A75"/>
    <w:rsid w:val="00B12518"/>
    <w:rsid w:val="00B1252F"/>
    <w:rsid w:val="00B12B87"/>
    <w:rsid w:val="00B15AB6"/>
    <w:rsid w:val="00B207CF"/>
    <w:rsid w:val="00B30A7D"/>
    <w:rsid w:val="00B52AE9"/>
    <w:rsid w:val="00B57404"/>
    <w:rsid w:val="00B61DEC"/>
    <w:rsid w:val="00B6215D"/>
    <w:rsid w:val="00B70C44"/>
    <w:rsid w:val="00B760B7"/>
    <w:rsid w:val="00B93410"/>
    <w:rsid w:val="00B96F83"/>
    <w:rsid w:val="00BA034A"/>
    <w:rsid w:val="00BB03D0"/>
    <w:rsid w:val="00BB322C"/>
    <w:rsid w:val="00BB736D"/>
    <w:rsid w:val="00BC0B42"/>
    <w:rsid w:val="00BC6786"/>
    <w:rsid w:val="00BD37C6"/>
    <w:rsid w:val="00BE06FD"/>
    <w:rsid w:val="00BE67AE"/>
    <w:rsid w:val="00C00AC2"/>
    <w:rsid w:val="00C1716C"/>
    <w:rsid w:val="00C245C3"/>
    <w:rsid w:val="00C274CD"/>
    <w:rsid w:val="00C30C34"/>
    <w:rsid w:val="00C3424C"/>
    <w:rsid w:val="00C364D9"/>
    <w:rsid w:val="00C5667F"/>
    <w:rsid w:val="00C65874"/>
    <w:rsid w:val="00C746C6"/>
    <w:rsid w:val="00C77B89"/>
    <w:rsid w:val="00C80160"/>
    <w:rsid w:val="00C816A6"/>
    <w:rsid w:val="00C86FD0"/>
    <w:rsid w:val="00C90178"/>
    <w:rsid w:val="00CA42BF"/>
    <w:rsid w:val="00CA56B0"/>
    <w:rsid w:val="00CB401A"/>
    <w:rsid w:val="00CB5BBC"/>
    <w:rsid w:val="00CD0355"/>
    <w:rsid w:val="00CD384C"/>
    <w:rsid w:val="00CD458B"/>
    <w:rsid w:val="00CD5BF3"/>
    <w:rsid w:val="00CE1C02"/>
    <w:rsid w:val="00CE351F"/>
    <w:rsid w:val="00CE5C7D"/>
    <w:rsid w:val="00CF1FF7"/>
    <w:rsid w:val="00D006D9"/>
    <w:rsid w:val="00D01F9F"/>
    <w:rsid w:val="00D1207D"/>
    <w:rsid w:val="00D20282"/>
    <w:rsid w:val="00D209BF"/>
    <w:rsid w:val="00D2106C"/>
    <w:rsid w:val="00D230EF"/>
    <w:rsid w:val="00D40BD0"/>
    <w:rsid w:val="00D47909"/>
    <w:rsid w:val="00D56138"/>
    <w:rsid w:val="00D71EA7"/>
    <w:rsid w:val="00D73808"/>
    <w:rsid w:val="00D80648"/>
    <w:rsid w:val="00DA4B55"/>
    <w:rsid w:val="00DB7EE1"/>
    <w:rsid w:val="00DD049F"/>
    <w:rsid w:val="00DD0808"/>
    <w:rsid w:val="00DD5382"/>
    <w:rsid w:val="00DE1C54"/>
    <w:rsid w:val="00DE521D"/>
    <w:rsid w:val="00DE645B"/>
    <w:rsid w:val="00DF1CFB"/>
    <w:rsid w:val="00DF230A"/>
    <w:rsid w:val="00E13203"/>
    <w:rsid w:val="00E148EB"/>
    <w:rsid w:val="00E14B1A"/>
    <w:rsid w:val="00E14B41"/>
    <w:rsid w:val="00E23345"/>
    <w:rsid w:val="00E2795F"/>
    <w:rsid w:val="00E34660"/>
    <w:rsid w:val="00E364F8"/>
    <w:rsid w:val="00E37788"/>
    <w:rsid w:val="00E52757"/>
    <w:rsid w:val="00E5431D"/>
    <w:rsid w:val="00E5434B"/>
    <w:rsid w:val="00E5624B"/>
    <w:rsid w:val="00E71345"/>
    <w:rsid w:val="00E76923"/>
    <w:rsid w:val="00E776D2"/>
    <w:rsid w:val="00E82ABC"/>
    <w:rsid w:val="00E868B5"/>
    <w:rsid w:val="00EB534F"/>
    <w:rsid w:val="00EC2298"/>
    <w:rsid w:val="00EC2663"/>
    <w:rsid w:val="00EC2FAD"/>
    <w:rsid w:val="00ED3A54"/>
    <w:rsid w:val="00EE20A9"/>
    <w:rsid w:val="00EF303C"/>
    <w:rsid w:val="00EF623D"/>
    <w:rsid w:val="00EF65CE"/>
    <w:rsid w:val="00F02D89"/>
    <w:rsid w:val="00F04976"/>
    <w:rsid w:val="00F11EDC"/>
    <w:rsid w:val="00F155A2"/>
    <w:rsid w:val="00F26F24"/>
    <w:rsid w:val="00F271F2"/>
    <w:rsid w:val="00F27FA5"/>
    <w:rsid w:val="00F370E9"/>
    <w:rsid w:val="00F502B4"/>
    <w:rsid w:val="00F61248"/>
    <w:rsid w:val="00F67189"/>
    <w:rsid w:val="00F717F9"/>
    <w:rsid w:val="00F83F67"/>
    <w:rsid w:val="00F871D4"/>
    <w:rsid w:val="00FB2E01"/>
    <w:rsid w:val="00FC2EA5"/>
    <w:rsid w:val="00FC573A"/>
    <w:rsid w:val="00FC783F"/>
    <w:rsid w:val="00FD2324"/>
    <w:rsid w:val="00FD24A6"/>
    <w:rsid w:val="00FD738A"/>
    <w:rsid w:val="00FF76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E925"/>
  <w15:docId w15:val="{C25F8F91-A32D-F14E-8602-1CC988BB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A2"/>
  </w:style>
  <w:style w:type="paragraph" w:styleId="Ttulo1">
    <w:name w:val="heading 1"/>
    <w:basedOn w:val="Normal"/>
    <w:next w:val="Normal"/>
    <w:link w:val="Ttulo1Car"/>
    <w:uiPriority w:val="9"/>
    <w:qFormat/>
    <w:rsid w:val="00CA56B0"/>
    <w:pPr>
      <w:keepNext/>
      <w:keepLines/>
      <w:spacing w:before="240" w:after="0"/>
      <w:outlineLvl w:val="0"/>
    </w:pPr>
    <w:rPr>
      <w:rFonts w:ascii="Times New Roman" w:eastAsiaTheme="majorEastAsia" w:hAnsi="Times New Roman"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13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B11322"/>
    <w:rPr>
      <w:b/>
      <w:bCs/>
    </w:rPr>
  </w:style>
  <w:style w:type="character" w:styleId="nfasis">
    <w:name w:val="Emphasis"/>
    <w:basedOn w:val="Fuentedeprrafopredeter"/>
    <w:uiPriority w:val="20"/>
    <w:qFormat/>
    <w:rsid w:val="00B11322"/>
    <w:rPr>
      <w:i/>
      <w:iCs/>
    </w:rPr>
  </w:style>
  <w:style w:type="character" w:styleId="Hipervnculo">
    <w:name w:val="Hyperlink"/>
    <w:basedOn w:val="Fuentedeprrafopredeter"/>
    <w:uiPriority w:val="99"/>
    <w:unhideWhenUsed/>
    <w:rsid w:val="00B11322"/>
    <w:rPr>
      <w:color w:val="0000FF"/>
      <w:u w:val="single"/>
    </w:rPr>
  </w:style>
  <w:style w:type="paragraph" w:styleId="Prrafodelista">
    <w:name w:val="List Paragraph"/>
    <w:basedOn w:val="Normal"/>
    <w:uiPriority w:val="34"/>
    <w:qFormat/>
    <w:rsid w:val="002E2B7C"/>
    <w:pPr>
      <w:ind w:left="720"/>
      <w:contextualSpacing/>
    </w:pPr>
  </w:style>
  <w:style w:type="table" w:styleId="Tablaconcuadrcula">
    <w:name w:val="Table Grid"/>
    <w:basedOn w:val="Tablanormal"/>
    <w:uiPriority w:val="59"/>
    <w:rsid w:val="0024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474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4A7"/>
    <w:rPr>
      <w:rFonts w:ascii="Tahoma" w:hAnsi="Tahoma" w:cs="Tahoma"/>
      <w:sz w:val="16"/>
      <w:szCs w:val="16"/>
    </w:rPr>
  </w:style>
  <w:style w:type="paragraph" w:styleId="Sinespaciado">
    <w:name w:val="No Spacing"/>
    <w:uiPriority w:val="1"/>
    <w:qFormat/>
    <w:rsid w:val="00F155A2"/>
    <w:pPr>
      <w:spacing w:after="0" w:line="240" w:lineRule="auto"/>
    </w:pPr>
  </w:style>
  <w:style w:type="character" w:styleId="Hipervnculovisitado">
    <w:name w:val="FollowedHyperlink"/>
    <w:basedOn w:val="Fuentedeprrafopredeter"/>
    <w:uiPriority w:val="99"/>
    <w:semiHidden/>
    <w:unhideWhenUsed/>
    <w:rsid w:val="00170F75"/>
    <w:rPr>
      <w:color w:val="800080" w:themeColor="followedHyperlink"/>
      <w:u w:val="single"/>
    </w:rPr>
  </w:style>
  <w:style w:type="character" w:styleId="Refdecomentario">
    <w:name w:val="annotation reference"/>
    <w:basedOn w:val="Fuentedeprrafopredeter"/>
    <w:uiPriority w:val="99"/>
    <w:semiHidden/>
    <w:unhideWhenUsed/>
    <w:rsid w:val="00E148EB"/>
    <w:rPr>
      <w:sz w:val="16"/>
      <w:szCs w:val="16"/>
    </w:rPr>
  </w:style>
  <w:style w:type="paragraph" w:styleId="Textocomentario">
    <w:name w:val="annotation text"/>
    <w:basedOn w:val="Normal"/>
    <w:link w:val="TextocomentarioCar"/>
    <w:uiPriority w:val="99"/>
    <w:unhideWhenUsed/>
    <w:rsid w:val="00E148EB"/>
    <w:pPr>
      <w:spacing w:line="240" w:lineRule="auto"/>
    </w:pPr>
    <w:rPr>
      <w:sz w:val="20"/>
      <w:szCs w:val="20"/>
    </w:rPr>
  </w:style>
  <w:style w:type="character" w:customStyle="1" w:styleId="TextocomentarioCar">
    <w:name w:val="Texto comentario Car"/>
    <w:basedOn w:val="Fuentedeprrafopredeter"/>
    <w:link w:val="Textocomentario"/>
    <w:uiPriority w:val="99"/>
    <w:rsid w:val="00E148EB"/>
    <w:rPr>
      <w:sz w:val="20"/>
      <w:szCs w:val="20"/>
    </w:rPr>
  </w:style>
  <w:style w:type="paragraph" w:styleId="Asuntodelcomentario">
    <w:name w:val="annotation subject"/>
    <w:basedOn w:val="Textocomentario"/>
    <w:next w:val="Textocomentario"/>
    <w:link w:val="AsuntodelcomentarioCar"/>
    <w:uiPriority w:val="99"/>
    <w:semiHidden/>
    <w:unhideWhenUsed/>
    <w:rsid w:val="00E148EB"/>
    <w:rPr>
      <w:b/>
      <w:bCs/>
    </w:rPr>
  </w:style>
  <w:style w:type="character" w:customStyle="1" w:styleId="AsuntodelcomentarioCar">
    <w:name w:val="Asunto del comentario Car"/>
    <w:basedOn w:val="TextocomentarioCar"/>
    <w:link w:val="Asuntodelcomentario"/>
    <w:uiPriority w:val="99"/>
    <w:semiHidden/>
    <w:rsid w:val="00E148EB"/>
    <w:rPr>
      <w:b/>
      <w:bCs/>
      <w:sz w:val="20"/>
      <w:szCs w:val="20"/>
    </w:rPr>
  </w:style>
  <w:style w:type="paragraph" w:styleId="Textonotaalfinal">
    <w:name w:val="endnote text"/>
    <w:basedOn w:val="Normal"/>
    <w:link w:val="TextonotaalfinalCar"/>
    <w:uiPriority w:val="99"/>
    <w:semiHidden/>
    <w:unhideWhenUsed/>
    <w:rsid w:val="00CD384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D384C"/>
    <w:rPr>
      <w:sz w:val="20"/>
      <w:szCs w:val="20"/>
    </w:rPr>
  </w:style>
  <w:style w:type="character" w:styleId="Refdenotaalfinal">
    <w:name w:val="endnote reference"/>
    <w:basedOn w:val="Fuentedeprrafopredeter"/>
    <w:uiPriority w:val="99"/>
    <w:semiHidden/>
    <w:unhideWhenUsed/>
    <w:rsid w:val="00CD384C"/>
    <w:rPr>
      <w:vertAlign w:val="superscript"/>
    </w:rPr>
  </w:style>
  <w:style w:type="character" w:customStyle="1" w:styleId="UnresolvedMention1">
    <w:name w:val="Unresolved Mention1"/>
    <w:basedOn w:val="Fuentedeprrafopredeter"/>
    <w:uiPriority w:val="99"/>
    <w:semiHidden/>
    <w:unhideWhenUsed/>
    <w:rsid w:val="00CD384C"/>
    <w:rPr>
      <w:color w:val="605E5C"/>
      <w:shd w:val="clear" w:color="auto" w:fill="E1DFDD"/>
    </w:rPr>
  </w:style>
  <w:style w:type="character" w:styleId="Mencinsinresolver">
    <w:name w:val="Unresolved Mention"/>
    <w:basedOn w:val="Fuentedeprrafopredeter"/>
    <w:uiPriority w:val="99"/>
    <w:semiHidden/>
    <w:unhideWhenUsed/>
    <w:rsid w:val="00D47909"/>
    <w:rPr>
      <w:color w:val="605E5C"/>
      <w:shd w:val="clear" w:color="auto" w:fill="E1DFDD"/>
    </w:rPr>
  </w:style>
  <w:style w:type="paragraph" w:styleId="Revisin">
    <w:name w:val="Revision"/>
    <w:hidden/>
    <w:uiPriority w:val="99"/>
    <w:semiHidden/>
    <w:rsid w:val="00A37E47"/>
    <w:pPr>
      <w:spacing w:after="0" w:line="240" w:lineRule="auto"/>
    </w:pPr>
  </w:style>
  <w:style w:type="character" w:customStyle="1" w:styleId="Ttulo1Car">
    <w:name w:val="Título 1 Car"/>
    <w:basedOn w:val="Fuentedeprrafopredeter"/>
    <w:link w:val="Ttulo1"/>
    <w:uiPriority w:val="9"/>
    <w:rsid w:val="00CA56B0"/>
    <w:rPr>
      <w:rFonts w:ascii="Times New Roman" w:eastAsiaTheme="majorEastAsia" w:hAnsi="Times New Roman" w:cstheme="majorBidi"/>
      <w:b/>
      <w:szCs w:val="32"/>
    </w:rPr>
  </w:style>
  <w:style w:type="paragraph" w:styleId="TtuloTDC">
    <w:name w:val="TOC Heading"/>
    <w:basedOn w:val="Ttulo1"/>
    <w:next w:val="Normal"/>
    <w:uiPriority w:val="39"/>
    <w:unhideWhenUsed/>
    <w:qFormat/>
    <w:rsid w:val="00AD2E8B"/>
    <w:pPr>
      <w:spacing w:line="259" w:lineRule="auto"/>
      <w:outlineLvl w:val="9"/>
    </w:pPr>
    <w:rPr>
      <w:rFonts w:asciiTheme="majorHAnsi" w:hAnsiTheme="majorHAnsi"/>
      <w:b w:val="0"/>
      <w:color w:val="365F91" w:themeColor="accent1" w:themeShade="BF"/>
      <w:sz w:val="32"/>
      <w:lang w:val="es-CO" w:eastAsia="es-CO"/>
    </w:rPr>
  </w:style>
  <w:style w:type="paragraph" w:styleId="TDC1">
    <w:name w:val="toc 1"/>
    <w:basedOn w:val="Normal"/>
    <w:next w:val="Normal"/>
    <w:autoRedefine/>
    <w:uiPriority w:val="39"/>
    <w:unhideWhenUsed/>
    <w:rsid w:val="00AD2E8B"/>
    <w:pPr>
      <w:spacing w:after="100"/>
    </w:pPr>
  </w:style>
  <w:style w:type="character" w:customStyle="1" w:styleId="fn">
    <w:name w:val="fn"/>
    <w:basedOn w:val="Fuentedeprrafopredeter"/>
    <w:rsid w:val="001A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13">
      <w:bodyDiv w:val="1"/>
      <w:marLeft w:val="0"/>
      <w:marRight w:val="0"/>
      <w:marTop w:val="0"/>
      <w:marBottom w:val="0"/>
      <w:divBdr>
        <w:top w:val="none" w:sz="0" w:space="0" w:color="auto"/>
        <w:left w:val="none" w:sz="0" w:space="0" w:color="auto"/>
        <w:bottom w:val="none" w:sz="0" w:space="0" w:color="auto"/>
        <w:right w:val="none" w:sz="0" w:space="0" w:color="auto"/>
      </w:divBdr>
    </w:div>
    <w:div w:id="457142387">
      <w:bodyDiv w:val="1"/>
      <w:marLeft w:val="0"/>
      <w:marRight w:val="0"/>
      <w:marTop w:val="0"/>
      <w:marBottom w:val="0"/>
      <w:divBdr>
        <w:top w:val="none" w:sz="0" w:space="0" w:color="auto"/>
        <w:left w:val="none" w:sz="0" w:space="0" w:color="auto"/>
        <w:bottom w:val="none" w:sz="0" w:space="0" w:color="auto"/>
        <w:right w:val="none" w:sz="0" w:space="0" w:color="auto"/>
      </w:divBdr>
    </w:div>
    <w:div w:id="521625949">
      <w:bodyDiv w:val="1"/>
      <w:marLeft w:val="0"/>
      <w:marRight w:val="0"/>
      <w:marTop w:val="0"/>
      <w:marBottom w:val="0"/>
      <w:divBdr>
        <w:top w:val="none" w:sz="0" w:space="0" w:color="auto"/>
        <w:left w:val="none" w:sz="0" w:space="0" w:color="auto"/>
        <w:bottom w:val="none" w:sz="0" w:space="0" w:color="auto"/>
        <w:right w:val="none" w:sz="0" w:space="0" w:color="auto"/>
      </w:divBdr>
    </w:div>
    <w:div w:id="592398840">
      <w:bodyDiv w:val="1"/>
      <w:marLeft w:val="0"/>
      <w:marRight w:val="0"/>
      <w:marTop w:val="0"/>
      <w:marBottom w:val="0"/>
      <w:divBdr>
        <w:top w:val="none" w:sz="0" w:space="0" w:color="auto"/>
        <w:left w:val="none" w:sz="0" w:space="0" w:color="auto"/>
        <w:bottom w:val="none" w:sz="0" w:space="0" w:color="auto"/>
        <w:right w:val="none" w:sz="0" w:space="0" w:color="auto"/>
      </w:divBdr>
      <w:divsChild>
        <w:div w:id="64881365">
          <w:marLeft w:val="0"/>
          <w:marRight w:val="0"/>
          <w:marTop w:val="0"/>
          <w:marBottom w:val="0"/>
          <w:divBdr>
            <w:top w:val="none" w:sz="0" w:space="0" w:color="auto"/>
            <w:left w:val="none" w:sz="0" w:space="0" w:color="auto"/>
            <w:bottom w:val="none" w:sz="0" w:space="0" w:color="auto"/>
            <w:right w:val="none" w:sz="0" w:space="0" w:color="auto"/>
          </w:divBdr>
        </w:div>
        <w:div w:id="601299895">
          <w:marLeft w:val="0"/>
          <w:marRight w:val="0"/>
          <w:marTop w:val="0"/>
          <w:marBottom w:val="0"/>
          <w:divBdr>
            <w:top w:val="none" w:sz="0" w:space="0" w:color="auto"/>
            <w:left w:val="none" w:sz="0" w:space="0" w:color="auto"/>
            <w:bottom w:val="none" w:sz="0" w:space="0" w:color="auto"/>
            <w:right w:val="none" w:sz="0" w:space="0" w:color="auto"/>
          </w:divBdr>
        </w:div>
        <w:div w:id="1134837092">
          <w:marLeft w:val="0"/>
          <w:marRight w:val="0"/>
          <w:marTop w:val="0"/>
          <w:marBottom w:val="0"/>
          <w:divBdr>
            <w:top w:val="none" w:sz="0" w:space="0" w:color="auto"/>
            <w:left w:val="none" w:sz="0" w:space="0" w:color="auto"/>
            <w:bottom w:val="none" w:sz="0" w:space="0" w:color="auto"/>
            <w:right w:val="none" w:sz="0" w:space="0" w:color="auto"/>
          </w:divBdr>
        </w:div>
        <w:div w:id="769547924">
          <w:marLeft w:val="0"/>
          <w:marRight w:val="0"/>
          <w:marTop w:val="0"/>
          <w:marBottom w:val="0"/>
          <w:divBdr>
            <w:top w:val="none" w:sz="0" w:space="0" w:color="auto"/>
            <w:left w:val="none" w:sz="0" w:space="0" w:color="auto"/>
            <w:bottom w:val="none" w:sz="0" w:space="0" w:color="auto"/>
            <w:right w:val="none" w:sz="0" w:space="0" w:color="auto"/>
          </w:divBdr>
        </w:div>
        <w:div w:id="130290731">
          <w:marLeft w:val="0"/>
          <w:marRight w:val="0"/>
          <w:marTop w:val="0"/>
          <w:marBottom w:val="0"/>
          <w:divBdr>
            <w:top w:val="none" w:sz="0" w:space="0" w:color="auto"/>
            <w:left w:val="none" w:sz="0" w:space="0" w:color="auto"/>
            <w:bottom w:val="none" w:sz="0" w:space="0" w:color="auto"/>
            <w:right w:val="none" w:sz="0" w:space="0" w:color="auto"/>
          </w:divBdr>
        </w:div>
        <w:div w:id="1359700643">
          <w:marLeft w:val="0"/>
          <w:marRight w:val="0"/>
          <w:marTop w:val="0"/>
          <w:marBottom w:val="0"/>
          <w:divBdr>
            <w:top w:val="none" w:sz="0" w:space="0" w:color="auto"/>
            <w:left w:val="none" w:sz="0" w:space="0" w:color="auto"/>
            <w:bottom w:val="none" w:sz="0" w:space="0" w:color="auto"/>
            <w:right w:val="none" w:sz="0" w:space="0" w:color="auto"/>
          </w:divBdr>
        </w:div>
      </w:divsChild>
    </w:div>
    <w:div w:id="801653407">
      <w:bodyDiv w:val="1"/>
      <w:marLeft w:val="0"/>
      <w:marRight w:val="0"/>
      <w:marTop w:val="0"/>
      <w:marBottom w:val="0"/>
      <w:divBdr>
        <w:top w:val="none" w:sz="0" w:space="0" w:color="auto"/>
        <w:left w:val="none" w:sz="0" w:space="0" w:color="auto"/>
        <w:bottom w:val="none" w:sz="0" w:space="0" w:color="auto"/>
        <w:right w:val="none" w:sz="0" w:space="0" w:color="auto"/>
      </w:divBdr>
      <w:divsChild>
        <w:div w:id="1196696397">
          <w:marLeft w:val="0"/>
          <w:marRight w:val="0"/>
          <w:marTop w:val="0"/>
          <w:marBottom w:val="0"/>
          <w:divBdr>
            <w:top w:val="none" w:sz="0" w:space="0" w:color="auto"/>
            <w:left w:val="none" w:sz="0" w:space="0" w:color="auto"/>
            <w:bottom w:val="none" w:sz="0" w:space="0" w:color="auto"/>
            <w:right w:val="none" w:sz="0" w:space="0" w:color="auto"/>
          </w:divBdr>
          <w:divsChild>
            <w:div w:id="1774665040">
              <w:marLeft w:val="0"/>
              <w:marRight w:val="0"/>
              <w:marTop w:val="0"/>
              <w:marBottom w:val="0"/>
              <w:divBdr>
                <w:top w:val="none" w:sz="0" w:space="0" w:color="auto"/>
                <w:left w:val="none" w:sz="0" w:space="0" w:color="auto"/>
                <w:bottom w:val="none" w:sz="0" w:space="0" w:color="auto"/>
                <w:right w:val="none" w:sz="0" w:space="0" w:color="auto"/>
              </w:divBdr>
            </w:div>
          </w:divsChild>
        </w:div>
        <w:div w:id="1261791495">
          <w:marLeft w:val="0"/>
          <w:marRight w:val="0"/>
          <w:marTop w:val="0"/>
          <w:marBottom w:val="0"/>
          <w:divBdr>
            <w:top w:val="none" w:sz="0" w:space="0" w:color="auto"/>
            <w:left w:val="none" w:sz="0" w:space="0" w:color="auto"/>
            <w:bottom w:val="none" w:sz="0" w:space="0" w:color="auto"/>
            <w:right w:val="none" w:sz="0" w:space="0" w:color="auto"/>
          </w:divBdr>
        </w:div>
        <w:div w:id="1404333583">
          <w:marLeft w:val="0"/>
          <w:marRight w:val="0"/>
          <w:marTop w:val="0"/>
          <w:marBottom w:val="0"/>
          <w:divBdr>
            <w:top w:val="none" w:sz="0" w:space="0" w:color="auto"/>
            <w:left w:val="none" w:sz="0" w:space="0" w:color="auto"/>
            <w:bottom w:val="none" w:sz="0" w:space="0" w:color="auto"/>
            <w:right w:val="none" w:sz="0" w:space="0" w:color="auto"/>
          </w:divBdr>
        </w:div>
        <w:div w:id="1526870762">
          <w:marLeft w:val="0"/>
          <w:marRight w:val="0"/>
          <w:marTop w:val="0"/>
          <w:marBottom w:val="0"/>
          <w:divBdr>
            <w:top w:val="none" w:sz="0" w:space="0" w:color="auto"/>
            <w:left w:val="none" w:sz="0" w:space="0" w:color="auto"/>
            <w:bottom w:val="none" w:sz="0" w:space="0" w:color="auto"/>
            <w:right w:val="none" w:sz="0" w:space="0" w:color="auto"/>
          </w:divBdr>
        </w:div>
        <w:div w:id="1431007460">
          <w:marLeft w:val="0"/>
          <w:marRight w:val="0"/>
          <w:marTop w:val="0"/>
          <w:marBottom w:val="0"/>
          <w:divBdr>
            <w:top w:val="none" w:sz="0" w:space="0" w:color="auto"/>
            <w:left w:val="none" w:sz="0" w:space="0" w:color="auto"/>
            <w:bottom w:val="none" w:sz="0" w:space="0" w:color="auto"/>
            <w:right w:val="none" w:sz="0" w:space="0" w:color="auto"/>
          </w:divBdr>
        </w:div>
        <w:div w:id="1790663794">
          <w:marLeft w:val="0"/>
          <w:marRight w:val="0"/>
          <w:marTop w:val="0"/>
          <w:marBottom w:val="0"/>
          <w:divBdr>
            <w:top w:val="none" w:sz="0" w:space="0" w:color="auto"/>
            <w:left w:val="none" w:sz="0" w:space="0" w:color="auto"/>
            <w:bottom w:val="none" w:sz="0" w:space="0" w:color="auto"/>
            <w:right w:val="none" w:sz="0" w:space="0" w:color="auto"/>
          </w:divBdr>
        </w:div>
      </w:divsChild>
    </w:div>
    <w:div w:id="1000736158">
      <w:bodyDiv w:val="1"/>
      <w:marLeft w:val="0"/>
      <w:marRight w:val="0"/>
      <w:marTop w:val="0"/>
      <w:marBottom w:val="0"/>
      <w:divBdr>
        <w:top w:val="none" w:sz="0" w:space="0" w:color="auto"/>
        <w:left w:val="none" w:sz="0" w:space="0" w:color="auto"/>
        <w:bottom w:val="none" w:sz="0" w:space="0" w:color="auto"/>
        <w:right w:val="none" w:sz="0" w:space="0" w:color="auto"/>
      </w:divBdr>
      <w:divsChild>
        <w:div w:id="628248390">
          <w:marLeft w:val="0"/>
          <w:marRight w:val="0"/>
          <w:marTop w:val="0"/>
          <w:marBottom w:val="0"/>
          <w:divBdr>
            <w:top w:val="none" w:sz="0" w:space="0" w:color="auto"/>
            <w:left w:val="none" w:sz="0" w:space="0" w:color="auto"/>
            <w:bottom w:val="none" w:sz="0" w:space="0" w:color="auto"/>
            <w:right w:val="none" w:sz="0" w:space="0" w:color="auto"/>
          </w:divBdr>
        </w:div>
        <w:div w:id="1309673164">
          <w:marLeft w:val="0"/>
          <w:marRight w:val="0"/>
          <w:marTop w:val="0"/>
          <w:marBottom w:val="0"/>
          <w:divBdr>
            <w:top w:val="none" w:sz="0" w:space="0" w:color="auto"/>
            <w:left w:val="none" w:sz="0" w:space="0" w:color="auto"/>
            <w:bottom w:val="none" w:sz="0" w:space="0" w:color="auto"/>
            <w:right w:val="none" w:sz="0" w:space="0" w:color="auto"/>
          </w:divBdr>
        </w:div>
        <w:div w:id="1335298448">
          <w:marLeft w:val="0"/>
          <w:marRight w:val="0"/>
          <w:marTop w:val="0"/>
          <w:marBottom w:val="0"/>
          <w:divBdr>
            <w:top w:val="none" w:sz="0" w:space="0" w:color="auto"/>
            <w:left w:val="none" w:sz="0" w:space="0" w:color="auto"/>
            <w:bottom w:val="none" w:sz="0" w:space="0" w:color="auto"/>
            <w:right w:val="none" w:sz="0" w:space="0" w:color="auto"/>
          </w:divBdr>
        </w:div>
        <w:div w:id="1750611944">
          <w:marLeft w:val="0"/>
          <w:marRight w:val="0"/>
          <w:marTop w:val="0"/>
          <w:marBottom w:val="0"/>
          <w:divBdr>
            <w:top w:val="none" w:sz="0" w:space="0" w:color="auto"/>
            <w:left w:val="none" w:sz="0" w:space="0" w:color="auto"/>
            <w:bottom w:val="none" w:sz="0" w:space="0" w:color="auto"/>
            <w:right w:val="none" w:sz="0" w:space="0" w:color="auto"/>
          </w:divBdr>
        </w:div>
        <w:div w:id="1171793354">
          <w:marLeft w:val="0"/>
          <w:marRight w:val="0"/>
          <w:marTop w:val="0"/>
          <w:marBottom w:val="0"/>
          <w:divBdr>
            <w:top w:val="none" w:sz="0" w:space="0" w:color="auto"/>
            <w:left w:val="none" w:sz="0" w:space="0" w:color="auto"/>
            <w:bottom w:val="none" w:sz="0" w:space="0" w:color="auto"/>
            <w:right w:val="none" w:sz="0" w:space="0" w:color="auto"/>
          </w:divBdr>
        </w:div>
        <w:div w:id="1112936456">
          <w:marLeft w:val="0"/>
          <w:marRight w:val="0"/>
          <w:marTop w:val="0"/>
          <w:marBottom w:val="0"/>
          <w:divBdr>
            <w:top w:val="none" w:sz="0" w:space="0" w:color="auto"/>
            <w:left w:val="none" w:sz="0" w:space="0" w:color="auto"/>
            <w:bottom w:val="none" w:sz="0" w:space="0" w:color="auto"/>
            <w:right w:val="none" w:sz="0" w:space="0" w:color="auto"/>
          </w:divBdr>
        </w:div>
        <w:div w:id="272056406">
          <w:marLeft w:val="0"/>
          <w:marRight w:val="0"/>
          <w:marTop w:val="0"/>
          <w:marBottom w:val="0"/>
          <w:divBdr>
            <w:top w:val="none" w:sz="0" w:space="0" w:color="auto"/>
            <w:left w:val="none" w:sz="0" w:space="0" w:color="auto"/>
            <w:bottom w:val="none" w:sz="0" w:space="0" w:color="auto"/>
            <w:right w:val="none" w:sz="0" w:space="0" w:color="auto"/>
          </w:divBdr>
        </w:div>
        <w:div w:id="1360936867">
          <w:marLeft w:val="0"/>
          <w:marRight w:val="0"/>
          <w:marTop w:val="0"/>
          <w:marBottom w:val="0"/>
          <w:divBdr>
            <w:top w:val="none" w:sz="0" w:space="0" w:color="auto"/>
            <w:left w:val="none" w:sz="0" w:space="0" w:color="auto"/>
            <w:bottom w:val="none" w:sz="0" w:space="0" w:color="auto"/>
            <w:right w:val="none" w:sz="0" w:space="0" w:color="auto"/>
          </w:divBdr>
        </w:div>
        <w:div w:id="1874226797">
          <w:marLeft w:val="0"/>
          <w:marRight w:val="0"/>
          <w:marTop w:val="0"/>
          <w:marBottom w:val="0"/>
          <w:divBdr>
            <w:top w:val="none" w:sz="0" w:space="0" w:color="auto"/>
            <w:left w:val="none" w:sz="0" w:space="0" w:color="auto"/>
            <w:bottom w:val="none" w:sz="0" w:space="0" w:color="auto"/>
            <w:right w:val="none" w:sz="0" w:space="0" w:color="auto"/>
          </w:divBdr>
        </w:div>
        <w:div w:id="1840580026">
          <w:marLeft w:val="0"/>
          <w:marRight w:val="0"/>
          <w:marTop w:val="0"/>
          <w:marBottom w:val="0"/>
          <w:divBdr>
            <w:top w:val="none" w:sz="0" w:space="0" w:color="auto"/>
            <w:left w:val="none" w:sz="0" w:space="0" w:color="auto"/>
            <w:bottom w:val="none" w:sz="0" w:space="0" w:color="auto"/>
            <w:right w:val="none" w:sz="0" w:space="0" w:color="auto"/>
          </w:divBdr>
        </w:div>
        <w:div w:id="942804643">
          <w:marLeft w:val="0"/>
          <w:marRight w:val="0"/>
          <w:marTop w:val="0"/>
          <w:marBottom w:val="0"/>
          <w:divBdr>
            <w:top w:val="none" w:sz="0" w:space="0" w:color="auto"/>
            <w:left w:val="none" w:sz="0" w:space="0" w:color="auto"/>
            <w:bottom w:val="none" w:sz="0" w:space="0" w:color="auto"/>
            <w:right w:val="none" w:sz="0" w:space="0" w:color="auto"/>
          </w:divBdr>
        </w:div>
        <w:div w:id="291445861">
          <w:marLeft w:val="0"/>
          <w:marRight w:val="0"/>
          <w:marTop w:val="0"/>
          <w:marBottom w:val="0"/>
          <w:divBdr>
            <w:top w:val="none" w:sz="0" w:space="0" w:color="auto"/>
            <w:left w:val="none" w:sz="0" w:space="0" w:color="auto"/>
            <w:bottom w:val="none" w:sz="0" w:space="0" w:color="auto"/>
            <w:right w:val="none" w:sz="0" w:space="0" w:color="auto"/>
          </w:divBdr>
        </w:div>
        <w:div w:id="1646081340">
          <w:marLeft w:val="0"/>
          <w:marRight w:val="0"/>
          <w:marTop w:val="0"/>
          <w:marBottom w:val="0"/>
          <w:divBdr>
            <w:top w:val="none" w:sz="0" w:space="0" w:color="auto"/>
            <w:left w:val="none" w:sz="0" w:space="0" w:color="auto"/>
            <w:bottom w:val="none" w:sz="0" w:space="0" w:color="auto"/>
            <w:right w:val="none" w:sz="0" w:space="0" w:color="auto"/>
          </w:divBdr>
        </w:div>
        <w:div w:id="1634678170">
          <w:marLeft w:val="0"/>
          <w:marRight w:val="0"/>
          <w:marTop w:val="0"/>
          <w:marBottom w:val="0"/>
          <w:divBdr>
            <w:top w:val="none" w:sz="0" w:space="0" w:color="auto"/>
            <w:left w:val="none" w:sz="0" w:space="0" w:color="auto"/>
            <w:bottom w:val="none" w:sz="0" w:space="0" w:color="auto"/>
            <w:right w:val="none" w:sz="0" w:space="0" w:color="auto"/>
          </w:divBdr>
        </w:div>
        <w:div w:id="2081827035">
          <w:marLeft w:val="0"/>
          <w:marRight w:val="0"/>
          <w:marTop w:val="0"/>
          <w:marBottom w:val="0"/>
          <w:divBdr>
            <w:top w:val="none" w:sz="0" w:space="0" w:color="auto"/>
            <w:left w:val="none" w:sz="0" w:space="0" w:color="auto"/>
            <w:bottom w:val="none" w:sz="0" w:space="0" w:color="auto"/>
            <w:right w:val="none" w:sz="0" w:space="0" w:color="auto"/>
          </w:divBdr>
        </w:div>
        <w:div w:id="2108382836">
          <w:marLeft w:val="0"/>
          <w:marRight w:val="0"/>
          <w:marTop w:val="0"/>
          <w:marBottom w:val="0"/>
          <w:divBdr>
            <w:top w:val="none" w:sz="0" w:space="0" w:color="auto"/>
            <w:left w:val="none" w:sz="0" w:space="0" w:color="auto"/>
            <w:bottom w:val="none" w:sz="0" w:space="0" w:color="auto"/>
            <w:right w:val="none" w:sz="0" w:space="0" w:color="auto"/>
          </w:divBdr>
        </w:div>
        <w:div w:id="530923568">
          <w:marLeft w:val="0"/>
          <w:marRight w:val="0"/>
          <w:marTop w:val="0"/>
          <w:marBottom w:val="0"/>
          <w:divBdr>
            <w:top w:val="none" w:sz="0" w:space="0" w:color="auto"/>
            <w:left w:val="none" w:sz="0" w:space="0" w:color="auto"/>
            <w:bottom w:val="none" w:sz="0" w:space="0" w:color="auto"/>
            <w:right w:val="none" w:sz="0" w:space="0" w:color="auto"/>
          </w:divBdr>
        </w:div>
        <w:div w:id="214780826">
          <w:marLeft w:val="0"/>
          <w:marRight w:val="0"/>
          <w:marTop w:val="0"/>
          <w:marBottom w:val="0"/>
          <w:divBdr>
            <w:top w:val="none" w:sz="0" w:space="0" w:color="auto"/>
            <w:left w:val="none" w:sz="0" w:space="0" w:color="auto"/>
            <w:bottom w:val="none" w:sz="0" w:space="0" w:color="auto"/>
            <w:right w:val="none" w:sz="0" w:space="0" w:color="auto"/>
          </w:divBdr>
        </w:div>
        <w:div w:id="1858231561">
          <w:marLeft w:val="0"/>
          <w:marRight w:val="0"/>
          <w:marTop w:val="0"/>
          <w:marBottom w:val="0"/>
          <w:divBdr>
            <w:top w:val="none" w:sz="0" w:space="0" w:color="auto"/>
            <w:left w:val="none" w:sz="0" w:space="0" w:color="auto"/>
            <w:bottom w:val="none" w:sz="0" w:space="0" w:color="auto"/>
            <w:right w:val="none" w:sz="0" w:space="0" w:color="auto"/>
          </w:divBdr>
        </w:div>
      </w:divsChild>
    </w:div>
    <w:div w:id="1039278435">
      <w:bodyDiv w:val="1"/>
      <w:marLeft w:val="0"/>
      <w:marRight w:val="0"/>
      <w:marTop w:val="0"/>
      <w:marBottom w:val="0"/>
      <w:divBdr>
        <w:top w:val="none" w:sz="0" w:space="0" w:color="auto"/>
        <w:left w:val="none" w:sz="0" w:space="0" w:color="auto"/>
        <w:bottom w:val="none" w:sz="0" w:space="0" w:color="auto"/>
        <w:right w:val="none" w:sz="0" w:space="0" w:color="auto"/>
      </w:divBdr>
      <w:divsChild>
        <w:div w:id="1736314279">
          <w:marLeft w:val="0"/>
          <w:marRight w:val="0"/>
          <w:marTop w:val="0"/>
          <w:marBottom w:val="0"/>
          <w:divBdr>
            <w:top w:val="none" w:sz="0" w:space="0" w:color="auto"/>
            <w:left w:val="none" w:sz="0" w:space="0" w:color="auto"/>
            <w:bottom w:val="none" w:sz="0" w:space="0" w:color="auto"/>
            <w:right w:val="none" w:sz="0" w:space="0" w:color="auto"/>
          </w:divBdr>
        </w:div>
        <w:div w:id="1117261196">
          <w:marLeft w:val="0"/>
          <w:marRight w:val="0"/>
          <w:marTop w:val="0"/>
          <w:marBottom w:val="0"/>
          <w:divBdr>
            <w:top w:val="none" w:sz="0" w:space="0" w:color="auto"/>
            <w:left w:val="none" w:sz="0" w:space="0" w:color="auto"/>
            <w:bottom w:val="none" w:sz="0" w:space="0" w:color="auto"/>
            <w:right w:val="none" w:sz="0" w:space="0" w:color="auto"/>
          </w:divBdr>
        </w:div>
        <w:div w:id="933172272">
          <w:marLeft w:val="0"/>
          <w:marRight w:val="0"/>
          <w:marTop w:val="0"/>
          <w:marBottom w:val="0"/>
          <w:divBdr>
            <w:top w:val="none" w:sz="0" w:space="0" w:color="auto"/>
            <w:left w:val="none" w:sz="0" w:space="0" w:color="auto"/>
            <w:bottom w:val="none" w:sz="0" w:space="0" w:color="auto"/>
            <w:right w:val="none" w:sz="0" w:space="0" w:color="auto"/>
          </w:divBdr>
        </w:div>
        <w:div w:id="334842789">
          <w:marLeft w:val="0"/>
          <w:marRight w:val="0"/>
          <w:marTop w:val="0"/>
          <w:marBottom w:val="0"/>
          <w:divBdr>
            <w:top w:val="none" w:sz="0" w:space="0" w:color="auto"/>
            <w:left w:val="none" w:sz="0" w:space="0" w:color="auto"/>
            <w:bottom w:val="none" w:sz="0" w:space="0" w:color="auto"/>
            <w:right w:val="none" w:sz="0" w:space="0" w:color="auto"/>
          </w:divBdr>
        </w:div>
        <w:div w:id="234165391">
          <w:marLeft w:val="0"/>
          <w:marRight w:val="0"/>
          <w:marTop w:val="0"/>
          <w:marBottom w:val="0"/>
          <w:divBdr>
            <w:top w:val="none" w:sz="0" w:space="0" w:color="auto"/>
            <w:left w:val="none" w:sz="0" w:space="0" w:color="auto"/>
            <w:bottom w:val="none" w:sz="0" w:space="0" w:color="auto"/>
            <w:right w:val="none" w:sz="0" w:space="0" w:color="auto"/>
          </w:divBdr>
        </w:div>
        <w:div w:id="872302114">
          <w:marLeft w:val="0"/>
          <w:marRight w:val="0"/>
          <w:marTop w:val="0"/>
          <w:marBottom w:val="0"/>
          <w:divBdr>
            <w:top w:val="none" w:sz="0" w:space="0" w:color="auto"/>
            <w:left w:val="none" w:sz="0" w:space="0" w:color="auto"/>
            <w:bottom w:val="none" w:sz="0" w:space="0" w:color="auto"/>
            <w:right w:val="none" w:sz="0" w:space="0" w:color="auto"/>
          </w:divBdr>
        </w:div>
        <w:div w:id="427653068">
          <w:marLeft w:val="0"/>
          <w:marRight w:val="0"/>
          <w:marTop w:val="0"/>
          <w:marBottom w:val="0"/>
          <w:divBdr>
            <w:top w:val="none" w:sz="0" w:space="0" w:color="auto"/>
            <w:left w:val="none" w:sz="0" w:space="0" w:color="auto"/>
            <w:bottom w:val="none" w:sz="0" w:space="0" w:color="auto"/>
            <w:right w:val="none" w:sz="0" w:space="0" w:color="auto"/>
          </w:divBdr>
        </w:div>
        <w:div w:id="194856323">
          <w:marLeft w:val="0"/>
          <w:marRight w:val="0"/>
          <w:marTop w:val="0"/>
          <w:marBottom w:val="0"/>
          <w:divBdr>
            <w:top w:val="none" w:sz="0" w:space="0" w:color="auto"/>
            <w:left w:val="none" w:sz="0" w:space="0" w:color="auto"/>
            <w:bottom w:val="none" w:sz="0" w:space="0" w:color="auto"/>
            <w:right w:val="none" w:sz="0" w:space="0" w:color="auto"/>
          </w:divBdr>
        </w:div>
      </w:divsChild>
    </w:div>
    <w:div w:id="1079640811">
      <w:bodyDiv w:val="1"/>
      <w:marLeft w:val="0"/>
      <w:marRight w:val="0"/>
      <w:marTop w:val="0"/>
      <w:marBottom w:val="0"/>
      <w:divBdr>
        <w:top w:val="none" w:sz="0" w:space="0" w:color="auto"/>
        <w:left w:val="none" w:sz="0" w:space="0" w:color="auto"/>
        <w:bottom w:val="none" w:sz="0" w:space="0" w:color="auto"/>
        <w:right w:val="none" w:sz="0" w:space="0" w:color="auto"/>
      </w:divBdr>
    </w:div>
    <w:div w:id="1096748542">
      <w:bodyDiv w:val="1"/>
      <w:marLeft w:val="0"/>
      <w:marRight w:val="0"/>
      <w:marTop w:val="0"/>
      <w:marBottom w:val="0"/>
      <w:divBdr>
        <w:top w:val="none" w:sz="0" w:space="0" w:color="auto"/>
        <w:left w:val="none" w:sz="0" w:space="0" w:color="auto"/>
        <w:bottom w:val="none" w:sz="0" w:space="0" w:color="auto"/>
        <w:right w:val="none" w:sz="0" w:space="0" w:color="auto"/>
      </w:divBdr>
      <w:divsChild>
        <w:div w:id="1665087303">
          <w:marLeft w:val="0"/>
          <w:marRight w:val="0"/>
          <w:marTop w:val="0"/>
          <w:marBottom w:val="0"/>
          <w:divBdr>
            <w:top w:val="none" w:sz="0" w:space="0" w:color="auto"/>
            <w:left w:val="none" w:sz="0" w:space="0" w:color="auto"/>
            <w:bottom w:val="none" w:sz="0" w:space="0" w:color="auto"/>
            <w:right w:val="none" w:sz="0" w:space="0" w:color="auto"/>
          </w:divBdr>
          <w:divsChild>
            <w:div w:id="1376387969">
              <w:marLeft w:val="0"/>
              <w:marRight w:val="0"/>
              <w:marTop w:val="0"/>
              <w:marBottom w:val="0"/>
              <w:divBdr>
                <w:top w:val="none" w:sz="0" w:space="0" w:color="auto"/>
                <w:left w:val="none" w:sz="0" w:space="0" w:color="auto"/>
                <w:bottom w:val="none" w:sz="0" w:space="0" w:color="auto"/>
                <w:right w:val="none" w:sz="0" w:space="0" w:color="auto"/>
              </w:divBdr>
              <w:divsChild>
                <w:div w:id="16081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47858">
      <w:bodyDiv w:val="1"/>
      <w:marLeft w:val="0"/>
      <w:marRight w:val="0"/>
      <w:marTop w:val="0"/>
      <w:marBottom w:val="0"/>
      <w:divBdr>
        <w:top w:val="none" w:sz="0" w:space="0" w:color="auto"/>
        <w:left w:val="none" w:sz="0" w:space="0" w:color="auto"/>
        <w:bottom w:val="none" w:sz="0" w:space="0" w:color="auto"/>
        <w:right w:val="none" w:sz="0" w:space="0" w:color="auto"/>
      </w:divBdr>
    </w:div>
    <w:div w:id="1296714256">
      <w:bodyDiv w:val="1"/>
      <w:marLeft w:val="0"/>
      <w:marRight w:val="0"/>
      <w:marTop w:val="0"/>
      <w:marBottom w:val="0"/>
      <w:divBdr>
        <w:top w:val="none" w:sz="0" w:space="0" w:color="auto"/>
        <w:left w:val="none" w:sz="0" w:space="0" w:color="auto"/>
        <w:bottom w:val="none" w:sz="0" w:space="0" w:color="auto"/>
        <w:right w:val="none" w:sz="0" w:space="0" w:color="auto"/>
      </w:divBdr>
      <w:divsChild>
        <w:div w:id="1779176381">
          <w:marLeft w:val="0"/>
          <w:marRight w:val="0"/>
          <w:marTop w:val="0"/>
          <w:marBottom w:val="0"/>
          <w:divBdr>
            <w:top w:val="none" w:sz="0" w:space="0" w:color="auto"/>
            <w:left w:val="none" w:sz="0" w:space="0" w:color="auto"/>
            <w:bottom w:val="none" w:sz="0" w:space="0" w:color="auto"/>
            <w:right w:val="none" w:sz="0" w:space="0" w:color="auto"/>
          </w:divBdr>
          <w:divsChild>
            <w:div w:id="2143647438">
              <w:marLeft w:val="0"/>
              <w:marRight w:val="0"/>
              <w:marTop w:val="0"/>
              <w:marBottom w:val="0"/>
              <w:divBdr>
                <w:top w:val="none" w:sz="0" w:space="0" w:color="auto"/>
                <w:left w:val="none" w:sz="0" w:space="0" w:color="auto"/>
                <w:bottom w:val="none" w:sz="0" w:space="0" w:color="auto"/>
                <w:right w:val="none" w:sz="0" w:space="0" w:color="auto"/>
              </w:divBdr>
              <w:divsChild>
                <w:div w:id="18427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93971">
      <w:bodyDiv w:val="1"/>
      <w:marLeft w:val="0"/>
      <w:marRight w:val="0"/>
      <w:marTop w:val="0"/>
      <w:marBottom w:val="0"/>
      <w:divBdr>
        <w:top w:val="none" w:sz="0" w:space="0" w:color="auto"/>
        <w:left w:val="none" w:sz="0" w:space="0" w:color="auto"/>
        <w:bottom w:val="none" w:sz="0" w:space="0" w:color="auto"/>
        <w:right w:val="none" w:sz="0" w:space="0" w:color="auto"/>
      </w:divBdr>
      <w:divsChild>
        <w:div w:id="1293827242">
          <w:marLeft w:val="0"/>
          <w:marRight w:val="0"/>
          <w:marTop w:val="0"/>
          <w:marBottom w:val="0"/>
          <w:divBdr>
            <w:top w:val="none" w:sz="0" w:space="0" w:color="auto"/>
            <w:left w:val="none" w:sz="0" w:space="0" w:color="auto"/>
            <w:bottom w:val="none" w:sz="0" w:space="0" w:color="auto"/>
            <w:right w:val="none" w:sz="0" w:space="0" w:color="auto"/>
          </w:divBdr>
        </w:div>
        <w:div w:id="1833905443">
          <w:marLeft w:val="0"/>
          <w:marRight w:val="0"/>
          <w:marTop w:val="0"/>
          <w:marBottom w:val="0"/>
          <w:divBdr>
            <w:top w:val="none" w:sz="0" w:space="0" w:color="auto"/>
            <w:left w:val="none" w:sz="0" w:space="0" w:color="auto"/>
            <w:bottom w:val="none" w:sz="0" w:space="0" w:color="auto"/>
            <w:right w:val="none" w:sz="0" w:space="0" w:color="auto"/>
          </w:divBdr>
        </w:div>
        <w:div w:id="1016269479">
          <w:marLeft w:val="0"/>
          <w:marRight w:val="0"/>
          <w:marTop w:val="0"/>
          <w:marBottom w:val="0"/>
          <w:divBdr>
            <w:top w:val="none" w:sz="0" w:space="0" w:color="auto"/>
            <w:left w:val="none" w:sz="0" w:space="0" w:color="auto"/>
            <w:bottom w:val="none" w:sz="0" w:space="0" w:color="auto"/>
            <w:right w:val="none" w:sz="0" w:space="0" w:color="auto"/>
          </w:divBdr>
        </w:div>
        <w:div w:id="730687814">
          <w:marLeft w:val="0"/>
          <w:marRight w:val="0"/>
          <w:marTop w:val="0"/>
          <w:marBottom w:val="0"/>
          <w:divBdr>
            <w:top w:val="none" w:sz="0" w:space="0" w:color="auto"/>
            <w:left w:val="none" w:sz="0" w:space="0" w:color="auto"/>
            <w:bottom w:val="none" w:sz="0" w:space="0" w:color="auto"/>
            <w:right w:val="none" w:sz="0" w:space="0" w:color="auto"/>
          </w:divBdr>
        </w:div>
        <w:div w:id="1331329385">
          <w:marLeft w:val="0"/>
          <w:marRight w:val="0"/>
          <w:marTop w:val="0"/>
          <w:marBottom w:val="0"/>
          <w:divBdr>
            <w:top w:val="none" w:sz="0" w:space="0" w:color="auto"/>
            <w:left w:val="none" w:sz="0" w:space="0" w:color="auto"/>
            <w:bottom w:val="none" w:sz="0" w:space="0" w:color="auto"/>
            <w:right w:val="none" w:sz="0" w:space="0" w:color="auto"/>
          </w:divBdr>
        </w:div>
        <w:div w:id="1654674713">
          <w:marLeft w:val="0"/>
          <w:marRight w:val="0"/>
          <w:marTop w:val="0"/>
          <w:marBottom w:val="0"/>
          <w:divBdr>
            <w:top w:val="none" w:sz="0" w:space="0" w:color="auto"/>
            <w:left w:val="none" w:sz="0" w:space="0" w:color="auto"/>
            <w:bottom w:val="none" w:sz="0" w:space="0" w:color="auto"/>
            <w:right w:val="none" w:sz="0" w:space="0" w:color="auto"/>
          </w:divBdr>
        </w:div>
        <w:div w:id="1308558901">
          <w:marLeft w:val="0"/>
          <w:marRight w:val="0"/>
          <w:marTop w:val="0"/>
          <w:marBottom w:val="0"/>
          <w:divBdr>
            <w:top w:val="none" w:sz="0" w:space="0" w:color="auto"/>
            <w:left w:val="none" w:sz="0" w:space="0" w:color="auto"/>
            <w:bottom w:val="none" w:sz="0" w:space="0" w:color="auto"/>
            <w:right w:val="none" w:sz="0" w:space="0" w:color="auto"/>
          </w:divBdr>
        </w:div>
        <w:div w:id="642662551">
          <w:marLeft w:val="0"/>
          <w:marRight w:val="0"/>
          <w:marTop w:val="0"/>
          <w:marBottom w:val="0"/>
          <w:divBdr>
            <w:top w:val="none" w:sz="0" w:space="0" w:color="auto"/>
            <w:left w:val="none" w:sz="0" w:space="0" w:color="auto"/>
            <w:bottom w:val="none" w:sz="0" w:space="0" w:color="auto"/>
            <w:right w:val="none" w:sz="0" w:space="0" w:color="auto"/>
          </w:divBdr>
        </w:div>
        <w:div w:id="2123841873">
          <w:marLeft w:val="0"/>
          <w:marRight w:val="0"/>
          <w:marTop w:val="0"/>
          <w:marBottom w:val="0"/>
          <w:divBdr>
            <w:top w:val="none" w:sz="0" w:space="0" w:color="auto"/>
            <w:left w:val="none" w:sz="0" w:space="0" w:color="auto"/>
            <w:bottom w:val="none" w:sz="0" w:space="0" w:color="auto"/>
            <w:right w:val="none" w:sz="0" w:space="0" w:color="auto"/>
          </w:divBdr>
        </w:div>
        <w:div w:id="1455052081">
          <w:marLeft w:val="0"/>
          <w:marRight w:val="0"/>
          <w:marTop w:val="0"/>
          <w:marBottom w:val="0"/>
          <w:divBdr>
            <w:top w:val="none" w:sz="0" w:space="0" w:color="auto"/>
            <w:left w:val="none" w:sz="0" w:space="0" w:color="auto"/>
            <w:bottom w:val="none" w:sz="0" w:space="0" w:color="auto"/>
            <w:right w:val="none" w:sz="0" w:space="0" w:color="auto"/>
          </w:divBdr>
        </w:div>
        <w:div w:id="1817145153">
          <w:marLeft w:val="0"/>
          <w:marRight w:val="0"/>
          <w:marTop w:val="0"/>
          <w:marBottom w:val="0"/>
          <w:divBdr>
            <w:top w:val="none" w:sz="0" w:space="0" w:color="auto"/>
            <w:left w:val="none" w:sz="0" w:space="0" w:color="auto"/>
            <w:bottom w:val="none" w:sz="0" w:space="0" w:color="auto"/>
            <w:right w:val="none" w:sz="0" w:space="0" w:color="auto"/>
          </w:divBdr>
        </w:div>
        <w:div w:id="1028019174">
          <w:marLeft w:val="0"/>
          <w:marRight w:val="0"/>
          <w:marTop w:val="0"/>
          <w:marBottom w:val="0"/>
          <w:divBdr>
            <w:top w:val="none" w:sz="0" w:space="0" w:color="auto"/>
            <w:left w:val="none" w:sz="0" w:space="0" w:color="auto"/>
            <w:bottom w:val="none" w:sz="0" w:space="0" w:color="auto"/>
            <w:right w:val="none" w:sz="0" w:space="0" w:color="auto"/>
          </w:divBdr>
        </w:div>
        <w:div w:id="964893155">
          <w:marLeft w:val="0"/>
          <w:marRight w:val="0"/>
          <w:marTop w:val="0"/>
          <w:marBottom w:val="0"/>
          <w:divBdr>
            <w:top w:val="none" w:sz="0" w:space="0" w:color="auto"/>
            <w:left w:val="none" w:sz="0" w:space="0" w:color="auto"/>
            <w:bottom w:val="none" w:sz="0" w:space="0" w:color="auto"/>
            <w:right w:val="none" w:sz="0" w:space="0" w:color="auto"/>
          </w:divBdr>
        </w:div>
        <w:div w:id="463431221">
          <w:marLeft w:val="0"/>
          <w:marRight w:val="0"/>
          <w:marTop w:val="0"/>
          <w:marBottom w:val="0"/>
          <w:divBdr>
            <w:top w:val="none" w:sz="0" w:space="0" w:color="auto"/>
            <w:left w:val="none" w:sz="0" w:space="0" w:color="auto"/>
            <w:bottom w:val="none" w:sz="0" w:space="0" w:color="auto"/>
            <w:right w:val="none" w:sz="0" w:space="0" w:color="auto"/>
          </w:divBdr>
        </w:div>
        <w:div w:id="723597573">
          <w:marLeft w:val="0"/>
          <w:marRight w:val="0"/>
          <w:marTop w:val="0"/>
          <w:marBottom w:val="0"/>
          <w:divBdr>
            <w:top w:val="none" w:sz="0" w:space="0" w:color="auto"/>
            <w:left w:val="none" w:sz="0" w:space="0" w:color="auto"/>
            <w:bottom w:val="none" w:sz="0" w:space="0" w:color="auto"/>
            <w:right w:val="none" w:sz="0" w:space="0" w:color="auto"/>
          </w:divBdr>
        </w:div>
        <w:div w:id="132405775">
          <w:marLeft w:val="0"/>
          <w:marRight w:val="0"/>
          <w:marTop w:val="0"/>
          <w:marBottom w:val="0"/>
          <w:divBdr>
            <w:top w:val="none" w:sz="0" w:space="0" w:color="auto"/>
            <w:left w:val="none" w:sz="0" w:space="0" w:color="auto"/>
            <w:bottom w:val="none" w:sz="0" w:space="0" w:color="auto"/>
            <w:right w:val="none" w:sz="0" w:space="0" w:color="auto"/>
          </w:divBdr>
        </w:div>
        <w:div w:id="246546740">
          <w:marLeft w:val="0"/>
          <w:marRight w:val="0"/>
          <w:marTop w:val="0"/>
          <w:marBottom w:val="0"/>
          <w:divBdr>
            <w:top w:val="none" w:sz="0" w:space="0" w:color="auto"/>
            <w:left w:val="none" w:sz="0" w:space="0" w:color="auto"/>
            <w:bottom w:val="none" w:sz="0" w:space="0" w:color="auto"/>
            <w:right w:val="none" w:sz="0" w:space="0" w:color="auto"/>
          </w:divBdr>
        </w:div>
        <w:div w:id="564414012">
          <w:marLeft w:val="0"/>
          <w:marRight w:val="0"/>
          <w:marTop w:val="0"/>
          <w:marBottom w:val="0"/>
          <w:divBdr>
            <w:top w:val="none" w:sz="0" w:space="0" w:color="auto"/>
            <w:left w:val="none" w:sz="0" w:space="0" w:color="auto"/>
            <w:bottom w:val="none" w:sz="0" w:space="0" w:color="auto"/>
            <w:right w:val="none" w:sz="0" w:space="0" w:color="auto"/>
          </w:divBdr>
        </w:div>
        <w:div w:id="372920895">
          <w:marLeft w:val="0"/>
          <w:marRight w:val="0"/>
          <w:marTop w:val="0"/>
          <w:marBottom w:val="0"/>
          <w:divBdr>
            <w:top w:val="none" w:sz="0" w:space="0" w:color="auto"/>
            <w:left w:val="none" w:sz="0" w:space="0" w:color="auto"/>
            <w:bottom w:val="none" w:sz="0" w:space="0" w:color="auto"/>
            <w:right w:val="none" w:sz="0" w:space="0" w:color="auto"/>
          </w:divBdr>
        </w:div>
        <w:div w:id="1403868672">
          <w:marLeft w:val="0"/>
          <w:marRight w:val="0"/>
          <w:marTop w:val="0"/>
          <w:marBottom w:val="0"/>
          <w:divBdr>
            <w:top w:val="none" w:sz="0" w:space="0" w:color="auto"/>
            <w:left w:val="none" w:sz="0" w:space="0" w:color="auto"/>
            <w:bottom w:val="none" w:sz="0" w:space="0" w:color="auto"/>
            <w:right w:val="none" w:sz="0" w:space="0" w:color="auto"/>
          </w:divBdr>
        </w:div>
        <w:div w:id="1304117670">
          <w:marLeft w:val="0"/>
          <w:marRight w:val="0"/>
          <w:marTop w:val="0"/>
          <w:marBottom w:val="0"/>
          <w:divBdr>
            <w:top w:val="none" w:sz="0" w:space="0" w:color="auto"/>
            <w:left w:val="none" w:sz="0" w:space="0" w:color="auto"/>
            <w:bottom w:val="none" w:sz="0" w:space="0" w:color="auto"/>
            <w:right w:val="none" w:sz="0" w:space="0" w:color="auto"/>
          </w:divBdr>
        </w:div>
        <w:div w:id="416828604">
          <w:marLeft w:val="0"/>
          <w:marRight w:val="0"/>
          <w:marTop w:val="0"/>
          <w:marBottom w:val="0"/>
          <w:divBdr>
            <w:top w:val="none" w:sz="0" w:space="0" w:color="auto"/>
            <w:left w:val="none" w:sz="0" w:space="0" w:color="auto"/>
            <w:bottom w:val="none" w:sz="0" w:space="0" w:color="auto"/>
            <w:right w:val="none" w:sz="0" w:space="0" w:color="auto"/>
          </w:divBdr>
        </w:div>
        <w:div w:id="1434471222">
          <w:marLeft w:val="0"/>
          <w:marRight w:val="0"/>
          <w:marTop w:val="0"/>
          <w:marBottom w:val="0"/>
          <w:divBdr>
            <w:top w:val="none" w:sz="0" w:space="0" w:color="auto"/>
            <w:left w:val="none" w:sz="0" w:space="0" w:color="auto"/>
            <w:bottom w:val="none" w:sz="0" w:space="0" w:color="auto"/>
            <w:right w:val="none" w:sz="0" w:space="0" w:color="auto"/>
          </w:divBdr>
        </w:div>
        <w:div w:id="111411940">
          <w:marLeft w:val="0"/>
          <w:marRight w:val="0"/>
          <w:marTop w:val="0"/>
          <w:marBottom w:val="0"/>
          <w:divBdr>
            <w:top w:val="none" w:sz="0" w:space="0" w:color="auto"/>
            <w:left w:val="none" w:sz="0" w:space="0" w:color="auto"/>
            <w:bottom w:val="none" w:sz="0" w:space="0" w:color="auto"/>
            <w:right w:val="none" w:sz="0" w:space="0" w:color="auto"/>
          </w:divBdr>
        </w:div>
        <w:div w:id="1838186371">
          <w:marLeft w:val="0"/>
          <w:marRight w:val="0"/>
          <w:marTop w:val="0"/>
          <w:marBottom w:val="0"/>
          <w:divBdr>
            <w:top w:val="none" w:sz="0" w:space="0" w:color="auto"/>
            <w:left w:val="none" w:sz="0" w:space="0" w:color="auto"/>
            <w:bottom w:val="none" w:sz="0" w:space="0" w:color="auto"/>
            <w:right w:val="none" w:sz="0" w:space="0" w:color="auto"/>
          </w:divBdr>
        </w:div>
        <w:div w:id="1973779409">
          <w:marLeft w:val="0"/>
          <w:marRight w:val="0"/>
          <w:marTop w:val="0"/>
          <w:marBottom w:val="0"/>
          <w:divBdr>
            <w:top w:val="none" w:sz="0" w:space="0" w:color="auto"/>
            <w:left w:val="none" w:sz="0" w:space="0" w:color="auto"/>
            <w:bottom w:val="none" w:sz="0" w:space="0" w:color="auto"/>
            <w:right w:val="none" w:sz="0" w:space="0" w:color="auto"/>
          </w:divBdr>
        </w:div>
        <w:div w:id="1035470870">
          <w:marLeft w:val="0"/>
          <w:marRight w:val="0"/>
          <w:marTop w:val="0"/>
          <w:marBottom w:val="0"/>
          <w:divBdr>
            <w:top w:val="none" w:sz="0" w:space="0" w:color="auto"/>
            <w:left w:val="none" w:sz="0" w:space="0" w:color="auto"/>
            <w:bottom w:val="none" w:sz="0" w:space="0" w:color="auto"/>
            <w:right w:val="none" w:sz="0" w:space="0" w:color="auto"/>
          </w:divBdr>
        </w:div>
        <w:div w:id="1166818611">
          <w:marLeft w:val="0"/>
          <w:marRight w:val="0"/>
          <w:marTop w:val="0"/>
          <w:marBottom w:val="0"/>
          <w:divBdr>
            <w:top w:val="none" w:sz="0" w:space="0" w:color="auto"/>
            <w:left w:val="none" w:sz="0" w:space="0" w:color="auto"/>
            <w:bottom w:val="none" w:sz="0" w:space="0" w:color="auto"/>
            <w:right w:val="none" w:sz="0" w:space="0" w:color="auto"/>
          </w:divBdr>
        </w:div>
        <w:div w:id="1837919402">
          <w:marLeft w:val="0"/>
          <w:marRight w:val="0"/>
          <w:marTop w:val="0"/>
          <w:marBottom w:val="0"/>
          <w:divBdr>
            <w:top w:val="none" w:sz="0" w:space="0" w:color="auto"/>
            <w:left w:val="none" w:sz="0" w:space="0" w:color="auto"/>
            <w:bottom w:val="none" w:sz="0" w:space="0" w:color="auto"/>
            <w:right w:val="none" w:sz="0" w:space="0" w:color="auto"/>
          </w:divBdr>
        </w:div>
        <w:div w:id="1834105364">
          <w:marLeft w:val="0"/>
          <w:marRight w:val="0"/>
          <w:marTop w:val="0"/>
          <w:marBottom w:val="0"/>
          <w:divBdr>
            <w:top w:val="none" w:sz="0" w:space="0" w:color="auto"/>
            <w:left w:val="none" w:sz="0" w:space="0" w:color="auto"/>
            <w:bottom w:val="none" w:sz="0" w:space="0" w:color="auto"/>
            <w:right w:val="none" w:sz="0" w:space="0" w:color="auto"/>
          </w:divBdr>
        </w:div>
        <w:div w:id="655454202">
          <w:marLeft w:val="0"/>
          <w:marRight w:val="0"/>
          <w:marTop w:val="0"/>
          <w:marBottom w:val="0"/>
          <w:divBdr>
            <w:top w:val="none" w:sz="0" w:space="0" w:color="auto"/>
            <w:left w:val="none" w:sz="0" w:space="0" w:color="auto"/>
            <w:bottom w:val="none" w:sz="0" w:space="0" w:color="auto"/>
            <w:right w:val="none" w:sz="0" w:space="0" w:color="auto"/>
          </w:divBdr>
        </w:div>
        <w:div w:id="1700081843">
          <w:marLeft w:val="0"/>
          <w:marRight w:val="0"/>
          <w:marTop w:val="0"/>
          <w:marBottom w:val="0"/>
          <w:divBdr>
            <w:top w:val="none" w:sz="0" w:space="0" w:color="auto"/>
            <w:left w:val="none" w:sz="0" w:space="0" w:color="auto"/>
            <w:bottom w:val="none" w:sz="0" w:space="0" w:color="auto"/>
            <w:right w:val="none" w:sz="0" w:space="0" w:color="auto"/>
          </w:divBdr>
        </w:div>
        <w:div w:id="1518084611">
          <w:marLeft w:val="0"/>
          <w:marRight w:val="0"/>
          <w:marTop w:val="0"/>
          <w:marBottom w:val="0"/>
          <w:divBdr>
            <w:top w:val="none" w:sz="0" w:space="0" w:color="auto"/>
            <w:left w:val="none" w:sz="0" w:space="0" w:color="auto"/>
            <w:bottom w:val="none" w:sz="0" w:space="0" w:color="auto"/>
            <w:right w:val="none" w:sz="0" w:space="0" w:color="auto"/>
          </w:divBdr>
        </w:div>
        <w:div w:id="1443450078">
          <w:marLeft w:val="0"/>
          <w:marRight w:val="0"/>
          <w:marTop w:val="0"/>
          <w:marBottom w:val="0"/>
          <w:divBdr>
            <w:top w:val="none" w:sz="0" w:space="0" w:color="auto"/>
            <w:left w:val="none" w:sz="0" w:space="0" w:color="auto"/>
            <w:bottom w:val="none" w:sz="0" w:space="0" w:color="auto"/>
            <w:right w:val="none" w:sz="0" w:space="0" w:color="auto"/>
          </w:divBdr>
        </w:div>
        <w:div w:id="2095738738">
          <w:marLeft w:val="0"/>
          <w:marRight w:val="0"/>
          <w:marTop w:val="0"/>
          <w:marBottom w:val="0"/>
          <w:divBdr>
            <w:top w:val="none" w:sz="0" w:space="0" w:color="auto"/>
            <w:left w:val="none" w:sz="0" w:space="0" w:color="auto"/>
            <w:bottom w:val="none" w:sz="0" w:space="0" w:color="auto"/>
            <w:right w:val="none" w:sz="0" w:space="0" w:color="auto"/>
          </w:divBdr>
        </w:div>
        <w:div w:id="515927316">
          <w:marLeft w:val="0"/>
          <w:marRight w:val="0"/>
          <w:marTop w:val="0"/>
          <w:marBottom w:val="0"/>
          <w:divBdr>
            <w:top w:val="none" w:sz="0" w:space="0" w:color="auto"/>
            <w:left w:val="none" w:sz="0" w:space="0" w:color="auto"/>
            <w:bottom w:val="none" w:sz="0" w:space="0" w:color="auto"/>
            <w:right w:val="none" w:sz="0" w:space="0" w:color="auto"/>
          </w:divBdr>
        </w:div>
      </w:divsChild>
    </w:div>
    <w:div w:id="1546523181">
      <w:bodyDiv w:val="1"/>
      <w:marLeft w:val="0"/>
      <w:marRight w:val="0"/>
      <w:marTop w:val="0"/>
      <w:marBottom w:val="0"/>
      <w:divBdr>
        <w:top w:val="none" w:sz="0" w:space="0" w:color="auto"/>
        <w:left w:val="none" w:sz="0" w:space="0" w:color="auto"/>
        <w:bottom w:val="none" w:sz="0" w:space="0" w:color="auto"/>
        <w:right w:val="none" w:sz="0" w:space="0" w:color="auto"/>
      </w:divBdr>
    </w:div>
    <w:div w:id="1757171156">
      <w:bodyDiv w:val="1"/>
      <w:marLeft w:val="0"/>
      <w:marRight w:val="0"/>
      <w:marTop w:val="0"/>
      <w:marBottom w:val="0"/>
      <w:divBdr>
        <w:top w:val="none" w:sz="0" w:space="0" w:color="auto"/>
        <w:left w:val="none" w:sz="0" w:space="0" w:color="auto"/>
        <w:bottom w:val="none" w:sz="0" w:space="0" w:color="auto"/>
        <w:right w:val="none" w:sz="0" w:space="0" w:color="auto"/>
      </w:divBdr>
    </w:div>
    <w:div w:id="1769808463">
      <w:bodyDiv w:val="1"/>
      <w:marLeft w:val="0"/>
      <w:marRight w:val="0"/>
      <w:marTop w:val="0"/>
      <w:marBottom w:val="0"/>
      <w:divBdr>
        <w:top w:val="none" w:sz="0" w:space="0" w:color="auto"/>
        <w:left w:val="none" w:sz="0" w:space="0" w:color="auto"/>
        <w:bottom w:val="none" w:sz="0" w:space="0" w:color="auto"/>
        <w:right w:val="none" w:sz="0" w:space="0" w:color="auto"/>
      </w:divBdr>
      <w:divsChild>
        <w:div w:id="355160252">
          <w:marLeft w:val="0"/>
          <w:marRight w:val="0"/>
          <w:marTop w:val="0"/>
          <w:marBottom w:val="0"/>
          <w:divBdr>
            <w:top w:val="none" w:sz="0" w:space="0" w:color="auto"/>
            <w:left w:val="none" w:sz="0" w:space="0" w:color="auto"/>
            <w:bottom w:val="none" w:sz="0" w:space="0" w:color="auto"/>
            <w:right w:val="none" w:sz="0" w:space="0" w:color="auto"/>
          </w:divBdr>
        </w:div>
      </w:divsChild>
    </w:div>
    <w:div w:id="1866867902">
      <w:bodyDiv w:val="1"/>
      <w:marLeft w:val="0"/>
      <w:marRight w:val="0"/>
      <w:marTop w:val="0"/>
      <w:marBottom w:val="0"/>
      <w:divBdr>
        <w:top w:val="none" w:sz="0" w:space="0" w:color="auto"/>
        <w:left w:val="none" w:sz="0" w:space="0" w:color="auto"/>
        <w:bottom w:val="none" w:sz="0" w:space="0" w:color="auto"/>
        <w:right w:val="none" w:sz="0" w:space="0" w:color="auto"/>
      </w:divBdr>
      <w:divsChild>
        <w:div w:id="1497067668">
          <w:marLeft w:val="0"/>
          <w:marRight w:val="0"/>
          <w:marTop w:val="0"/>
          <w:marBottom w:val="0"/>
          <w:divBdr>
            <w:top w:val="none" w:sz="0" w:space="0" w:color="auto"/>
            <w:left w:val="none" w:sz="0" w:space="0" w:color="auto"/>
            <w:bottom w:val="none" w:sz="0" w:space="0" w:color="auto"/>
            <w:right w:val="none" w:sz="0" w:space="0" w:color="auto"/>
          </w:divBdr>
        </w:div>
        <w:div w:id="258680145">
          <w:marLeft w:val="0"/>
          <w:marRight w:val="0"/>
          <w:marTop w:val="0"/>
          <w:marBottom w:val="0"/>
          <w:divBdr>
            <w:top w:val="none" w:sz="0" w:space="0" w:color="auto"/>
            <w:left w:val="none" w:sz="0" w:space="0" w:color="auto"/>
            <w:bottom w:val="none" w:sz="0" w:space="0" w:color="auto"/>
            <w:right w:val="none" w:sz="0" w:space="0" w:color="auto"/>
          </w:divBdr>
        </w:div>
        <w:div w:id="945384630">
          <w:marLeft w:val="0"/>
          <w:marRight w:val="0"/>
          <w:marTop w:val="0"/>
          <w:marBottom w:val="0"/>
          <w:divBdr>
            <w:top w:val="none" w:sz="0" w:space="0" w:color="auto"/>
            <w:left w:val="none" w:sz="0" w:space="0" w:color="auto"/>
            <w:bottom w:val="none" w:sz="0" w:space="0" w:color="auto"/>
            <w:right w:val="none" w:sz="0" w:space="0" w:color="auto"/>
          </w:divBdr>
        </w:div>
        <w:div w:id="433402593">
          <w:marLeft w:val="0"/>
          <w:marRight w:val="0"/>
          <w:marTop w:val="0"/>
          <w:marBottom w:val="0"/>
          <w:divBdr>
            <w:top w:val="none" w:sz="0" w:space="0" w:color="auto"/>
            <w:left w:val="none" w:sz="0" w:space="0" w:color="auto"/>
            <w:bottom w:val="none" w:sz="0" w:space="0" w:color="auto"/>
            <w:right w:val="none" w:sz="0" w:space="0" w:color="auto"/>
          </w:divBdr>
        </w:div>
        <w:div w:id="2050371086">
          <w:marLeft w:val="0"/>
          <w:marRight w:val="0"/>
          <w:marTop w:val="0"/>
          <w:marBottom w:val="0"/>
          <w:divBdr>
            <w:top w:val="none" w:sz="0" w:space="0" w:color="auto"/>
            <w:left w:val="none" w:sz="0" w:space="0" w:color="auto"/>
            <w:bottom w:val="none" w:sz="0" w:space="0" w:color="auto"/>
            <w:right w:val="none" w:sz="0" w:space="0" w:color="auto"/>
          </w:divBdr>
        </w:div>
        <w:div w:id="1801721953">
          <w:marLeft w:val="0"/>
          <w:marRight w:val="0"/>
          <w:marTop w:val="0"/>
          <w:marBottom w:val="0"/>
          <w:divBdr>
            <w:top w:val="none" w:sz="0" w:space="0" w:color="auto"/>
            <w:left w:val="none" w:sz="0" w:space="0" w:color="auto"/>
            <w:bottom w:val="none" w:sz="0" w:space="0" w:color="auto"/>
            <w:right w:val="none" w:sz="0" w:space="0" w:color="auto"/>
          </w:divBdr>
        </w:div>
        <w:div w:id="1412314425">
          <w:marLeft w:val="0"/>
          <w:marRight w:val="0"/>
          <w:marTop w:val="0"/>
          <w:marBottom w:val="0"/>
          <w:divBdr>
            <w:top w:val="none" w:sz="0" w:space="0" w:color="auto"/>
            <w:left w:val="none" w:sz="0" w:space="0" w:color="auto"/>
            <w:bottom w:val="none" w:sz="0" w:space="0" w:color="auto"/>
            <w:right w:val="none" w:sz="0" w:space="0" w:color="auto"/>
          </w:divBdr>
        </w:div>
        <w:div w:id="1758594366">
          <w:marLeft w:val="0"/>
          <w:marRight w:val="0"/>
          <w:marTop w:val="0"/>
          <w:marBottom w:val="0"/>
          <w:divBdr>
            <w:top w:val="none" w:sz="0" w:space="0" w:color="auto"/>
            <w:left w:val="none" w:sz="0" w:space="0" w:color="auto"/>
            <w:bottom w:val="none" w:sz="0" w:space="0" w:color="auto"/>
            <w:right w:val="none" w:sz="0" w:space="0" w:color="auto"/>
          </w:divBdr>
        </w:div>
        <w:div w:id="691758180">
          <w:marLeft w:val="0"/>
          <w:marRight w:val="0"/>
          <w:marTop w:val="0"/>
          <w:marBottom w:val="0"/>
          <w:divBdr>
            <w:top w:val="none" w:sz="0" w:space="0" w:color="auto"/>
            <w:left w:val="none" w:sz="0" w:space="0" w:color="auto"/>
            <w:bottom w:val="none" w:sz="0" w:space="0" w:color="auto"/>
            <w:right w:val="none" w:sz="0" w:space="0" w:color="auto"/>
          </w:divBdr>
        </w:div>
        <w:div w:id="1822191879">
          <w:marLeft w:val="0"/>
          <w:marRight w:val="0"/>
          <w:marTop w:val="0"/>
          <w:marBottom w:val="0"/>
          <w:divBdr>
            <w:top w:val="none" w:sz="0" w:space="0" w:color="auto"/>
            <w:left w:val="none" w:sz="0" w:space="0" w:color="auto"/>
            <w:bottom w:val="none" w:sz="0" w:space="0" w:color="auto"/>
            <w:right w:val="none" w:sz="0" w:space="0" w:color="auto"/>
          </w:divBdr>
        </w:div>
        <w:div w:id="944262979">
          <w:marLeft w:val="0"/>
          <w:marRight w:val="0"/>
          <w:marTop w:val="0"/>
          <w:marBottom w:val="0"/>
          <w:divBdr>
            <w:top w:val="none" w:sz="0" w:space="0" w:color="auto"/>
            <w:left w:val="none" w:sz="0" w:space="0" w:color="auto"/>
            <w:bottom w:val="none" w:sz="0" w:space="0" w:color="auto"/>
            <w:right w:val="none" w:sz="0" w:space="0" w:color="auto"/>
          </w:divBdr>
        </w:div>
        <w:div w:id="1457988171">
          <w:marLeft w:val="0"/>
          <w:marRight w:val="0"/>
          <w:marTop w:val="0"/>
          <w:marBottom w:val="0"/>
          <w:divBdr>
            <w:top w:val="none" w:sz="0" w:space="0" w:color="auto"/>
            <w:left w:val="none" w:sz="0" w:space="0" w:color="auto"/>
            <w:bottom w:val="none" w:sz="0" w:space="0" w:color="auto"/>
            <w:right w:val="none" w:sz="0" w:space="0" w:color="auto"/>
          </w:divBdr>
        </w:div>
        <w:div w:id="774903542">
          <w:marLeft w:val="0"/>
          <w:marRight w:val="0"/>
          <w:marTop w:val="0"/>
          <w:marBottom w:val="0"/>
          <w:divBdr>
            <w:top w:val="none" w:sz="0" w:space="0" w:color="auto"/>
            <w:left w:val="none" w:sz="0" w:space="0" w:color="auto"/>
            <w:bottom w:val="none" w:sz="0" w:space="0" w:color="auto"/>
            <w:right w:val="none" w:sz="0" w:space="0" w:color="auto"/>
          </w:divBdr>
        </w:div>
      </w:divsChild>
    </w:div>
    <w:div w:id="2033459885">
      <w:bodyDiv w:val="1"/>
      <w:marLeft w:val="0"/>
      <w:marRight w:val="0"/>
      <w:marTop w:val="0"/>
      <w:marBottom w:val="0"/>
      <w:divBdr>
        <w:top w:val="none" w:sz="0" w:space="0" w:color="auto"/>
        <w:left w:val="none" w:sz="0" w:space="0" w:color="auto"/>
        <w:bottom w:val="none" w:sz="0" w:space="0" w:color="auto"/>
        <w:right w:val="none" w:sz="0" w:space="0" w:color="auto"/>
      </w:divBdr>
      <w:divsChild>
        <w:div w:id="47152110">
          <w:marLeft w:val="0"/>
          <w:marRight w:val="0"/>
          <w:marTop w:val="0"/>
          <w:marBottom w:val="0"/>
          <w:divBdr>
            <w:top w:val="none" w:sz="0" w:space="0" w:color="auto"/>
            <w:left w:val="none" w:sz="0" w:space="0" w:color="auto"/>
            <w:bottom w:val="none" w:sz="0" w:space="0" w:color="auto"/>
            <w:right w:val="none" w:sz="0" w:space="0" w:color="auto"/>
          </w:divBdr>
        </w:div>
      </w:divsChild>
    </w:div>
    <w:div w:id="2082174302">
      <w:bodyDiv w:val="1"/>
      <w:marLeft w:val="0"/>
      <w:marRight w:val="0"/>
      <w:marTop w:val="0"/>
      <w:marBottom w:val="0"/>
      <w:divBdr>
        <w:top w:val="none" w:sz="0" w:space="0" w:color="auto"/>
        <w:left w:val="none" w:sz="0" w:space="0" w:color="auto"/>
        <w:bottom w:val="none" w:sz="0" w:space="0" w:color="auto"/>
        <w:right w:val="none" w:sz="0" w:space="0" w:color="auto"/>
      </w:divBdr>
      <w:divsChild>
        <w:div w:id="1635254693">
          <w:marLeft w:val="0"/>
          <w:marRight w:val="0"/>
          <w:marTop w:val="0"/>
          <w:marBottom w:val="0"/>
          <w:divBdr>
            <w:top w:val="none" w:sz="0" w:space="0" w:color="auto"/>
            <w:left w:val="none" w:sz="0" w:space="0" w:color="auto"/>
            <w:bottom w:val="none" w:sz="0" w:space="0" w:color="auto"/>
            <w:right w:val="none" w:sz="0" w:space="0" w:color="auto"/>
          </w:divBdr>
        </w:div>
        <w:div w:id="570237161">
          <w:marLeft w:val="0"/>
          <w:marRight w:val="0"/>
          <w:marTop w:val="0"/>
          <w:marBottom w:val="0"/>
          <w:divBdr>
            <w:top w:val="none" w:sz="0" w:space="0" w:color="auto"/>
            <w:left w:val="none" w:sz="0" w:space="0" w:color="auto"/>
            <w:bottom w:val="none" w:sz="0" w:space="0" w:color="auto"/>
            <w:right w:val="none" w:sz="0" w:space="0" w:color="auto"/>
          </w:divBdr>
        </w:div>
        <w:div w:id="550846701">
          <w:marLeft w:val="0"/>
          <w:marRight w:val="0"/>
          <w:marTop w:val="0"/>
          <w:marBottom w:val="0"/>
          <w:divBdr>
            <w:top w:val="none" w:sz="0" w:space="0" w:color="auto"/>
            <w:left w:val="none" w:sz="0" w:space="0" w:color="auto"/>
            <w:bottom w:val="none" w:sz="0" w:space="0" w:color="auto"/>
            <w:right w:val="none" w:sz="0" w:space="0" w:color="auto"/>
          </w:divBdr>
        </w:div>
        <w:div w:id="1337197473">
          <w:marLeft w:val="0"/>
          <w:marRight w:val="0"/>
          <w:marTop w:val="0"/>
          <w:marBottom w:val="0"/>
          <w:divBdr>
            <w:top w:val="none" w:sz="0" w:space="0" w:color="auto"/>
            <w:left w:val="none" w:sz="0" w:space="0" w:color="auto"/>
            <w:bottom w:val="none" w:sz="0" w:space="0" w:color="auto"/>
            <w:right w:val="none" w:sz="0" w:space="0" w:color="auto"/>
          </w:divBdr>
        </w:div>
        <w:div w:id="775440395">
          <w:marLeft w:val="0"/>
          <w:marRight w:val="0"/>
          <w:marTop w:val="0"/>
          <w:marBottom w:val="0"/>
          <w:divBdr>
            <w:top w:val="none" w:sz="0" w:space="0" w:color="auto"/>
            <w:left w:val="none" w:sz="0" w:space="0" w:color="auto"/>
            <w:bottom w:val="none" w:sz="0" w:space="0" w:color="auto"/>
            <w:right w:val="none" w:sz="0" w:space="0" w:color="auto"/>
          </w:divBdr>
        </w:div>
        <w:div w:id="1490949043">
          <w:marLeft w:val="0"/>
          <w:marRight w:val="0"/>
          <w:marTop w:val="0"/>
          <w:marBottom w:val="0"/>
          <w:divBdr>
            <w:top w:val="none" w:sz="0" w:space="0" w:color="auto"/>
            <w:left w:val="none" w:sz="0" w:space="0" w:color="auto"/>
            <w:bottom w:val="none" w:sz="0" w:space="0" w:color="auto"/>
            <w:right w:val="none" w:sz="0" w:space="0" w:color="auto"/>
          </w:divBdr>
        </w:div>
        <w:div w:id="935744988">
          <w:marLeft w:val="0"/>
          <w:marRight w:val="0"/>
          <w:marTop w:val="0"/>
          <w:marBottom w:val="0"/>
          <w:divBdr>
            <w:top w:val="none" w:sz="0" w:space="0" w:color="auto"/>
            <w:left w:val="none" w:sz="0" w:space="0" w:color="auto"/>
            <w:bottom w:val="none" w:sz="0" w:space="0" w:color="auto"/>
            <w:right w:val="none" w:sz="0" w:space="0" w:color="auto"/>
          </w:divBdr>
        </w:div>
        <w:div w:id="2032757553">
          <w:marLeft w:val="0"/>
          <w:marRight w:val="0"/>
          <w:marTop w:val="0"/>
          <w:marBottom w:val="0"/>
          <w:divBdr>
            <w:top w:val="none" w:sz="0" w:space="0" w:color="auto"/>
            <w:left w:val="none" w:sz="0" w:space="0" w:color="auto"/>
            <w:bottom w:val="none" w:sz="0" w:space="0" w:color="auto"/>
            <w:right w:val="none" w:sz="0" w:space="0" w:color="auto"/>
          </w:divBdr>
        </w:div>
        <w:div w:id="1888300507">
          <w:marLeft w:val="0"/>
          <w:marRight w:val="0"/>
          <w:marTop w:val="0"/>
          <w:marBottom w:val="0"/>
          <w:divBdr>
            <w:top w:val="none" w:sz="0" w:space="0" w:color="auto"/>
            <w:left w:val="none" w:sz="0" w:space="0" w:color="auto"/>
            <w:bottom w:val="none" w:sz="0" w:space="0" w:color="auto"/>
            <w:right w:val="none" w:sz="0" w:space="0" w:color="auto"/>
          </w:divBdr>
        </w:div>
        <w:div w:id="888147539">
          <w:marLeft w:val="0"/>
          <w:marRight w:val="0"/>
          <w:marTop w:val="0"/>
          <w:marBottom w:val="0"/>
          <w:divBdr>
            <w:top w:val="none" w:sz="0" w:space="0" w:color="auto"/>
            <w:left w:val="none" w:sz="0" w:space="0" w:color="auto"/>
            <w:bottom w:val="none" w:sz="0" w:space="0" w:color="auto"/>
            <w:right w:val="none" w:sz="0" w:space="0" w:color="auto"/>
          </w:divBdr>
        </w:div>
        <w:div w:id="284972084">
          <w:marLeft w:val="0"/>
          <w:marRight w:val="0"/>
          <w:marTop w:val="0"/>
          <w:marBottom w:val="0"/>
          <w:divBdr>
            <w:top w:val="none" w:sz="0" w:space="0" w:color="auto"/>
            <w:left w:val="none" w:sz="0" w:space="0" w:color="auto"/>
            <w:bottom w:val="none" w:sz="0" w:space="0" w:color="auto"/>
            <w:right w:val="none" w:sz="0" w:space="0" w:color="auto"/>
          </w:divBdr>
        </w:div>
        <w:div w:id="2101367651">
          <w:marLeft w:val="0"/>
          <w:marRight w:val="0"/>
          <w:marTop w:val="0"/>
          <w:marBottom w:val="0"/>
          <w:divBdr>
            <w:top w:val="none" w:sz="0" w:space="0" w:color="auto"/>
            <w:left w:val="none" w:sz="0" w:space="0" w:color="auto"/>
            <w:bottom w:val="none" w:sz="0" w:space="0" w:color="auto"/>
            <w:right w:val="none" w:sz="0" w:space="0" w:color="auto"/>
          </w:divBdr>
        </w:div>
        <w:div w:id="721247189">
          <w:marLeft w:val="0"/>
          <w:marRight w:val="0"/>
          <w:marTop w:val="0"/>
          <w:marBottom w:val="0"/>
          <w:divBdr>
            <w:top w:val="none" w:sz="0" w:space="0" w:color="auto"/>
            <w:left w:val="none" w:sz="0" w:space="0" w:color="auto"/>
            <w:bottom w:val="none" w:sz="0" w:space="0" w:color="auto"/>
            <w:right w:val="none" w:sz="0" w:space="0" w:color="auto"/>
          </w:divBdr>
        </w:div>
        <w:div w:id="368918930">
          <w:marLeft w:val="0"/>
          <w:marRight w:val="0"/>
          <w:marTop w:val="0"/>
          <w:marBottom w:val="0"/>
          <w:divBdr>
            <w:top w:val="none" w:sz="0" w:space="0" w:color="auto"/>
            <w:left w:val="none" w:sz="0" w:space="0" w:color="auto"/>
            <w:bottom w:val="none" w:sz="0" w:space="0" w:color="auto"/>
            <w:right w:val="none" w:sz="0" w:space="0" w:color="auto"/>
          </w:divBdr>
        </w:div>
        <w:div w:id="294409675">
          <w:marLeft w:val="0"/>
          <w:marRight w:val="0"/>
          <w:marTop w:val="0"/>
          <w:marBottom w:val="0"/>
          <w:divBdr>
            <w:top w:val="none" w:sz="0" w:space="0" w:color="auto"/>
            <w:left w:val="none" w:sz="0" w:space="0" w:color="auto"/>
            <w:bottom w:val="none" w:sz="0" w:space="0" w:color="auto"/>
            <w:right w:val="none" w:sz="0" w:space="0" w:color="auto"/>
          </w:divBdr>
        </w:div>
        <w:div w:id="18822593">
          <w:marLeft w:val="0"/>
          <w:marRight w:val="0"/>
          <w:marTop w:val="0"/>
          <w:marBottom w:val="0"/>
          <w:divBdr>
            <w:top w:val="none" w:sz="0" w:space="0" w:color="auto"/>
            <w:left w:val="none" w:sz="0" w:space="0" w:color="auto"/>
            <w:bottom w:val="none" w:sz="0" w:space="0" w:color="auto"/>
            <w:right w:val="none" w:sz="0" w:space="0" w:color="auto"/>
          </w:divBdr>
        </w:div>
        <w:div w:id="976183537">
          <w:marLeft w:val="0"/>
          <w:marRight w:val="0"/>
          <w:marTop w:val="0"/>
          <w:marBottom w:val="0"/>
          <w:divBdr>
            <w:top w:val="none" w:sz="0" w:space="0" w:color="auto"/>
            <w:left w:val="none" w:sz="0" w:space="0" w:color="auto"/>
            <w:bottom w:val="none" w:sz="0" w:space="0" w:color="auto"/>
            <w:right w:val="none" w:sz="0" w:space="0" w:color="auto"/>
          </w:divBdr>
        </w:div>
        <w:div w:id="836531488">
          <w:marLeft w:val="0"/>
          <w:marRight w:val="0"/>
          <w:marTop w:val="0"/>
          <w:marBottom w:val="0"/>
          <w:divBdr>
            <w:top w:val="none" w:sz="0" w:space="0" w:color="auto"/>
            <w:left w:val="none" w:sz="0" w:space="0" w:color="auto"/>
            <w:bottom w:val="none" w:sz="0" w:space="0" w:color="auto"/>
            <w:right w:val="none" w:sz="0" w:space="0" w:color="auto"/>
          </w:divBdr>
        </w:div>
        <w:div w:id="1739667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phibiansoftheworld.amnh.org/Museum-abbreviations" TargetMode="External"/><Relationship Id="rId18" Type="http://schemas.openxmlformats.org/officeDocument/2006/relationships/hyperlink" Target="https://doi.org/10.15446/abc.v25n3.78886" TargetMode="External"/><Relationship Id="rId26" Type="http://schemas.openxmlformats.org/officeDocument/2006/relationships/hyperlink" Target="https://doi.org/10.59517/oc.e366"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c.ehu.es/sbweb/fisica/unidades/unidades/unidades.htm" TargetMode="External"/><Relationship Id="rId17" Type="http://schemas.openxmlformats.org/officeDocument/2006/relationships/hyperlink" Target="https://doi.org/10.15446/abc.v22n2.60688" TargetMode="External"/><Relationship Id="rId25" Type="http://schemas.openxmlformats.org/officeDocument/2006/relationships/image" Target="media/image3.emf"/><Relationship Id="rId33" Type="http://schemas.openxmlformats.org/officeDocument/2006/relationships/hyperlink" Target="https://www.elsevier.com/researcher/author/policies-and-guidelines/credit-author-statement" TargetMode="External"/><Relationship Id="rId2" Type="http://schemas.openxmlformats.org/officeDocument/2006/relationships/numbering" Target="numbering.xml"/><Relationship Id="rId16" Type="http://schemas.openxmlformats.org/officeDocument/2006/relationships/hyperlink" Target="https://doi.org/10.1111/jofo.12204" TargetMode="External"/><Relationship Id="rId20" Type="http://schemas.openxmlformats.org/officeDocument/2006/relationships/hyperlink" Target="https://www.cell.com/heliyon/guide-for-authors" TargetMode="External"/><Relationship Id="rId29" Type="http://schemas.openxmlformats.org/officeDocument/2006/relationships/hyperlink" Target="https://www.aba.org/aba-code-of-birding-eth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517/oc.e375" TargetMode="External"/><Relationship Id="rId24" Type="http://schemas.openxmlformats.org/officeDocument/2006/relationships/hyperlink" Target="https://doi.org/10.59517/oc.e569" TargetMode="External"/><Relationship Id="rId32" Type="http://schemas.openxmlformats.org/officeDocument/2006/relationships/hyperlink" Target="https://academic.oup.com/auk/article/127/3/690/5148535" TargetMode="External"/><Relationship Id="rId5" Type="http://schemas.openxmlformats.org/officeDocument/2006/relationships/webSettings" Target="webSettings.xml"/><Relationship Id="rId15" Type="http://schemas.openxmlformats.org/officeDocument/2006/relationships/hyperlink" Target="http://asociacioncolombianadeornitologia.org/Ornitologia_Colombiana.ens" TargetMode="External"/><Relationship Id="rId23" Type="http://schemas.openxmlformats.org/officeDocument/2006/relationships/image" Target="media/image2.jpeg"/><Relationship Id="rId28" Type="http://schemas.openxmlformats.org/officeDocument/2006/relationships/hyperlink" Target="https://www.usgs.gov/labs/bird-banding-laboratory/banders-code-ethics" TargetMode="External"/><Relationship Id="rId10" Type="http://schemas.openxmlformats.org/officeDocument/2006/relationships/hyperlink" Target="https://doi.org/10.59517oc.e628" TargetMode="External"/><Relationship Id="rId19" Type="http://schemas.openxmlformats.org/officeDocument/2006/relationships/hyperlink" Target="https://doi.org/10.1111/jav.02394" TargetMode="External"/><Relationship Id="rId31" Type="http://schemas.openxmlformats.org/officeDocument/2006/relationships/hyperlink" Target="https://nabanding.net/waterfowl/photographic-guidelines/" TargetMode="External"/><Relationship Id="rId4" Type="http://schemas.openxmlformats.org/officeDocument/2006/relationships/settings" Target="settings.xml"/><Relationship Id="rId9" Type="http://schemas.openxmlformats.org/officeDocument/2006/relationships/hyperlink" Target="https://doi.org/10.59517/oc.e514" TargetMode="External"/><Relationship Id="rId14" Type="http://schemas.openxmlformats.org/officeDocument/2006/relationships/hyperlink" Target="about:blank" TargetMode="External"/><Relationship Id="rId22" Type="http://schemas.openxmlformats.org/officeDocument/2006/relationships/hyperlink" Target="https://doi.org/10.59517/oc.e554" TargetMode="External"/><Relationship Id="rId27" Type="http://schemas.openxmlformats.org/officeDocument/2006/relationships/hyperlink" Target="https://birdnet.org/wp-content/uploads/2022/09/guidelines_august2010.pdf" TargetMode="External"/><Relationship Id="rId30" Type="http://schemas.openxmlformats.org/officeDocument/2006/relationships/hyperlink" Target="https://www.audubon.org/photography/awards/audubons-guide-ethical-bird-photography-and-videography" TargetMode="External"/><Relationship Id="rId35" Type="http://schemas.openxmlformats.org/officeDocument/2006/relationships/theme" Target="theme/theme1.xml"/><Relationship Id="rId8" Type="http://schemas.openxmlformats.org/officeDocument/2006/relationships/hyperlink" Target="https://revistas.ornitologiacolombiana.com/index.php/r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1C1BD1-E369-4F9E-930D-1EAB8833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18</Pages>
  <Words>6068</Words>
  <Characters>33377</Characters>
  <Application>Microsoft Office Word</Application>
  <DocSecurity>0</DocSecurity>
  <Lines>278</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Tatian L Celeita R</cp:lastModifiedBy>
  <cp:revision>33</cp:revision>
  <dcterms:created xsi:type="dcterms:W3CDTF">2026-03-16T18:06:00Z</dcterms:created>
  <dcterms:modified xsi:type="dcterms:W3CDTF">2026-05-12T23:53:00Z</dcterms:modified>
</cp:coreProperties>
</file>